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14:paraId="3434C8FA" w14:textId="77777777">
        <w:trPr>
          <w:trHeight w:val="3104"/>
        </w:trPr>
        <w:tc>
          <w:tcPr>
            <w:tcW w:w="9212" w:type="dxa"/>
          </w:tcPr>
          <w:p w14:paraId="0BB715AF" w14:textId="77777777" w:rsidR="00C50C4A" w:rsidRPr="004A6306" w:rsidRDefault="00582BF7" w:rsidP="00971EDF">
            <w:pPr>
              <w:pStyle w:val="Nagwek1"/>
              <w:spacing w:line="276" w:lineRule="auto"/>
              <w:rPr>
                <w:rFonts w:asciiTheme="minorHAnsi" w:hAnsiTheme="minorHAnsi"/>
                <w:sz w:val="22"/>
                <w:szCs w:val="22"/>
                <w:lang w:val="pl-PL"/>
              </w:rPr>
            </w:pPr>
            <w:r>
              <w:rPr>
                <w:rFonts w:asciiTheme="minorHAnsi" w:hAnsiTheme="minorHAnsi"/>
                <w:sz w:val="22"/>
                <w:szCs w:val="22"/>
                <w:lang w:val="pl-PL"/>
              </w:rPr>
              <w:t xml:space="preserve"> </w:t>
            </w:r>
          </w:p>
          <w:p w14:paraId="09C77F84" w14:textId="77777777"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14:paraId="4573B37C" w14:textId="77777777"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14:paraId="02B96F4C" w14:textId="77777777"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14:paraId="1EEF6285" w14:textId="77777777"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14:paraId="60A34CBA" w14:textId="77777777"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14:paraId="73C36631" w14:textId="77777777"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14:paraId="2A3451D9" w14:textId="77777777" w:rsidR="00C50C4A" w:rsidRPr="005D45EE" w:rsidRDefault="00C50C4A" w:rsidP="00971EDF">
            <w:pPr>
              <w:spacing w:line="276" w:lineRule="auto"/>
              <w:jc w:val="center"/>
              <w:rPr>
                <w:rFonts w:asciiTheme="minorHAnsi" w:hAnsiTheme="minorHAnsi"/>
                <w:sz w:val="22"/>
                <w:szCs w:val="22"/>
              </w:rPr>
            </w:pPr>
          </w:p>
        </w:tc>
      </w:tr>
    </w:tbl>
    <w:p w14:paraId="680EDBCF" w14:textId="77777777"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14:paraId="0A192B29" w14:textId="77777777">
        <w:trPr>
          <w:trHeight w:val="58"/>
        </w:trPr>
        <w:tc>
          <w:tcPr>
            <w:tcW w:w="9212" w:type="dxa"/>
            <w:tcBorders>
              <w:top w:val="single" w:sz="6" w:space="0" w:color="auto"/>
              <w:left w:val="single" w:sz="6" w:space="0" w:color="auto"/>
              <w:bottom w:val="single" w:sz="6" w:space="0" w:color="auto"/>
              <w:right w:val="single" w:sz="6" w:space="0" w:color="auto"/>
            </w:tcBorders>
          </w:tcPr>
          <w:p w14:paraId="1D138EDC" w14:textId="77777777"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14:paraId="125C4EAA" w14:textId="2A52C741"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30E09">
              <w:rPr>
                <w:rFonts w:asciiTheme="minorHAnsi" w:hAnsiTheme="minorHAnsi"/>
                <w:sz w:val="22"/>
                <w:szCs w:val="22"/>
              </w:rPr>
              <w:t xml:space="preserve">              </w:t>
            </w:r>
            <w:r w:rsidR="005B000C" w:rsidRPr="00565EBA">
              <w:rPr>
                <w:rFonts w:asciiTheme="minorHAnsi" w:hAnsiTheme="minorHAnsi"/>
                <w:sz w:val="22"/>
                <w:szCs w:val="22"/>
              </w:rPr>
              <w:t>Toruń</w:t>
            </w:r>
            <w:r w:rsidR="00B40DA7" w:rsidRPr="00565EBA">
              <w:rPr>
                <w:rFonts w:asciiTheme="minorHAnsi" w:hAnsiTheme="minorHAnsi"/>
                <w:sz w:val="22"/>
                <w:szCs w:val="22"/>
              </w:rPr>
              <w:t>,</w:t>
            </w:r>
            <w:r w:rsidR="00565EBA">
              <w:rPr>
                <w:rFonts w:asciiTheme="minorHAnsi" w:hAnsiTheme="minorHAnsi"/>
                <w:sz w:val="22"/>
                <w:szCs w:val="22"/>
              </w:rPr>
              <w:t xml:space="preserve"> </w:t>
            </w:r>
            <w:r w:rsidR="00D26A07">
              <w:rPr>
                <w:rFonts w:asciiTheme="minorHAnsi" w:hAnsiTheme="minorHAnsi"/>
                <w:sz w:val="22"/>
                <w:szCs w:val="22"/>
              </w:rPr>
              <w:t>grudzień</w:t>
            </w:r>
            <w:r w:rsidR="00661179">
              <w:rPr>
                <w:rFonts w:asciiTheme="minorHAnsi" w:hAnsiTheme="minorHAnsi"/>
                <w:sz w:val="22"/>
                <w:szCs w:val="22"/>
              </w:rPr>
              <w:t xml:space="preserve"> </w:t>
            </w:r>
            <w:r w:rsidR="00101982" w:rsidRPr="00AE2273">
              <w:rPr>
                <w:rFonts w:asciiTheme="minorHAnsi" w:hAnsiTheme="minorHAnsi"/>
                <w:sz w:val="22"/>
                <w:szCs w:val="22"/>
              </w:rPr>
              <w:t>2</w:t>
            </w:r>
            <w:r w:rsidR="00B40DA7" w:rsidRPr="00EA3FA4">
              <w:rPr>
                <w:rFonts w:asciiTheme="minorHAnsi" w:hAnsiTheme="minorHAnsi"/>
                <w:sz w:val="22"/>
                <w:szCs w:val="22"/>
              </w:rPr>
              <w:t>0</w:t>
            </w:r>
            <w:r w:rsidR="008E5CDE">
              <w:rPr>
                <w:rFonts w:asciiTheme="minorHAnsi" w:hAnsiTheme="minorHAnsi"/>
                <w:sz w:val="22"/>
                <w:szCs w:val="22"/>
              </w:rPr>
              <w:t>20</w:t>
            </w:r>
            <w:r w:rsidRPr="002B5004">
              <w:rPr>
                <w:rFonts w:asciiTheme="minorHAnsi" w:hAnsiTheme="minorHAnsi"/>
                <w:sz w:val="22"/>
                <w:szCs w:val="22"/>
              </w:rPr>
              <w:t xml:space="preserve"> r</w:t>
            </w:r>
            <w:r w:rsidRPr="00565EBA">
              <w:rPr>
                <w:rFonts w:asciiTheme="minorHAnsi" w:hAnsiTheme="minorHAnsi"/>
                <w:sz w:val="22"/>
                <w:szCs w:val="22"/>
              </w:rPr>
              <w:t>.</w:t>
            </w:r>
          </w:p>
          <w:p w14:paraId="7A4280D5" w14:textId="77777777" w:rsidR="0022109E" w:rsidRPr="005D45EE" w:rsidRDefault="0022109E" w:rsidP="00652888">
            <w:pPr>
              <w:spacing w:line="276" w:lineRule="auto"/>
              <w:rPr>
                <w:rFonts w:asciiTheme="minorHAnsi" w:hAnsiTheme="minorHAnsi"/>
                <w:sz w:val="22"/>
                <w:szCs w:val="22"/>
              </w:rPr>
            </w:pPr>
          </w:p>
          <w:p w14:paraId="64556A9B" w14:textId="27646B93" w:rsidR="00C50C4A" w:rsidRPr="00530E09" w:rsidRDefault="00C50C4A" w:rsidP="00431A7A">
            <w:pPr>
              <w:spacing w:line="276" w:lineRule="auto"/>
              <w:jc w:val="right"/>
              <w:rPr>
                <w:rFonts w:asciiTheme="minorHAnsi" w:hAnsiTheme="minorHAnsi"/>
                <w:b/>
                <w:color w:val="FF0000"/>
                <w:sz w:val="22"/>
                <w:szCs w:val="22"/>
              </w:rPr>
            </w:pPr>
            <w:r w:rsidRPr="00530E09">
              <w:rPr>
                <w:rFonts w:asciiTheme="minorHAnsi" w:hAnsiTheme="minorHAnsi"/>
                <w:b/>
                <w:color w:val="FF0000"/>
                <w:sz w:val="22"/>
                <w:szCs w:val="22"/>
              </w:rPr>
              <w:t xml:space="preserve">                                          </w:t>
            </w:r>
            <w:r w:rsidR="00222E99" w:rsidRPr="00530E09">
              <w:rPr>
                <w:rFonts w:asciiTheme="minorHAnsi" w:hAnsiTheme="minorHAnsi"/>
                <w:b/>
                <w:color w:val="FF0000"/>
                <w:sz w:val="22"/>
                <w:szCs w:val="22"/>
              </w:rPr>
              <w:t xml:space="preserve">                   </w:t>
            </w:r>
            <w:r w:rsidR="00222E99" w:rsidRPr="00530E09">
              <w:rPr>
                <w:rFonts w:asciiTheme="minorHAnsi" w:hAnsiTheme="minorHAnsi"/>
                <w:b/>
                <w:sz w:val="22"/>
                <w:szCs w:val="22"/>
              </w:rPr>
              <w:t xml:space="preserve">Nr sprawy: </w:t>
            </w:r>
            <w:r w:rsidR="006F656F" w:rsidRPr="00530E09">
              <w:rPr>
                <w:rFonts w:asciiTheme="minorHAnsi" w:hAnsiTheme="minorHAnsi"/>
                <w:b/>
                <w:sz w:val="22"/>
                <w:szCs w:val="22"/>
              </w:rPr>
              <w:t>ZP</w:t>
            </w:r>
            <w:r w:rsidR="006D2252" w:rsidRPr="00530E09">
              <w:rPr>
                <w:rFonts w:asciiTheme="minorHAnsi" w:hAnsiTheme="minorHAnsi"/>
                <w:b/>
                <w:sz w:val="22"/>
                <w:szCs w:val="22"/>
              </w:rPr>
              <w:t>/</w:t>
            </w:r>
            <w:r w:rsidR="00EA3FA4" w:rsidRPr="00530E09">
              <w:rPr>
                <w:rFonts w:asciiTheme="minorHAnsi" w:hAnsiTheme="minorHAnsi"/>
                <w:b/>
                <w:sz w:val="22"/>
                <w:szCs w:val="22"/>
              </w:rPr>
              <w:t>0</w:t>
            </w:r>
            <w:r w:rsidR="009E3259">
              <w:rPr>
                <w:rFonts w:asciiTheme="minorHAnsi" w:hAnsiTheme="minorHAnsi"/>
                <w:b/>
                <w:sz w:val="22"/>
                <w:szCs w:val="22"/>
              </w:rPr>
              <w:t>8</w:t>
            </w:r>
            <w:r w:rsidR="00DD13BA" w:rsidRPr="00530E09">
              <w:rPr>
                <w:rFonts w:asciiTheme="minorHAnsi" w:hAnsiTheme="minorHAnsi"/>
                <w:b/>
                <w:sz w:val="22"/>
                <w:szCs w:val="22"/>
              </w:rPr>
              <w:t>/</w:t>
            </w:r>
            <w:r w:rsidR="008E5CDE">
              <w:rPr>
                <w:rFonts w:asciiTheme="minorHAnsi" w:hAnsiTheme="minorHAnsi"/>
                <w:b/>
                <w:sz w:val="22"/>
                <w:szCs w:val="22"/>
              </w:rPr>
              <w:t>20</w:t>
            </w:r>
          </w:p>
          <w:p w14:paraId="3BE7A6A2" w14:textId="77777777" w:rsidR="00C50C4A" w:rsidRPr="00CB04E8" w:rsidRDefault="00C50C4A" w:rsidP="00971EDF">
            <w:pPr>
              <w:spacing w:line="276" w:lineRule="auto"/>
              <w:jc w:val="both"/>
              <w:rPr>
                <w:rFonts w:asciiTheme="minorHAnsi" w:hAnsiTheme="minorHAnsi"/>
                <w:b/>
                <w:color w:val="FF0000"/>
                <w:sz w:val="22"/>
                <w:szCs w:val="22"/>
              </w:rPr>
            </w:pPr>
          </w:p>
          <w:p w14:paraId="40F06506" w14:textId="77777777" w:rsidR="00652888" w:rsidRPr="005D45EE" w:rsidRDefault="00652888" w:rsidP="00971EDF">
            <w:pPr>
              <w:spacing w:line="276" w:lineRule="auto"/>
              <w:jc w:val="both"/>
              <w:rPr>
                <w:rFonts w:asciiTheme="minorHAnsi" w:hAnsiTheme="minorHAnsi"/>
                <w:b/>
                <w:sz w:val="22"/>
                <w:szCs w:val="22"/>
              </w:rPr>
            </w:pPr>
          </w:p>
          <w:p w14:paraId="61607EA7" w14:textId="77777777"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14:paraId="4DE7C6F3" w14:textId="77777777"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14:paraId="4FC842E6" w14:textId="77777777" w:rsidR="00C50C4A" w:rsidRPr="005D45EE" w:rsidRDefault="00C50C4A" w:rsidP="00971EDF">
            <w:pPr>
              <w:spacing w:line="276" w:lineRule="auto"/>
              <w:jc w:val="center"/>
              <w:rPr>
                <w:rFonts w:asciiTheme="minorHAnsi" w:hAnsiTheme="minorHAnsi"/>
                <w:b/>
                <w:sz w:val="22"/>
                <w:szCs w:val="22"/>
              </w:rPr>
            </w:pPr>
          </w:p>
          <w:p w14:paraId="50BB5D9A" w14:textId="77777777"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14:paraId="3F02B3F0" w14:textId="77777777" w:rsidR="00C50C4A" w:rsidRPr="005D45EE" w:rsidRDefault="00C50C4A" w:rsidP="00971EDF">
            <w:pPr>
              <w:spacing w:line="276" w:lineRule="auto"/>
              <w:rPr>
                <w:rFonts w:asciiTheme="minorHAnsi" w:hAnsiTheme="minorHAnsi"/>
                <w:b/>
                <w:sz w:val="22"/>
                <w:szCs w:val="22"/>
              </w:rPr>
            </w:pPr>
          </w:p>
          <w:p w14:paraId="65BDD39B" w14:textId="77777777" w:rsidR="00C50C4A" w:rsidRPr="00115A04" w:rsidRDefault="00C50C4A" w:rsidP="00971EDF">
            <w:pPr>
              <w:spacing w:line="276" w:lineRule="auto"/>
              <w:rPr>
                <w:rFonts w:asciiTheme="minorHAnsi" w:hAnsiTheme="minorHAnsi" w:cstheme="minorHAnsi"/>
                <w:b/>
                <w:sz w:val="22"/>
                <w:szCs w:val="22"/>
              </w:rPr>
            </w:pPr>
          </w:p>
          <w:p w14:paraId="3E6BBDD8" w14:textId="5250AB30" w:rsidR="00115A04" w:rsidRPr="00115A04" w:rsidRDefault="00115A04" w:rsidP="008E5CDE">
            <w:pPr>
              <w:jc w:val="both"/>
              <w:rPr>
                <w:rFonts w:asciiTheme="minorHAnsi" w:hAnsiTheme="minorHAnsi" w:cstheme="minorHAnsi"/>
                <w:b/>
                <w:sz w:val="24"/>
                <w:szCs w:val="24"/>
              </w:rPr>
            </w:pPr>
            <w:bookmarkStart w:id="0" w:name="_Hlk514066019"/>
            <w:r w:rsidRPr="00115A04">
              <w:rPr>
                <w:rFonts w:asciiTheme="minorHAnsi" w:hAnsiTheme="minorHAnsi" w:cstheme="minorHAnsi"/>
                <w:b/>
                <w:sz w:val="24"/>
                <w:szCs w:val="24"/>
              </w:rPr>
              <w:t>"</w:t>
            </w:r>
            <w:r w:rsidR="00D26A07">
              <w:rPr>
                <w:rFonts w:asciiTheme="minorHAnsi" w:hAnsiTheme="minorHAnsi" w:cstheme="minorHAnsi"/>
                <w:b/>
                <w:sz w:val="24"/>
                <w:szCs w:val="24"/>
              </w:rPr>
              <w:t xml:space="preserve">Usunięcie drzew z terenu nieruchomości WSS we Włocławku oraz z terenu zespołu dworsko-parkowego Biały </w:t>
            </w:r>
            <w:r w:rsidR="00806925">
              <w:rPr>
                <w:rFonts w:asciiTheme="minorHAnsi" w:hAnsiTheme="minorHAnsi" w:cstheme="minorHAnsi"/>
                <w:b/>
                <w:sz w:val="24"/>
                <w:szCs w:val="24"/>
              </w:rPr>
              <w:t>Dw</w:t>
            </w:r>
            <w:r w:rsidR="00D26A07">
              <w:rPr>
                <w:rFonts w:asciiTheme="minorHAnsi" w:hAnsiTheme="minorHAnsi" w:cstheme="minorHAnsi"/>
                <w:b/>
                <w:sz w:val="24"/>
                <w:szCs w:val="24"/>
              </w:rPr>
              <w:t>ór w Toruniu</w:t>
            </w:r>
            <w:r w:rsidRPr="008E5CDE">
              <w:rPr>
                <w:rFonts w:asciiTheme="minorHAnsi" w:hAnsiTheme="minorHAnsi" w:cstheme="minorHAnsi"/>
                <w:b/>
                <w:sz w:val="24"/>
                <w:szCs w:val="24"/>
              </w:rPr>
              <w:t>"</w:t>
            </w:r>
          </w:p>
          <w:p w14:paraId="465EEDD2" w14:textId="77777777" w:rsidR="00C50C4A" w:rsidRPr="005D45EE" w:rsidRDefault="00C50C4A" w:rsidP="00115A04">
            <w:pPr>
              <w:spacing w:line="276" w:lineRule="auto"/>
              <w:rPr>
                <w:rFonts w:asciiTheme="minorHAnsi" w:hAnsiTheme="minorHAnsi"/>
                <w:sz w:val="22"/>
                <w:szCs w:val="22"/>
              </w:rPr>
            </w:pPr>
          </w:p>
          <w:bookmarkEnd w:id="0"/>
          <w:p w14:paraId="42D66FC6" w14:textId="77777777" w:rsidR="00C50C4A" w:rsidRPr="005D45EE" w:rsidRDefault="00C50C4A" w:rsidP="00971EDF">
            <w:pPr>
              <w:spacing w:line="276" w:lineRule="auto"/>
              <w:jc w:val="center"/>
              <w:rPr>
                <w:rFonts w:asciiTheme="minorHAnsi" w:hAnsiTheme="minorHAnsi"/>
                <w:sz w:val="22"/>
                <w:szCs w:val="22"/>
              </w:rPr>
            </w:pPr>
          </w:p>
          <w:p w14:paraId="378ADAA5" w14:textId="77777777" w:rsidR="00C50C4A" w:rsidRPr="005D45EE" w:rsidRDefault="00C50C4A" w:rsidP="00971EDF">
            <w:pPr>
              <w:spacing w:line="276" w:lineRule="auto"/>
              <w:jc w:val="center"/>
              <w:rPr>
                <w:rFonts w:asciiTheme="minorHAnsi" w:hAnsiTheme="minorHAnsi"/>
                <w:sz w:val="22"/>
                <w:szCs w:val="22"/>
              </w:rPr>
            </w:pPr>
          </w:p>
          <w:p w14:paraId="64F2AC01" w14:textId="77777777" w:rsidR="00C50C4A" w:rsidRPr="005D45EE" w:rsidRDefault="00C50C4A" w:rsidP="00971EDF">
            <w:pPr>
              <w:spacing w:line="276" w:lineRule="auto"/>
              <w:jc w:val="center"/>
              <w:rPr>
                <w:rFonts w:asciiTheme="minorHAnsi" w:hAnsiTheme="minorHAnsi"/>
                <w:sz w:val="22"/>
                <w:szCs w:val="22"/>
              </w:rPr>
            </w:pPr>
          </w:p>
          <w:p w14:paraId="4CBD87D1" w14:textId="77777777" w:rsidR="0022109E" w:rsidRPr="005D45EE" w:rsidRDefault="0022109E" w:rsidP="00971EDF">
            <w:pPr>
              <w:spacing w:line="276" w:lineRule="auto"/>
              <w:jc w:val="center"/>
              <w:rPr>
                <w:rFonts w:asciiTheme="minorHAnsi" w:hAnsiTheme="minorHAnsi"/>
                <w:sz w:val="22"/>
                <w:szCs w:val="22"/>
              </w:rPr>
            </w:pPr>
          </w:p>
          <w:p w14:paraId="1E103485" w14:textId="47ED32FE"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8E5CDE">
              <w:rPr>
                <w:rFonts w:asciiTheme="minorHAnsi" w:hAnsiTheme="minorHAnsi"/>
                <w:sz w:val="22"/>
                <w:szCs w:val="22"/>
              </w:rPr>
              <w:t>214</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14:paraId="6EBB92C1" w14:textId="77777777" w:rsidR="00C50C4A" w:rsidRPr="005D45EE" w:rsidRDefault="00C50C4A" w:rsidP="00971EDF">
            <w:pPr>
              <w:spacing w:line="276" w:lineRule="auto"/>
              <w:rPr>
                <w:rFonts w:asciiTheme="minorHAnsi" w:hAnsiTheme="minorHAnsi"/>
                <w:sz w:val="22"/>
                <w:szCs w:val="22"/>
              </w:rPr>
            </w:pPr>
          </w:p>
          <w:p w14:paraId="2CF9D80C" w14:textId="77777777" w:rsidR="005B000C" w:rsidRPr="005D45EE" w:rsidRDefault="005B000C" w:rsidP="00971EDF">
            <w:pPr>
              <w:spacing w:line="276" w:lineRule="auto"/>
              <w:rPr>
                <w:rFonts w:asciiTheme="minorHAnsi" w:hAnsiTheme="minorHAnsi"/>
                <w:sz w:val="22"/>
                <w:szCs w:val="22"/>
              </w:rPr>
            </w:pPr>
          </w:p>
          <w:p w14:paraId="07E2076D" w14:textId="77777777" w:rsidR="005B000C" w:rsidRPr="005D45EE" w:rsidRDefault="005B000C" w:rsidP="00971EDF">
            <w:pPr>
              <w:spacing w:line="276" w:lineRule="auto"/>
              <w:rPr>
                <w:rFonts w:asciiTheme="minorHAnsi" w:hAnsiTheme="minorHAnsi"/>
                <w:sz w:val="22"/>
                <w:szCs w:val="22"/>
              </w:rPr>
            </w:pPr>
          </w:p>
          <w:p w14:paraId="05438385" w14:textId="77777777"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14:paraId="02996CF6" w14:textId="77777777" w:rsidR="005C4ADF" w:rsidRPr="005D45EE" w:rsidRDefault="005C4ADF" w:rsidP="00971EDF">
      <w:pPr>
        <w:spacing w:line="276" w:lineRule="auto"/>
        <w:rPr>
          <w:rFonts w:asciiTheme="minorHAnsi" w:hAnsiTheme="minorHAnsi"/>
          <w:sz w:val="22"/>
          <w:szCs w:val="22"/>
        </w:rPr>
      </w:pPr>
    </w:p>
    <w:p w14:paraId="52F5BB29" w14:textId="77777777" w:rsidR="00652888" w:rsidRPr="005D45EE" w:rsidRDefault="00652888" w:rsidP="00971EDF">
      <w:pPr>
        <w:spacing w:line="276" w:lineRule="auto"/>
        <w:rPr>
          <w:rFonts w:asciiTheme="minorHAnsi" w:hAnsiTheme="minorHAnsi"/>
          <w:sz w:val="22"/>
          <w:szCs w:val="22"/>
        </w:rPr>
      </w:pPr>
    </w:p>
    <w:p w14:paraId="3819EAAA" w14:textId="77777777" w:rsidR="00652888" w:rsidRPr="005D45EE" w:rsidRDefault="00652888" w:rsidP="00971EDF">
      <w:pPr>
        <w:spacing w:line="276" w:lineRule="auto"/>
        <w:rPr>
          <w:rFonts w:asciiTheme="minorHAnsi" w:hAnsiTheme="minorHAnsi"/>
          <w:sz w:val="22"/>
          <w:szCs w:val="22"/>
        </w:rPr>
      </w:pPr>
    </w:p>
    <w:p w14:paraId="554C5346" w14:textId="77777777" w:rsidR="00EA7798" w:rsidRDefault="00EA7798" w:rsidP="00971EDF">
      <w:pPr>
        <w:spacing w:line="276" w:lineRule="auto"/>
        <w:rPr>
          <w:rFonts w:asciiTheme="minorHAnsi" w:hAnsiTheme="minorHAnsi"/>
          <w:sz w:val="22"/>
          <w:szCs w:val="22"/>
        </w:rPr>
      </w:pPr>
    </w:p>
    <w:p w14:paraId="6C238443" w14:textId="77777777" w:rsidR="007D43AC" w:rsidRDefault="007D43AC" w:rsidP="00971EDF">
      <w:pPr>
        <w:spacing w:line="276" w:lineRule="auto"/>
        <w:rPr>
          <w:rFonts w:asciiTheme="minorHAnsi" w:hAnsiTheme="minorHAnsi"/>
          <w:sz w:val="22"/>
          <w:szCs w:val="22"/>
        </w:rPr>
      </w:pPr>
    </w:p>
    <w:p w14:paraId="2995E465" w14:textId="77777777" w:rsidR="00661179" w:rsidRDefault="00661179" w:rsidP="00971EDF">
      <w:pPr>
        <w:spacing w:line="276" w:lineRule="auto"/>
        <w:rPr>
          <w:rFonts w:asciiTheme="minorHAnsi" w:hAnsiTheme="minorHAnsi"/>
          <w:sz w:val="22"/>
          <w:szCs w:val="22"/>
        </w:rPr>
      </w:pPr>
    </w:p>
    <w:p w14:paraId="7667B973" w14:textId="77777777" w:rsidR="00661179" w:rsidRPr="005D45EE" w:rsidRDefault="00661179" w:rsidP="00971EDF">
      <w:pPr>
        <w:spacing w:line="276" w:lineRule="auto"/>
        <w:rPr>
          <w:rFonts w:asciiTheme="minorHAnsi" w:hAnsiTheme="minorHAnsi"/>
          <w:sz w:val="22"/>
          <w:szCs w:val="22"/>
        </w:rPr>
      </w:pPr>
    </w:p>
    <w:p w14:paraId="04426AEA" w14:textId="77777777"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lastRenderedPageBreak/>
        <w:t>I. NAZWA I ADRES ZAMAWIAJĄCEGO</w:t>
      </w:r>
    </w:p>
    <w:p w14:paraId="030C497C" w14:textId="77777777" w:rsidR="006103F1" w:rsidRPr="005D45EE" w:rsidRDefault="006103F1" w:rsidP="006103F1">
      <w:pPr>
        <w:pStyle w:val="Tekstpodstawowy"/>
        <w:tabs>
          <w:tab w:val="left" w:pos="737"/>
          <w:tab w:val="left" w:pos="907"/>
        </w:tabs>
        <w:rPr>
          <w:rFonts w:asciiTheme="minorHAnsi" w:hAnsiTheme="minorHAnsi"/>
          <w:b/>
          <w:szCs w:val="24"/>
        </w:rPr>
      </w:pPr>
    </w:p>
    <w:p w14:paraId="096BCF8D"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14:paraId="0805FBDE" w14:textId="77777777" w:rsidR="006103F1" w:rsidRPr="00A9023F" w:rsidRDefault="006103F1" w:rsidP="006103F1">
      <w:pPr>
        <w:pStyle w:val="Tekstpodstawowy"/>
        <w:tabs>
          <w:tab w:val="left" w:pos="737"/>
          <w:tab w:val="left" w:pos="907"/>
        </w:tabs>
        <w:rPr>
          <w:rFonts w:asciiTheme="minorHAnsi" w:hAnsiTheme="minorHAnsi"/>
          <w:b/>
          <w:sz w:val="22"/>
          <w:szCs w:val="22"/>
        </w:rPr>
      </w:pPr>
    </w:p>
    <w:p w14:paraId="689C1B20"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14:paraId="47C98101" w14:textId="77777777" w:rsidR="006103F1" w:rsidRPr="00A9023F" w:rsidRDefault="006103F1" w:rsidP="006103F1">
      <w:pPr>
        <w:pStyle w:val="Tekstpodstawowy"/>
        <w:tabs>
          <w:tab w:val="left" w:pos="737"/>
          <w:tab w:val="left" w:pos="907"/>
        </w:tabs>
        <w:rPr>
          <w:rFonts w:asciiTheme="minorHAnsi" w:hAnsiTheme="minorHAnsi"/>
          <w:b/>
          <w:sz w:val="22"/>
          <w:szCs w:val="22"/>
        </w:rPr>
      </w:pPr>
    </w:p>
    <w:p w14:paraId="1866E945"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14:paraId="3F0FB0BE" w14:textId="77777777" w:rsidR="006103F1" w:rsidRPr="00A9023F" w:rsidRDefault="006103F1" w:rsidP="006103F1">
      <w:pPr>
        <w:pStyle w:val="Tekstpodstawowy"/>
        <w:tabs>
          <w:tab w:val="left" w:pos="737"/>
          <w:tab w:val="left" w:pos="907"/>
        </w:tabs>
        <w:rPr>
          <w:rFonts w:asciiTheme="minorHAnsi" w:hAnsiTheme="minorHAnsi"/>
          <w:sz w:val="22"/>
          <w:szCs w:val="22"/>
        </w:rPr>
      </w:pPr>
    </w:p>
    <w:p w14:paraId="57FC3719" w14:textId="77777777" w:rsidR="006103F1" w:rsidRPr="00EC22FB" w:rsidRDefault="002D0B54" w:rsidP="006103F1">
      <w:pPr>
        <w:pStyle w:val="Tekstpodstawowy"/>
        <w:tabs>
          <w:tab w:val="left" w:pos="737"/>
          <w:tab w:val="left" w:pos="907"/>
        </w:tabs>
        <w:rPr>
          <w:rFonts w:asciiTheme="minorHAnsi" w:hAnsiTheme="minorHAnsi"/>
          <w:b/>
          <w:sz w:val="22"/>
          <w:szCs w:val="22"/>
        </w:rPr>
      </w:pPr>
      <w:r>
        <w:rPr>
          <w:rFonts w:asciiTheme="minorHAnsi" w:hAnsiTheme="minorHAnsi"/>
          <w:sz w:val="22"/>
          <w:szCs w:val="22"/>
        </w:rPr>
        <w:t>Numer t</w:t>
      </w:r>
      <w:r w:rsidR="006103F1" w:rsidRPr="003228CE">
        <w:rPr>
          <w:rFonts w:asciiTheme="minorHAnsi" w:hAnsiTheme="minorHAnsi"/>
          <w:sz w:val="22"/>
          <w:szCs w:val="22"/>
        </w:rPr>
        <w:t>elefon</w:t>
      </w:r>
      <w:r>
        <w:rPr>
          <w:rFonts w:asciiTheme="minorHAnsi" w:hAnsiTheme="minorHAnsi"/>
          <w:sz w:val="22"/>
          <w:szCs w:val="22"/>
        </w:rPr>
        <w:t>u</w:t>
      </w:r>
      <w:r w:rsidR="005F36C6">
        <w:rPr>
          <w:rFonts w:asciiTheme="minorHAnsi" w:hAnsiTheme="minorHAnsi"/>
          <w:sz w:val="22"/>
          <w:szCs w:val="22"/>
        </w:rPr>
        <w:t xml:space="preserve"> w sprawie postę</w:t>
      </w:r>
      <w:r>
        <w:rPr>
          <w:rFonts w:asciiTheme="minorHAnsi" w:hAnsiTheme="minorHAnsi"/>
          <w:sz w:val="22"/>
          <w:szCs w:val="22"/>
        </w:rPr>
        <w:t>p</w:t>
      </w:r>
      <w:r w:rsidR="005F36C6">
        <w:rPr>
          <w:rFonts w:asciiTheme="minorHAnsi" w:hAnsiTheme="minorHAnsi"/>
          <w:sz w:val="22"/>
          <w:szCs w:val="22"/>
        </w:rPr>
        <w:t>owania</w:t>
      </w:r>
      <w:r w:rsidR="006103F1" w:rsidRPr="003228CE">
        <w:rPr>
          <w:rFonts w:asciiTheme="minorHAnsi" w:hAnsiTheme="minorHAnsi"/>
          <w:sz w:val="22"/>
          <w:szCs w:val="22"/>
        </w:rPr>
        <w:t>:</w:t>
      </w:r>
      <w:r w:rsidR="003228CE">
        <w:rPr>
          <w:rFonts w:asciiTheme="minorHAnsi" w:hAnsiTheme="minorHAnsi"/>
          <w:sz w:val="22"/>
          <w:szCs w:val="22"/>
        </w:rPr>
        <w:t xml:space="preserve"> </w:t>
      </w:r>
      <w:r w:rsidR="006103F1" w:rsidRPr="003228CE">
        <w:rPr>
          <w:rFonts w:asciiTheme="minorHAnsi" w:hAnsiTheme="minorHAnsi"/>
          <w:sz w:val="22"/>
          <w:szCs w:val="22"/>
        </w:rPr>
        <w:t xml:space="preserve"> </w:t>
      </w:r>
      <w:r w:rsidR="005F36C6">
        <w:rPr>
          <w:rFonts w:asciiTheme="minorHAnsi" w:hAnsiTheme="minorHAnsi"/>
          <w:b/>
          <w:sz w:val="22"/>
          <w:szCs w:val="22"/>
        </w:rPr>
        <w:t>797 304 195</w:t>
      </w:r>
    </w:p>
    <w:p w14:paraId="01DA9E44"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14:paraId="3AF6448F" w14:textId="77777777"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14:paraId="14B10216"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661179">
        <w:rPr>
          <w:rFonts w:asciiTheme="minorHAnsi" w:hAnsiTheme="minorHAnsi"/>
          <w:sz w:val="22"/>
          <w:szCs w:val="22"/>
        </w:rPr>
        <w:t>m.struzinski</w:t>
      </w:r>
      <w:r w:rsidR="006B613B" w:rsidRPr="00464DCE">
        <w:rPr>
          <w:rFonts w:asciiTheme="minorHAnsi" w:hAnsiTheme="minorHAnsi"/>
          <w:sz w:val="22"/>
          <w:szCs w:val="22"/>
        </w:rPr>
        <w:t>@kpim.pl</w:t>
      </w:r>
    </w:p>
    <w:p w14:paraId="65A9D231" w14:textId="77777777" w:rsidR="006103F1"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14:paraId="3EF19797" w14:textId="77777777" w:rsidR="00286897" w:rsidRDefault="00286897" w:rsidP="006103F1">
      <w:pPr>
        <w:pStyle w:val="Tekstpodstawowy"/>
        <w:tabs>
          <w:tab w:val="left" w:pos="737"/>
          <w:tab w:val="left" w:pos="907"/>
        </w:tabs>
        <w:rPr>
          <w:rFonts w:asciiTheme="minorHAnsi" w:hAnsiTheme="minorHAnsi"/>
          <w:sz w:val="22"/>
          <w:szCs w:val="22"/>
        </w:rPr>
      </w:pPr>
    </w:p>
    <w:p w14:paraId="55514403" w14:textId="77777777" w:rsidR="00286897" w:rsidRPr="00A9023F" w:rsidRDefault="00286897" w:rsidP="006103F1">
      <w:pPr>
        <w:pStyle w:val="Tekstpodstawowy"/>
        <w:tabs>
          <w:tab w:val="left" w:pos="737"/>
          <w:tab w:val="left" w:pos="907"/>
        </w:tabs>
        <w:rPr>
          <w:rFonts w:asciiTheme="minorHAnsi" w:hAnsiTheme="minorHAnsi"/>
          <w:sz w:val="22"/>
          <w:szCs w:val="22"/>
        </w:rPr>
      </w:pPr>
    </w:p>
    <w:p w14:paraId="29AAFDDC" w14:textId="77777777"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14:paraId="1FD9A170" w14:textId="77777777" w:rsidR="00B73114" w:rsidRPr="005D45EE" w:rsidRDefault="00B73114" w:rsidP="00093CB5">
      <w:pPr>
        <w:spacing w:line="276" w:lineRule="auto"/>
        <w:jc w:val="both"/>
        <w:rPr>
          <w:rFonts w:asciiTheme="minorHAnsi" w:hAnsiTheme="minorHAnsi"/>
          <w:sz w:val="22"/>
          <w:szCs w:val="22"/>
          <w:highlight w:val="yellow"/>
        </w:rPr>
      </w:pPr>
    </w:p>
    <w:p w14:paraId="7B130838" w14:textId="0C7CAE52" w:rsidR="000E3531" w:rsidRPr="00505C91" w:rsidRDefault="000E3531" w:rsidP="000E3531">
      <w:pPr>
        <w:spacing w:line="276" w:lineRule="auto"/>
        <w:jc w:val="both"/>
        <w:rPr>
          <w:rFonts w:asciiTheme="minorHAnsi" w:hAnsiTheme="minorHAnsi" w:cstheme="minorHAnsi"/>
          <w:sz w:val="22"/>
          <w:szCs w:val="22"/>
          <w:highlight w:val="yellow"/>
        </w:rPr>
      </w:pPr>
      <w:r w:rsidRPr="00505C91">
        <w:rPr>
          <w:rFonts w:asciiTheme="minorHAnsi" w:hAnsiTheme="minorHAnsi" w:cstheme="minorHAnsi"/>
          <w:sz w:val="22"/>
          <w:szCs w:val="22"/>
        </w:rPr>
        <w:t xml:space="preserve">Zamawiający zaprasza do udziału w postępowaniu prowadzonym </w:t>
      </w:r>
      <w:r w:rsidRPr="00505C91">
        <w:rPr>
          <w:rFonts w:asciiTheme="minorHAnsi" w:hAnsiTheme="minorHAnsi" w:cstheme="minorHAnsi"/>
          <w:b/>
          <w:sz w:val="22"/>
          <w:szCs w:val="22"/>
        </w:rPr>
        <w:t xml:space="preserve">w trybie przetargu nieograniczonego </w:t>
      </w:r>
      <w:r w:rsidRPr="00505C91">
        <w:rPr>
          <w:rFonts w:asciiTheme="minorHAnsi" w:hAnsiTheme="minorHAnsi" w:cstheme="minorHAnsi"/>
          <w:sz w:val="22"/>
          <w:szCs w:val="22"/>
        </w:rPr>
        <w:t xml:space="preserve"> na podstawie art. 39-46 ustawy Prawo Zamówień Publicznych na</w:t>
      </w:r>
      <w:r w:rsidRPr="00505C91">
        <w:rPr>
          <w:rFonts w:asciiTheme="minorHAnsi" w:hAnsiTheme="minorHAnsi" w:cstheme="minorHAnsi"/>
          <w:b/>
          <w:sz w:val="22"/>
          <w:szCs w:val="22"/>
        </w:rPr>
        <w:t xml:space="preserve"> </w:t>
      </w:r>
      <w:r w:rsidR="00D26A07">
        <w:rPr>
          <w:rFonts w:asciiTheme="minorHAnsi" w:hAnsiTheme="minorHAnsi" w:cstheme="minorHAnsi"/>
          <w:bCs/>
          <w:i/>
          <w:iCs/>
          <w:sz w:val="22"/>
          <w:szCs w:val="22"/>
        </w:rPr>
        <w:t xml:space="preserve">Usunięcie drzew z terenu nieruchomości WSS we Włocławku oraz z terenu zespołu dworsko-parkowego Biały </w:t>
      </w:r>
      <w:r w:rsidR="00806925">
        <w:rPr>
          <w:rFonts w:asciiTheme="minorHAnsi" w:hAnsiTheme="minorHAnsi" w:cstheme="minorHAnsi"/>
          <w:bCs/>
          <w:i/>
          <w:iCs/>
          <w:sz w:val="22"/>
          <w:szCs w:val="22"/>
        </w:rPr>
        <w:t>Dw</w:t>
      </w:r>
      <w:r w:rsidR="00D26A07">
        <w:rPr>
          <w:rFonts w:asciiTheme="minorHAnsi" w:hAnsiTheme="minorHAnsi" w:cstheme="minorHAnsi"/>
          <w:bCs/>
          <w:i/>
          <w:iCs/>
          <w:sz w:val="22"/>
          <w:szCs w:val="22"/>
        </w:rPr>
        <w:t>ór</w:t>
      </w:r>
      <w:r w:rsidR="00806925">
        <w:rPr>
          <w:rFonts w:asciiTheme="minorHAnsi" w:hAnsiTheme="minorHAnsi" w:cstheme="minorHAnsi"/>
          <w:bCs/>
          <w:i/>
          <w:iCs/>
          <w:sz w:val="22"/>
          <w:szCs w:val="22"/>
        </w:rPr>
        <w:t xml:space="preserve"> w Toruniu</w:t>
      </w:r>
      <w:r w:rsidR="00F3649D" w:rsidRPr="00464DCE">
        <w:rPr>
          <w:rFonts w:asciiTheme="minorHAnsi" w:hAnsiTheme="minorHAnsi" w:cstheme="minorHAnsi"/>
          <w:sz w:val="22"/>
          <w:szCs w:val="22"/>
        </w:rPr>
        <w:t xml:space="preserve"> </w:t>
      </w:r>
      <w:r w:rsidR="00F3649D" w:rsidRPr="003228CE">
        <w:rPr>
          <w:rFonts w:asciiTheme="minorHAnsi" w:hAnsiTheme="minorHAnsi" w:cstheme="minorHAnsi"/>
          <w:sz w:val="22"/>
          <w:szCs w:val="22"/>
        </w:rPr>
        <w:t>zgodnie</w:t>
      </w:r>
      <w:r w:rsidR="00F3649D" w:rsidRPr="00505C91">
        <w:rPr>
          <w:rFonts w:asciiTheme="minorHAnsi" w:hAnsiTheme="minorHAnsi" w:cstheme="minorHAnsi"/>
          <w:sz w:val="22"/>
          <w:szCs w:val="22"/>
        </w:rPr>
        <w:t xml:space="preserve"> </w:t>
      </w:r>
      <w:r w:rsidRPr="00505C91">
        <w:rPr>
          <w:rFonts w:asciiTheme="minorHAnsi" w:hAnsiTheme="minorHAnsi" w:cstheme="minorHAnsi"/>
          <w:sz w:val="22"/>
          <w:szCs w:val="22"/>
        </w:rPr>
        <w:t>z wymaganiami określonymi w niniejszej specyfikacji istotnych warunków zamówienia, zwanej dalej SIWZ.</w:t>
      </w:r>
    </w:p>
    <w:p w14:paraId="242F57F0" w14:textId="210BF9AC" w:rsidR="00DE0787" w:rsidRDefault="00DE0787" w:rsidP="00DE0787">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(tekst jednolity: </w:t>
      </w:r>
      <w:r w:rsidRPr="00634CCD">
        <w:rPr>
          <w:rFonts w:asciiTheme="minorHAnsi" w:hAnsiTheme="minorHAnsi"/>
          <w:sz w:val="22"/>
          <w:szCs w:val="22"/>
        </w:rPr>
        <w:t>201</w:t>
      </w:r>
      <w:r w:rsidR="00337029">
        <w:rPr>
          <w:rFonts w:asciiTheme="minorHAnsi" w:hAnsiTheme="minorHAnsi"/>
          <w:sz w:val="22"/>
          <w:szCs w:val="22"/>
        </w:rPr>
        <w:t>9</w:t>
      </w:r>
      <w:r w:rsidRPr="00634CCD">
        <w:rPr>
          <w:rFonts w:asciiTheme="minorHAnsi" w:hAnsiTheme="minorHAnsi"/>
          <w:sz w:val="22"/>
          <w:szCs w:val="22"/>
        </w:rPr>
        <w:t xml:space="preserve"> r.  poz. 1</w:t>
      </w:r>
      <w:r w:rsidR="00337029">
        <w:rPr>
          <w:rFonts w:asciiTheme="minorHAnsi" w:hAnsiTheme="minorHAnsi"/>
          <w:sz w:val="22"/>
          <w:szCs w:val="22"/>
        </w:rPr>
        <w:t>843</w:t>
      </w:r>
      <w:r w:rsidRPr="00634CCD">
        <w:rPr>
          <w:rFonts w:asciiTheme="minorHAnsi" w:hAnsiTheme="minorHAnsi"/>
          <w:sz w:val="22"/>
          <w:szCs w:val="22"/>
        </w:rPr>
        <w:t xml:space="preserve"> z </w:t>
      </w:r>
      <w:proofErr w:type="spellStart"/>
      <w:r w:rsidRPr="00634CCD">
        <w:rPr>
          <w:rFonts w:asciiTheme="minorHAnsi" w:hAnsiTheme="minorHAnsi"/>
          <w:sz w:val="22"/>
          <w:szCs w:val="22"/>
        </w:rPr>
        <w:t>późn</w:t>
      </w:r>
      <w:proofErr w:type="spellEnd"/>
      <w:r w:rsidRPr="00634CCD">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Pr="005D45EE">
        <w:rPr>
          <w:rFonts w:asciiTheme="minorHAnsi" w:hAnsiTheme="minorHAnsi"/>
          <w:sz w:val="22"/>
          <w:szCs w:val="22"/>
        </w:rPr>
        <w:t>, oraz akty wykonawcze do niej, a w sprawach nieuregulowanych ustawą przepisy ustawy - Kodeks Cywilny (</w:t>
      </w:r>
      <w:r>
        <w:rPr>
          <w:rFonts w:asciiTheme="minorHAnsi" w:hAnsiTheme="minorHAnsi"/>
          <w:sz w:val="22"/>
          <w:szCs w:val="22"/>
        </w:rPr>
        <w:t>tekst jednolity: Dz. U. z 201</w:t>
      </w:r>
      <w:r w:rsidR="00337029">
        <w:rPr>
          <w:rFonts w:asciiTheme="minorHAnsi" w:hAnsiTheme="minorHAnsi"/>
          <w:sz w:val="22"/>
          <w:szCs w:val="22"/>
        </w:rPr>
        <w:t>9</w:t>
      </w:r>
      <w:r>
        <w:rPr>
          <w:rFonts w:asciiTheme="minorHAnsi" w:hAnsiTheme="minorHAnsi"/>
          <w:sz w:val="22"/>
          <w:szCs w:val="22"/>
        </w:rPr>
        <w:t xml:space="preserve"> r.  poz. </w:t>
      </w:r>
      <w:r w:rsidR="00661179">
        <w:rPr>
          <w:rFonts w:asciiTheme="minorHAnsi" w:hAnsiTheme="minorHAnsi"/>
          <w:sz w:val="22"/>
          <w:szCs w:val="22"/>
        </w:rPr>
        <w:t>1</w:t>
      </w:r>
      <w:r w:rsidR="00337029">
        <w:rPr>
          <w:rFonts w:asciiTheme="minorHAnsi" w:hAnsiTheme="minorHAnsi"/>
          <w:sz w:val="22"/>
          <w:szCs w:val="22"/>
        </w:rPr>
        <w:t>145</w:t>
      </w:r>
      <w:r w:rsidRPr="005D45EE">
        <w:rPr>
          <w:rFonts w:asciiTheme="minorHAnsi" w:hAnsiTheme="minorHAnsi"/>
          <w:sz w:val="22"/>
          <w:szCs w:val="22"/>
        </w:rPr>
        <w:t xml:space="preserve"> z </w:t>
      </w:r>
      <w:proofErr w:type="spellStart"/>
      <w:r w:rsidRPr="005D45EE">
        <w:rPr>
          <w:rFonts w:asciiTheme="minorHAnsi" w:hAnsiTheme="minorHAnsi"/>
          <w:sz w:val="22"/>
          <w:szCs w:val="22"/>
        </w:rPr>
        <w:t>późn</w:t>
      </w:r>
      <w:proofErr w:type="spellEnd"/>
      <w:r w:rsidRPr="005D45EE">
        <w:rPr>
          <w:rFonts w:asciiTheme="minorHAnsi" w:hAnsiTheme="minorHAnsi"/>
          <w:sz w:val="22"/>
          <w:szCs w:val="22"/>
        </w:rPr>
        <w:t>. zm.).</w:t>
      </w:r>
    </w:p>
    <w:p w14:paraId="401D90DD" w14:textId="77777777" w:rsidR="000B300D" w:rsidRPr="000B300D" w:rsidRDefault="000B300D" w:rsidP="000B300D">
      <w:pPr>
        <w:suppressAutoHyphens/>
        <w:spacing w:after="5" w:line="100" w:lineRule="atLeast"/>
        <w:ind w:right="-15"/>
        <w:jc w:val="both"/>
        <w:rPr>
          <w:rFonts w:asciiTheme="minorHAnsi" w:hAnsiTheme="minorHAnsi" w:cstheme="minorHAnsi"/>
          <w:b/>
          <w:sz w:val="22"/>
          <w:szCs w:val="22"/>
        </w:rPr>
      </w:pPr>
      <w:r w:rsidRPr="000B300D">
        <w:rPr>
          <w:rFonts w:asciiTheme="minorHAnsi" w:hAnsiTheme="minorHAnsi" w:cstheme="minorHAnsi"/>
          <w:b/>
          <w:sz w:val="22"/>
          <w:szCs w:val="22"/>
        </w:rPr>
        <w:t xml:space="preserve">Zamawiający informuje, iż na podstawie art. 24aa </w:t>
      </w:r>
      <w:proofErr w:type="spellStart"/>
      <w:r w:rsidRPr="000B300D">
        <w:rPr>
          <w:rFonts w:asciiTheme="minorHAnsi" w:hAnsiTheme="minorHAnsi" w:cstheme="minorHAnsi"/>
          <w:b/>
          <w:sz w:val="22"/>
          <w:szCs w:val="22"/>
        </w:rPr>
        <w:t>Pzp</w:t>
      </w:r>
      <w:proofErr w:type="spellEnd"/>
      <w:r w:rsidRPr="000B300D">
        <w:rPr>
          <w:rFonts w:asciiTheme="minorHAnsi" w:hAnsiTheme="minorHAnsi" w:cstheme="minorHAnsi"/>
          <w:b/>
          <w:sz w:val="22"/>
          <w:szCs w:val="22"/>
        </w:rPr>
        <w:t xml:space="preserve"> najpierw dokona oceny ofert,  a następnie zbada, czy Wykonawca, którego oferta została oceniona jako najkorzystniejsza, nie podlega wykluczeniu oraz spełnia warunki udziału w postępowaniu. </w:t>
      </w:r>
    </w:p>
    <w:p w14:paraId="6375FAA6" w14:textId="77777777" w:rsidR="000B300D" w:rsidRPr="005D45EE" w:rsidRDefault="000B300D" w:rsidP="00DE0787">
      <w:pPr>
        <w:spacing w:line="276" w:lineRule="auto"/>
        <w:jc w:val="both"/>
        <w:rPr>
          <w:rFonts w:asciiTheme="minorHAnsi" w:hAnsiTheme="minorHAnsi"/>
          <w:sz w:val="22"/>
          <w:szCs w:val="22"/>
        </w:rPr>
      </w:pPr>
    </w:p>
    <w:p w14:paraId="474D54F3" w14:textId="77777777" w:rsidR="00DE0787" w:rsidRPr="005D45EE" w:rsidRDefault="00DE0787" w:rsidP="00DE0787">
      <w:pPr>
        <w:spacing w:line="276" w:lineRule="auto"/>
        <w:jc w:val="both"/>
        <w:rPr>
          <w:rFonts w:asciiTheme="minorHAnsi" w:hAnsiTheme="minorHAnsi"/>
          <w:sz w:val="22"/>
          <w:szCs w:val="22"/>
        </w:rPr>
      </w:pPr>
    </w:p>
    <w:p w14:paraId="7CC0C20B" w14:textId="77777777" w:rsidR="00115A04" w:rsidRDefault="00C14A6C" w:rsidP="00115A04">
      <w:pPr>
        <w:pStyle w:val="Nagwek5"/>
        <w:tabs>
          <w:tab w:val="left" w:pos="5325"/>
        </w:tabs>
        <w:spacing w:line="276" w:lineRule="auto"/>
        <w:rPr>
          <w:rFonts w:asciiTheme="minorHAnsi" w:hAnsiTheme="minorHAnsi" w:cstheme="minorHAnsi"/>
          <w:sz w:val="22"/>
          <w:szCs w:val="22"/>
        </w:rPr>
      </w:pPr>
      <w:r w:rsidRPr="00505C91">
        <w:rPr>
          <w:rFonts w:asciiTheme="minorHAnsi" w:hAnsiTheme="minorHAnsi" w:cstheme="minorHAnsi"/>
          <w:sz w:val="22"/>
          <w:szCs w:val="22"/>
        </w:rPr>
        <w:t>III. OPIS PRZEDMIOTU ZAMÓWIENIA</w:t>
      </w:r>
    </w:p>
    <w:p w14:paraId="09E1230D" w14:textId="77777777" w:rsidR="00464DCE" w:rsidRPr="00464DCE" w:rsidRDefault="00464DCE" w:rsidP="00464DCE">
      <w:pPr>
        <w:rPr>
          <w:rFonts w:asciiTheme="minorHAnsi" w:hAnsiTheme="minorHAnsi" w:cstheme="minorHAnsi"/>
          <w:sz w:val="22"/>
          <w:szCs w:val="22"/>
        </w:rPr>
      </w:pPr>
    </w:p>
    <w:p w14:paraId="2CEC73FC" w14:textId="5ACF5595" w:rsidR="00337029" w:rsidRDefault="000168D2" w:rsidP="00337029">
      <w:pPr>
        <w:jc w:val="both"/>
        <w:rPr>
          <w:rFonts w:asciiTheme="minorHAnsi" w:hAnsiTheme="minorHAnsi" w:cstheme="minorHAnsi"/>
          <w:sz w:val="22"/>
          <w:szCs w:val="22"/>
        </w:rPr>
      </w:pPr>
      <w:r>
        <w:rPr>
          <w:rFonts w:asciiTheme="minorHAnsi" w:hAnsiTheme="minorHAnsi" w:cstheme="minorHAnsi"/>
          <w:b/>
          <w:sz w:val="22"/>
          <w:szCs w:val="22"/>
        </w:rPr>
        <w:t>3</w:t>
      </w:r>
      <w:r w:rsidRPr="000168D2">
        <w:rPr>
          <w:rFonts w:asciiTheme="minorHAnsi" w:hAnsiTheme="minorHAnsi" w:cstheme="minorHAnsi"/>
          <w:b/>
          <w:sz w:val="22"/>
          <w:szCs w:val="22"/>
        </w:rPr>
        <w:t>.1</w:t>
      </w:r>
      <w:r>
        <w:rPr>
          <w:rFonts w:asciiTheme="minorHAnsi" w:hAnsiTheme="minorHAnsi" w:cstheme="minorHAnsi"/>
          <w:sz w:val="22"/>
          <w:szCs w:val="22"/>
        </w:rPr>
        <w:t xml:space="preserve"> </w:t>
      </w:r>
      <w:r w:rsidR="00464DCE" w:rsidRPr="00337029">
        <w:rPr>
          <w:rFonts w:asciiTheme="minorHAnsi" w:hAnsiTheme="minorHAnsi" w:cstheme="minorHAnsi"/>
          <w:sz w:val="22"/>
          <w:szCs w:val="22"/>
        </w:rPr>
        <w:t xml:space="preserve">Przedmiotem zamówienia jest </w:t>
      </w:r>
      <w:r w:rsidR="00806925">
        <w:rPr>
          <w:rFonts w:asciiTheme="minorHAnsi" w:hAnsiTheme="minorHAnsi" w:cstheme="minorHAnsi"/>
          <w:sz w:val="22"/>
          <w:szCs w:val="22"/>
        </w:rPr>
        <w:t>Usunięcie drzew z terenu nieruchomości WSS we Włocławku oraz z</w:t>
      </w:r>
      <w:r w:rsidR="008D2FEE">
        <w:rPr>
          <w:rFonts w:asciiTheme="minorHAnsi" w:hAnsiTheme="minorHAnsi" w:cstheme="minorHAnsi"/>
          <w:sz w:val="22"/>
          <w:szCs w:val="22"/>
        </w:rPr>
        <w:t> </w:t>
      </w:r>
      <w:r w:rsidR="00806925">
        <w:rPr>
          <w:rFonts w:asciiTheme="minorHAnsi" w:hAnsiTheme="minorHAnsi" w:cstheme="minorHAnsi"/>
          <w:sz w:val="22"/>
          <w:szCs w:val="22"/>
        </w:rPr>
        <w:t>terenu zespołu dworsko-parkowego Biały Dwór w Toruniu</w:t>
      </w:r>
      <w:r w:rsidR="00337029">
        <w:rPr>
          <w:rFonts w:asciiTheme="minorHAnsi" w:hAnsiTheme="minorHAnsi" w:cstheme="minorHAnsi"/>
          <w:sz w:val="22"/>
          <w:szCs w:val="22"/>
        </w:rPr>
        <w:t>.</w:t>
      </w:r>
      <w:r w:rsidR="00806925">
        <w:rPr>
          <w:rFonts w:asciiTheme="minorHAnsi" w:hAnsiTheme="minorHAnsi" w:cstheme="minorHAnsi"/>
          <w:sz w:val="22"/>
          <w:szCs w:val="22"/>
        </w:rPr>
        <w:t xml:space="preserve"> Zamówienie podzielone jest na 2 części.</w:t>
      </w:r>
      <w:r w:rsidR="00337029">
        <w:rPr>
          <w:rFonts w:asciiTheme="minorHAnsi" w:hAnsiTheme="minorHAnsi" w:cstheme="minorHAnsi"/>
          <w:sz w:val="22"/>
          <w:szCs w:val="22"/>
        </w:rPr>
        <w:t xml:space="preserve"> Szczegółowy opis przedmiotu zamówienia zawiera załącznik nr 7 do SIWZ.</w:t>
      </w:r>
    </w:p>
    <w:p w14:paraId="062A466B" w14:textId="64FFE2C9" w:rsidR="00337029" w:rsidRDefault="00337029" w:rsidP="00337029">
      <w:pPr>
        <w:jc w:val="both"/>
        <w:rPr>
          <w:rFonts w:asciiTheme="minorHAnsi" w:hAnsiTheme="minorHAnsi" w:cstheme="minorHAnsi"/>
          <w:sz w:val="22"/>
          <w:szCs w:val="22"/>
        </w:rPr>
      </w:pPr>
    </w:p>
    <w:p w14:paraId="47AC1A5A" w14:textId="55C597B0" w:rsidR="00806925" w:rsidRPr="004E09DD" w:rsidRDefault="00806925" w:rsidP="00337029">
      <w:pPr>
        <w:jc w:val="both"/>
        <w:rPr>
          <w:rFonts w:asciiTheme="minorHAnsi" w:hAnsiTheme="minorHAnsi" w:cstheme="minorHAnsi"/>
          <w:b/>
          <w:bCs/>
          <w:sz w:val="22"/>
          <w:szCs w:val="22"/>
        </w:rPr>
      </w:pPr>
      <w:r w:rsidRPr="004E09DD">
        <w:rPr>
          <w:rFonts w:asciiTheme="minorHAnsi" w:hAnsiTheme="minorHAnsi" w:cstheme="minorHAnsi"/>
          <w:b/>
          <w:bCs/>
          <w:sz w:val="22"/>
          <w:szCs w:val="22"/>
        </w:rPr>
        <w:t xml:space="preserve">Część nr 1 – Usunięcie drzew i krzewów z terenu nieruchomości w ramach realizacji zadania „Podniesienie jakości usług zdrowotnych oraz zwiększenie dostępu do tych usług medycznych (budowa budynków nr B4A, B4, budynków technicznych wraz z zagospodarowaniem terenu) w Wojewódzkim Szpitalu Specjalistycznym im. bł. ks. J. Popiełuszki we </w:t>
      </w:r>
      <w:r w:rsidR="004E09DD" w:rsidRPr="004E09DD">
        <w:rPr>
          <w:rFonts w:asciiTheme="minorHAnsi" w:hAnsiTheme="minorHAnsi" w:cstheme="minorHAnsi"/>
          <w:b/>
          <w:bCs/>
          <w:sz w:val="22"/>
          <w:szCs w:val="22"/>
        </w:rPr>
        <w:t>Włocławku</w:t>
      </w:r>
      <w:r w:rsidRPr="004E09DD">
        <w:rPr>
          <w:rFonts w:asciiTheme="minorHAnsi" w:hAnsiTheme="minorHAnsi" w:cstheme="minorHAnsi"/>
          <w:b/>
          <w:bCs/>
          <w:sz w:val="22"/>
          <w:szCs w:val="22"/>
        </w:rPr>
        <w:t xml:space="preserve"> – etap I inwestycji</w:t>
      </w:r>
      <w:r w:rsidR="004E09DD" w:rsidRPr="004E09DD">
        <w:rPr>
          <w:rFonts w:asciiTheme="minorHAnsi" w:hAnsiTheme="minorHAnsi" w:cstheme="minorHAnsi"/>
          <w:b/>
          <w:bCs/>
          <w:sz w:val="22"/>
          <w:szCs w:val="22"/>
        </w:rPr>
        <w:t>.</w:t>
      </w:r>
    </w:p>
    <w:p w14:paraId="2208E733" w14:textId="48797F44" w:rsidR="004E09DD" w:rsidRDefault="004E09DD" w:rsidP="00337029">
      <w:pPr>
        <w:jc w:val="both"/>
        <w:rPr>
          <w:rFonts w:asciiTheme="minorHAnsi" w:hAnsiTheme="minorHAnsi" w:cstheme="minorHAnsi"/>
          <w:sz w:val="22"/>
          <w:szCs w:val="22"/>
        </w:rPr>
      </w:pPr>
      <w:r>
        <w:rPr>
          <w:rFonts w:asciiTheme="minorHAnsi" w:hAnsiTheme="minorHAnsi" w:cstheme="minorHAnsi"/>
          <w:sz w:val="22"/>
          <w:szCs w:val="22"/>
        </w:rPr>
        <w:t>W ramach projektu:</w:t>
      </w:r>
    </w:p>
    <w:p w14:paraId="78141F61" w14:textId="5B6F5476" w:rsidR="004E09DD" w:rsidRPr="00337029" w:rsidRDefault="004E09DD" w:rsidP="00337029">
      <w:pPr>
        <w:jc w:val="both"/>
        <w:rPr>
          <w:rFonts w:asciiTheme="minorHAnsi" w:hAnsiTheme="minorHAnsi" w:cstheme="minorHAnsi"/>
          <w:sz w:val="22"/>
          <w:szCs w:val="22"/>
        </w:rPr>
      </w:pPr>
      <w:r>
        <w:rPr>
          <w:rFonts w:asciiTheme="minorHAnsi" w:hAnsiTheme="minorHAnsi" w:cstheme="minorHAnsi"/>
          <w:sz w:val="22"/>
          <w:szCs w:val="22"/>
        </w:rPr>
        <w:t>„Podniesienie jakości usług zdrowotnych oraz zwiększenie dostępu do tych usług medycznych przebudowa i rozbudowa budynków nr 1, 2, 3, 4, 6 i 11 – głównego kompleksu szpitalnego) w Wojewódzkim Szpitalu Specjalistycznym im. bł. ks. J. Popiełuszki we Włocławku”.</w:t>
      </w:r>
    </w:p>
    <w:p w14:paraId="2FE013A2" w14:textId="59082B47" w:rsidR="00792B7E" w:rsidRDefault="00792B7E" w:rsidP="00337029">
      <w:pPr>
        <w:jc w:val="both"/>
        <w:rPr>
          <w:rFonts w:asciiTheme="minorHAnsi" w:eastAsia="PalatinoLinotype-Roman" w:hAnsiTheme="minorHAnsi" w:cs="PalatinoLinotype-Roman"/>
          <w:bCs/>
          <w:sz w:val="22"/>
          <w:szCs w:val="22"/>
        </w:rPr>
      </w:pPr>
    </w:p>
    <w:p w14:paraId="0CF3A5A2" w14:textId="4523F366" w:rsidR="004E09DD" w:rsidRPr="004E09DD" w:rsidRDefault="004E09DD" w:rsidP="004E09DD">
      <w:pPr>
        <w:autoSpaceDE w:val="0"/>
        <w:autoSpaceDN w:val="0"/>
        <w:adjustRightInd w:val="0"/>
        <w:spacing w:line="276" w:lineRule="auto"/>
        <w:jc w:val="both"/>
        <w:rPr>
          <w:rFonts w:asciiTheme="minorHAnsi" w:eastAsia="TimesNewRoman" w:hAnsiTheme="minorHAnsi" w:cstheme="minorHAnsi"/>
          <w:sz w:val="22"/>
          <w:szCs w:val="22"/>
        </w:rPr>
      </w:pPr>
      <w:r w:rsidRPr="004E09DD">
        <w:rPr>
          <w:rFonts w:asciiTheme="minorHAnsi" w:hAnsiTheme="minorHAnsi" w:cstheme="minorHAnsi"/>
          <w:bCs/>
          <w:sz w:val="22"/>
          <w:szCs w:val="22"/>
        </w:rPr>
        <w:t xml:space="preserve">Przedmiot </w:t>
      </w:r>
      <w:r>
        <w:rPr>
          <w:rFonts w:asciiTheme="minorHAnsi" w:hAnsiTheme="minorHAnsi" w:cstheme="minorHAnsi"/>
          <w:bCs/>
          <w:sz w:val="22"/>
          <w:szCs w:val="22"/>
        </w:rPr>
        <w:t>zamówienia</w:t>
      </w:r>
      <w:r w:rsidRPr="004E09DD">
        <w:rPr>
          <w:rFonts w:asciiTheme="minorHAnsi" w:hAnsiTheme="minorHAnsi" w:cstheme="minorHAnsi"/>
          <w:bCs/>
          <w:sz w:val="22"/>
          <w:szCs w:val="22"/>
        </w:rPr>
        <w:t xml:space="preserve"> obejmuje wykonanie prac związanych z wycinką drzew i krzewów na podstawie Decyzji znak S.6131.408.2020 z dnia 01 grudnia 2020 r. Szczegółowy zakres prac obejmuje:</w:t>
      </w:r>
    </w:p>
    <w:p w14:paraId="7A25E747"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lastRenderedPageBreak/>
        <w:t>Opracowanie szacunku brakarskiego,</w:t>
      </w:r>
    </w:p>
    <w:p w14:paraId="1B268E2C"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 xml:space="preserve">Usunięcie drzew, w tym karp zgodnie z załącznikiem nr 1 do Decyzji S.6131.408.2020 </w:t>
      </w:r>
      <w:r w:rsidRPr="004E09DD">
        <w:rPr>
          <w:rFonts w:asciiTheme="minorHAnsi" w:hAnsiTheme="minorHAnsi" w:cstheme="minorHAnsi"/>
          <w:sz w:val="22"/>
          <w:szCs w:val="22"/>
        </w:rPr>
        <w:br/>
        <w:t>z dnia 01.12.2020 roku,</w:t>
      </w:r>
    </w:p>
    <w:p w14:paraId="3128FFBB"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 xml:space="preserve">Usunięcie drzew, w tym karp zgodnie z załącznikiem nr 2 do Decyzji S.6131.408.2020 </w:t>
      </w:r>
      <w:r w:rsidRPr="004E09DD">
        <w:rPr>
          <w:rFonts w:asciiTheme="minorHAnsi" w:hAnsiTheme="minorHAnsi" w:cstheme="minorHAnsi"/>
          <w:sz w:val="22"/>
          <w:szCs w:val="22"/>
        </w:rPr>
        <w:br/>
        <w:t>z dnia 01.12.2020 roku,</w:t>
      </w:r>
    </w:p>
    <w:p w14:paraId="0CE7894B"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 xml:space="preserve">Usunięcie krzewów zgodnie z załącznikiem nr 3 do Decyzji S.6131.408.2020 </w:t>
      </w:r>
      <w:r w:rsidRPr="004E09DD">
        <w:rPr>
          <w:rFonts w:asciiTheme="minorHAnsi" w:hAnsiTheme="minorHAnsi" w:cstheme="minorHAnsi"/>
          <w:sz w:val="22"/>
          <w:szCs w:val="22"/>
        </w:rPr>
        <w:br/>
        <w:t>z dnia 01.12.2020 roku,</w:t>
      </w:r>
    </w:p>
    <w:p w14:paraId="298ACC5A" w14:textId="1120BE9A"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Rekultywację terenu (wyrównanie humusem) po usunięciu karp,</w:t>
      </w:r>
    </w:p>
    <w:p w14:paraId="4CCE64D2"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Mielenie i utylizacja krzewów oraz części drzew, które nie nadają się do dalszego wykorzystania,</w:t>
      </w:r>
    </w:p>
    <w:p w14:paraId="24FEBB1C" w14:textId="2737E218"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Inwentaryzacj</w:t>
      </w:r>
      <w:r w:rsidR="004A7087">
        <w:rPr>
          <w:rFonts w:asciiTheme="minorHAnsi" w:hAnsiTheme="minorHAnsi" w:cstheme="minorHAnsi"/>
          <w:sz w:val="22"/>
          <w:szCs w:val="22"/>
        </w:rPr>
        <w:t>ę</w:t>
      </w:r>
      <w:r w:rsidRPr="004E09DD">
        <w:rPr>
          <w:rFonts w:asciiTheme="minorHAnsi" w:hAnsiTheme="minorHAnsi" w:cstheme="minorHAnsi"/>
          <w:sz w:val="22"/>
          <w:szCs w:val="22"/>
        </w:rPr>
        <w:t xml:space="preserve"> drewna wraz ze znakowaniem,</w:t>
      </w:r>
    </w:p>
    <w:p w14:paraId="5B5CED73"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Wywóz drewna i krzewów pozyskanych z wycinki wraz z karpami,</w:t>
      </w:r>
    </w:p>
    <w:p w14:paraId="170E2B2C" w14:textId="77777777" w:rsidR="004E09DD" w:rsidRPr="004E09DD" w:rsidRDefault="004E09DD" w:rsidP="004E09DD">
      <w:pPr>
        <w:pStyle w:val="Akapitzlist"/>
        <w:numPr>
          <w:ilvl w:val="0"/>
          <w:numId w:val="39"/>
        </w:num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 xml:space="preserve">Wycenę drewna pozyskanego z wycinki. </w:t>
      </w:r>
    </w:p>
    <w:p w14:paraId="159AFB06" w14:textId="0F3D5A29" w:rsidR="004E09DD" w:rsidRPr="004E09DD" w:rsidRDefault="004E09DD" w:rsidP="004E09DD">
      <w:pPr>
        <w:widowControl w:val="0"/>
        <w:suppressAutoHyphens/>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Drewno pozyskane z wycinki staje się własnością Wykonawcy z chwilą dokonania usunięcia drzew. Wykonawca zobowiązany jest do sporządzenia szacunku brakarskiego wraz z wyceną przedmiotowego drewna oraz do zapłaty za drewno na rzecz Wojewódzkiego Szpitala Specjalistycznego we Włocławku, na podstawie faktury VAT opiewającej na kwotę zgodną z wyceną brakarską.</w:t>
      </w:r>
    </w:p>
    <w:p w14:paraId="297118AA" w14:textId="5E3ED7D0" w:rsidR="004E09DD" w:rsidRPr="004E09DD" w:rsidRDefault="004E09DD" w:rsidP="00337029">
      <w:pPr>
        <w:jc w:val="both"/>
        <w:rPr>
          <w:rFonts w:asciiTheme="minorHAnsi" w:eastAsia="PalatinoLinotype-Roman" w:hAnsiTheme="minorHAnsi" w:cstheme="minorHAnsi"/>
          <w:bCs/>
          <w:sz w:val="22"/>
          <w:szCs w:val="22"/>
        </w:rPr>
      </w:pPr>
    </w:p>
    <w:p w14:paraId="2952E5A3" w14:textId="72774C48" w:rsidR="004E09DD" w:rsidRPr="004E09DD" w:rsidRDefault="004E09DD" w:rsidP="004E09DD">
      <w:pPr>
        <w:jc w:val="both"/>
        <w:rPr>
          <w:rFonts w:asciiTheme="minorHAnsi" w:hAnsiTheme="minorHAnsi" w:cstheme="minorHAnsi"/>
          <w:b/>
          <w:bCs/>
          <w:sz w:val="22"/>
          <w:szCs w:val="22"/>
        </w:rPr>
      </w:pPr>
      <w:r w:rsidRPr="004E09DD">
        <w:rPr>
          <w:rFonts w:asciiTheme="minorHAnsi" w:hAnsiTheme="minorHAnsi" w:cstheme="minorHAnsi"/>
          <w:b/>
          <w:bCs/>
          <w:sz w:val="22"/>
          <w:szCs w:val="22"/>
        </w:rPr>
        <w:t xml:space="preserve">Część nr </w:t>
      </w:r>
      <w:r>
        <w:rPr>
          <w:rFonts w:asciiTheme="minorHAnsi" w:hAnsiTheme="minorHAnsi" w:cstheme="minorHAnsi"/>
          <w:b/>
          <w:bCs/>
          <w:sz w:val="22"/>
          <w:szCs w:val="22"/>
        </w:rPr>
        <w:t>2</w:t>
      </w:r>
      <w:r w:rsidRPr="004E09DD">
        <w:rPr>
          <w:rFonts w:asciiTheme="minorHAnsi" w:hAnsiTheme="minorHAnsi" w:cstheme="minorHAnsi"/>
          <w:b/>
          <w:bCs/>
          <w:sz w:val="22"/>
          <w:szCs w:val="22"/>
        </w:rPr>
        <w:t xml:space="preserve"> – Usunięcie drzew </w:t>
      </w:r>
      <w:r>
        <w:rPr>
          <w:rFonts w:asciiTheme="minorHAnsi" w:hAnsiTheme="minorHAnsi" w:cstheme="minorHAnsi"/>
          <w:b/>
          <w:bCs/>
          <w:sz w:val="22"/>
          <w:szCs w:val="22"/>
        </w:rPr>
        <w:t>wraz z zabiegami pielęgnacyjnymi w koronach drzew w związku z rewaloryzacją części założenia parkowego w zespole dworsko-parkowym Biały Dwór w Toruniu przy ul. Grunwaldzkiej</w:t>
      </w:r>
      <w:r w:rsidRPr="004E09DD">
        <w:rPr>
          <w:rFonts w:asciiTheme="minorHAnsi" w:hAnsiTheme="minorHAnsi" w:cstheme="minorHAnsi"/>
          <w:b/>
          <w:bCs/>
          <w:sz w:val="22"/>
          <w:szCs w:val="22"/>
        </w:rPr>
        <w:t>.</w:t>
      </w:r>
    </w:p>
    <w:p w14:paraId="2BEA1C95" w14:textId="4F5747AF" w:rsidR="004E09DD" w:rsidRDefault="004E09DD" w:rsidP="00337029">
      <w:pPr>
        <w:jc w:val="both"/>
        <w:rPr>
          <w:rFonts w:asciiTheme="minorHAnsi" w:eastAsia="PalatinoLinotype-Roman" w:hAnsiTheme="minorHAnsi" w:cs="PalatinoLinotype-Roman"/>
          <w:bCs/>
          <w:sz w:val="22"/>
          <w:szCs w:val="22"/>
        </w:rPr>
      </w:pPr>
    </w:p>
    <w:p w14:paraId="294DFDD2" w14:textId="77777777" w:rsidR="004E09DD" w:rsidRPr="004E09DD" w:rsidRDefault="004E09DD" w:rsidP="004E09DD">
      <w:p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Podstawą do określenia zakresu prac przewidzianego do realizacji w ramach zamówienia jest załączona dokumentacja projektowa i decyzje Wojewódzkiego Konserwatora Zabytków.</w:t>
      </w:r>
    </w:p>
    <w:p w14:paraId="300F37FB" w14:textId="77777777" w:rsidR="004E09DD" w:rsidRPr="004E09DD" w:rsidRDefault="004E09DD" w:rsidP="004E09DD">
      <w:pPr>
        <w:spacing w:line="276" w:lineRule="auto"/>
        <w:jc w:val="both"/>
        <w:rPr>
          <w:rFonts w:asciiTheme="minorHAnsi" w:hAnsiTheme="minorHAnsi" w:cstheme="minorHAnsi"/>
          <w:sz w:val="22"/>
          <w:szCs w:val="22"/>
        </w:rPr>
      </w:pPr>
    </w:p>
    <w:p w14:paraId="52E37817" w14:textId="77777777" w:rsidR="004E09DD" w:rsidRPr="004E09DD" w:rsidRDefault="004E09DD" w:rsidP="004E09DD">
      <w:p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 xml:space="preserve">Dołączony w Projekcie przedmiar robót stanowi materiał pomocniczy w stosunku do dokumentacji projektowej (opisy i rysunki) na podstawie której Wykonawca ma skalkulować cenę. Jednocześnie Zamawiający informuje, że Wykonawca odpowiedzialny jest za prawidłowe wykonanie przedmiaru robót, który będzie podstawą do skalkulowania przez niego ceny. </w:t>
      </w:r>
    </w:p>
    <w:p w14:paraId="7B82F75F" w14:textId="77777777" w:rsidR="004E09DD" w:rsidRPr="004E09DD" w:rsidRDefault="004E09DD" w:rsidP="004E09DD">
      <w:p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Przed złożeniem oferty Wykonawca zobowiązany jest przeprowadzić wizję w terenie objętym zamówieniem.</w:t>
      </w:r>
    </w:p>
    <w:p w14:paraId="6A5902BA" w14:textId="77777777" w:rsidR="004E09DD" w:rsidRPr="004E09DD" w:rsidRDefault="004E09DD" w:rsidP="004E09DD">
      <w:p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Zamawiający wymaga przedłożenia wyceny ofertowej – kosztorysu z zestawieniem asortymentowo-ilościowo-wartościowym w terminie 5 dni od podpisania umowy z Wykonawcą robót.</w:t>
      </w:r>
    </w:p>
    <w:p w14:paraId="73CA864A" w14:textId="77777777" w:rsidR="004E09DD" w:rsidRPr="004E09DD" w:rsidRDefault="004E09DD" w:rsidP="004E09DD">
      <w:pPr>
        <w:spacing w:line="276" w:lineRule="auto"/>
        <w:jc w:val="both"/>
        <w:rPr>
          <w:rFonts w:asciiTheme="minorHAnsi" w:hAnsiTheme="minorHAnsi" w:cstheme="minorHAnsi"/>
          <w:sz w:val="22"/>
          <w:szCs w:val="22"/>
        </w:rPr>
      </w:pPr>
    </w:p>
    <w:p w14:paraId="3B8EB43A" w14:textId="77777777" w:rsidR="004E09DD" w:rsidRPr="008D2FEE" w:rsidRDefault="004E09DD" w:rsidP="004E09DD">
      <w:p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Zakres zamówienia obejmuje w szczególności:</w:t>
      </w:r>
    </w:p>
    <w:p w14:paraId="2AB8C190"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Przekazanie WKZ danych osoby kierującej lub samodzielnie wykonującej prace konserwatorskie, nie później niż w terminie 14 dni przed dniem rozpoczęcia prac,</w:t>
      </w:r>
    </w:p>
    <w:p w14:paraId="0CE6834A"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Znakowanie drzew do wycinki,</w:t>
      </w:r>
    </w:p>
    <w:p w14:paraId="0247566C"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bookmarkStart w:id="1" w:name="_Hlk58914550"/>
      <w:r w:rsidRPr="008D2FEE">
        <w:rPr>
          <w:rFonts w:asciiTheme="minorHAnsi" w:hAnsiTheme="minorHAnsi" w:cstheme="minorHAnsi"/>
          <w:sz w:val="22"/>
          <w:szCs w:val="22"/>
        </w:rPr>
        <w:t>Opracowanie szacunku brakarskiego wraz z wyceną pozyskanego drewna</w:t>
      </w:r>
      <w:bookmarkEnd w:id="1"/>
      <w:r w:rsidRPr="008D2FEE">
        <w:rPr>
          <w:rFonts w:asciiTheme="minorHAnsi" w:hAnsiTheme="minorHAnsi" w:cstheme="minorHAnsi"/>
          <w:sz w:val="22"/>
          <w:szCs w:val="22"/>
        </w:rPr>
        <w:t>**</w:t>
      </w:r>
    </w:p>
    <w:p w14:paraId="05CB2AFB"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Zabezpieczenie terenu objętego pracami m.in. przez umieszczenie odpowiedniej liczby tablic informacyjnych i ostrzegawczych,</w:t>
      </w:r>
    </w:p>
    <w:p w14:paraId="5E3C8612"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Usunięcie drzew, w tym karp*,</w:t>
      </w:r>
    </w:p>
    <w:p w14:paraId="52F05BC9"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Prace pielęgnacyjne w koronach drzew zgodnie z dokumentacją i decyzją WKZ,</w:t>
      </w:r>
    </w:p>
    <w:p w14:paraId="69FE1737"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Wywóz drewna, karp, gałęzi i zrębki,</w:t>
      </w:r>
    </w:p>
    <w:p w14:paraId="53CD9A15"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lastRenderedPageBreak/>
        <w:t>Rekultywację (wyrównanie humusem) terenu po usunięciu karp, utylizację odpadów; koszt odtworzenia trawników i nasadzeń izolacyjnych wykonanych w ramach Projektu Zagospodarowania Terenu Szpitala na obszarze pomiędzy skarpą (wałem) zlokalizowaną w płn. części dz. 52/7, a drogą obwodową Szpitala (jeżeli wymagane),</w:t>
      </w:r>
    </w:p>
    <w:p w14:paraId="119CF033" w14:textId="17F7AEC5"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Opracowanie w terminie do 7 dni od zakończenia prac konserwatorskich, dokumentacji powykonawczej (dwa egzemplarze</w:t>
      </w:r>
      <w:r w:rsidR="0032074D">
        <w:rPr>
          <w:rFonts w:asciiTheme="minorHAnsi" w:hAnsiTheme="minorHAnsi" w:cstheme="minorHAnsi"/>
          <w:sz w:val="22"/>
          <w:szCs w:val="22"/>
        </w:rPr>
        <w:t xml:space="preserve"> w wersji papierowej i elektronicznej</w:t>
      </w:r>
      <w:r w:rsidRPr="008D2FEE">
        <w:rPr>
          <w:rFonts w:asciiTheme="minorHAnsi" w:hAnsiTheme="minorHAnsi" w:cstheme="minorHAnsi"/>
          <w:sz w:val="22"/>
          <w:szCs w:val="22"/>
        </w:rPr>
        <w:t>), składającej się między innymi z części opisowej wskazującej zakres wykonanej pielęgnacji w ramach pozwolenia na wykonanie prac konserwatorskich wraz z dokumentacją fotograficzną stanu sprzed przystąpieniem do prac, podczas ich prowadzenia jak i po ich zakończeniu, w celu przekazania do Wojewódzkiego Urzędu Ochrony Zabytków w Toruniu,</w:t>
      </w:r>
    </w:p>
    <w:p w14:paraId="4CB77C77" w14:textId="77777777" w:rsidR="008D2FEE" w:rsidRPr="008D2FEE" w:rsidRDefault="008D2FEE" w:rsidP="008D2FEE">
      <w:pPr>
        <w:pStyle w:val="Akapitzlist"/>
        <w:numPr>
          <w:ilvl w:val="0"/>
          <w:numId w:val="56"/>
        </w:num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Zgłoszenie WKZ zakończenia prac i uczestniczenie w odbiorze końcowym wykonanych prac z udziałem WKZ.</w:t>
      </w:r>
    </w:p>
    <w:p w14:paraId="362EB3F4" w14:textId="77777777" w:rsidR="008D2FEE" w:rsidRPr="008D2FEE" w:rsidRDefault="008D2FEE" w:rsidP="008D2FEE">
      <w:pPr>
        <w:pStyle w:val="Akapitzlist"/>
        <w:spacing w:line="276" w:lineRule="auto"/>
        <w:jc w:val="both"/>
        <w:rPr>
          <w:rFonts w:asciiTheme="minorHAnsi" w:hAnsiTheme="minorHAnsi" w:cstheme="minorHAnsi"/>
          <w:sz w:val="22"/>
          <w:szCs w:val="22"/>
        </w:rPr>
      </w:pPr>
    </w:p>
    <w:p w14:paraId="38BA5F7F" w14:textId="77777777" w:rsidR="008D2FEE" w:rsidRPr="008D2FEE" w:rsidRDefault="008D2FEE" w:rsidP="008D2FEE">
      <w:p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 - w przypadku braku technicznych możliwości karczowania pni, z uwagi na ewentualne oddziaływanie karczowania na sąsiadujący zabytkowy drzewostan, w uzasadnionych przypadkach Zamawiający dopuści możliwość frezowania pni bazując na opinii Inspektora nadzoru ds. zieleni, a Wykonawca powinien przewidzieć taki asortyment robót i uwzględnić koszt wykonania frezowania w ofercie ryczałtowej na wykonanie przedmiotowego zamówienia.</w:t>
      </w:r>
    </w:p>
    <w:p w14:paraId="60EE6C64" w14:textId="77777777" w:rsidR="008D2FEE" w:rsidRPr="008D2FEE" w:rsidRDefault="008D2FEE" w:rsidP="008D2FEE">
      <w:pPr>
        <w:spacing w:line="276" w:lineRule="auto"/>
        <w:jc w:val="both"/>
        <w:rPr>
          <w:rFonts w:asciiTheme="minorHAnsi" w:hAnsiTheme="minorHAnsi" w:cstheme="minorHAnsi"/>
          <w:sz w:val="22"/>
          <w:szCs w:val="22"/>
        </w:rPr>
      </w:pPr>
    </w:p>
    <w:p w14:paraId="35C12FB1" w14:textId="77777777" w:rsidR="008D2FEE" w:rsidRPr="008D2FEE" w:rsidRDefault="008D2FEE" w:rsidP="008D2FEE">
      <w:p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 - drewno pozyskane z wycinki staje się własnością Wykonawcy z chwilą dokonania usunięcia drzew. Wykonawca zobowiązany jest do sporządzenia szacunku brakarskiego wraz z wyceną przedmiotowego drewna oraz do zapłaty za drewno na rzecz Województwa Kujawsko-Pomorskiego, na podstawie faktury VAT opiewającej na kwotę zgodną z wyceną brakarską.</w:t>
      </w:r>
    </w:p>
    <w:p w14:paraId="6B45D70F" w14:textId="77777777" w:rsidR="004E09DD" w:rsidRPr="004E09DD" w:rsidRDefault="004E09DD" w:rsidP="004E09DD">
      <w:pPr>
        <w:spacing w:line="276" w:lineRule="auto"/>
        <w:jc w:val="both"/>
        <w:rPr>
          <w:rFonts w:asciiTheme="minorHAnsi" w:hAnsiTheme="minorHAnsi" w:cstheme="minorHAnsi"/>
          <w:sz w:val="22"/>
          <w:szCs w:val="22"/>
        </w:rPr>
      </w:pPr>
    </w:p>
    <w:p w14:paraId="71585421" w14:textId="77777777" w:rsidR="004E09DD" w:rsidRPr="004E09DD" w:rsidRDefault="004E09DD" w:rsidP="004E09DD">
      <w:p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Wykonawca zobowiązany jest do zabezpieczenia terenu objętego pracami m.in. przez umieszczenie odpowiedniej liczby tablic informacyjnych i ostrzegawczych.</w:t>
      </w:r>
    </w:p>
    <w:p w14:paraId="64A07597" w14:textId="77777777" w:rsidR="004E09DD" w:rsidRPr="004E09DD" w:rsidRDefault="004E09DD" w:rsidP="004E09DD">
      <w:pPr>
        <w:spacing w:line="276" w:lineRule="auto"/>
        <w:jc w:val="both"/>
        <w:rPr>
          <w:rFonts w:asciiTheme="minorHAnsi" w:hAnsiTheme="minorHAnsi" w:cstheme="minorHAnsi"/>
          <w:sz w:val="22"/>
          <w:szCs w:val="22"/>
        </w:rPr>
      </w:pPr>
    </w:p>
    <w:p w14:paraId="7ACC0894" w14:textId="642B3885" w:rsidR="004E09DD" w:rsidRDefault="004E09DD" w:rsidP="004E09DD">
      <w:pPr>
        <w:spacing w:line="276" w:lineRule="auto"/>
        <w:jc w:val="both"/>
        <w:rPr>
          <w:rFonts w:asciiTheme="minorHAnsi" w:hAnsiTheme="minorHAnsi" w:cstheme="minorHAnsi"/>
          <w:sz w:val="22"/>
          <w:szCs w:val="22"/>
        </w:rPr>
      </w:pPr>
      <w:r w:rsidRPr="004E09DD">
        <w:rPr>
          <w:rFonts w:asciiTheme="minorHAnsi" w:hAnsiTheme="minorHAnsi" w:cstheme="minorHAnsi"/>
          <w:sz w:val="22"/>
          <w:szCs w:val="22"/>
        </w:rPr>
        <w:t>Prace należy prowadzić pod nadzorem Kujawsko-Pomorskiego Wojewódzkiego Konserwatora Zabytków ponieważ projekt obejmuje rewaloryzację części parku przy „Białym Dworze”, zwanym również „</w:t>
      </w:r>
      <w:proofErr w:type="spellStart"/>
      <w:r w:rsidRPr="004E09DD">
        <w:rPr>
          <w:rFonts w:asciiTheme="minorHAnsi" w:hAnsiTheme="minorHAnsi" w:cstheme="minorHAnsi"/>
          <w:sz w:val="22"/>
          <w:szCs w:val="22"/>
        </w:rPr>
        <w:t>Prezydentówką</w:t>
      </w:r>
      <w:proofErr w:type="spellEnd"/>
      <w:r w:rsidRPr="004E09DD">
        <w:rPr>
          <w:rFonts w:asciiTheme="minorHAnsi" w:hAnsiTheme="minorHAnsi" w:cstheme="minorHAnsi"/>
          <w:sz w:val="22"/>
          <w:szCs w:val="22"/>
        </w:rPr>
        <w:t>”, zlokalizowanego przy ulicy Grunwaldzkiej w Toruniu na działkach o nr 53/5 i 52/7 obręb 34. Całe założenie dworsko-parkowe „Biały Dwór” wpisane jest do rejestru zabytków decyzją z 15.09.1971r., nr rejestru zabytków A/75, przez co teren podlega ochronie prawnej na mocy art. 6 ust. 1 pkt 1b, g, art. 7 pkt 1 Ustawy o ochronie zabytków i opiece nad zabytkami.</w:t>
      </w:r>
    </w:p>
    <w:p w14:paraId="69243894" w14:textId="2D9B860B" w:rsidR="008D2FEE" w:rsidRDefault="008D2FEE" w:rsidP="004E09DD">
      <w:pPr>
        <w:spacing w:line="276" w:lineRule="auto"/>
        <w:jc w:val="both"/>
        <w:rPr>
          <w:rFonts w:asciiTheme="minorHAnsi" w:hAnsiTheme="minorHAnsi" w:cstheme="minorHAnsi"/>
          <w:sz w:val="22"/>
          <w:szCs w:val="22"/>
        </w:rPr>
      </w:pPr>
    </w:p>
    <w:p w14:paraId="31273E7C" w14:textId="77777777" w:rsidR="008D2FEE" w:rsidRPr="008D2FEE" w:rsidRDefault="008D2FEE" w:rsidP="008D2FEE">
      <w:p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 xml:space="preserve">Na działkach objętych przedmiotowym zamówieniem realizowane jest przedsięwzięcie „Budowy obiektu hospicjum na potrzeby opieki paliatywnej nad przewlekle i nieuleczalnie chorymi w Toruniu” oraz zrealizowano zagospodarowanie terenu w ramach Przebudowy i rozbudowy Wojewódzkiego Szpitala Zespolonego im. L. Rydygiera w Toruniu. </w:t>
      </w:r>
    </w:p>
    <w:p w14:paraId="4994E9A5" w14:textId="77777777" w:rsidR="008D2FEE" w:rsidRPr="008D2FEE" w:rsidRDefault="008D2FEE" w:rsidP="008D2FEE">
      <w:p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W ramach przedsięwzięcia budowy hospicjum wydzielono plac budowy, drogę dojazdową oraz zlokalizowano elementy zaplecza budowy. Prace należy prowadzić w sposób niekolidujący z robotami związanymi z budową hospicjum i Szpitala oraz w sposób zapewniający nieprzerwaną pracę Szpitala. W przypadku oddziaływania prac na teren budowy hospicjum lub Szpitala, Wykonawca uzgodni zakres tego oddziaływania z właściwym Wykonawcą robót (np. ewentualna tymczasowa strefa ochronna przy wycince drzew).</w:t>
      </w:r>
    </w:p>
    <w:p w14:paraId="70D44D88" w14:textId="77777777" w:rsidR="008D2FEE" w:rsidRPr="008D2FEE" w:rsidRDefault="008D2FEE" w:rsidP="008D2FEE">
      <w:pPr>
        <w:spacing w:line="276" w:lineRule="auto"/>
        <w:jc w:val="both"/>
        <w:rPr>
          <w:rFonts w:asciiTheme="minorHAnsi" w:hAnsiTheme="minorHAnsi" w:cstheme="minorHAnsi"/>
          <w:sz w:val="22"/>
          <w:szCs w:val="22"/>
        </w:rPr>
      </w:pPr>
    </w:p>
    <w:p w14:paraId="1BAF5E82" w14:textId="548D97E1" w:rsidR="008D2FEE" w:rsidRDefault="008D2FEE" w:rsidP="008D2FEE">
      <w:pPr>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Podczas prowadzenia prac należy zachować szczególną ostrożność, aby nie uszkodzić infrastruktury doziemnej, w tym m.in. kabli lub rur. W przypadku jakichkolwiek wypadków, uszkodzeń należy niezwłocznie zawiadomić Zamawiającego, właściwy organ, właściciela infrastruktury i dostawcę mediów. Koszty ewentualnych awarii, napraw zniszczeń lub uszkodzeń infrastruktury pokrywa Wykonawca.</w:t>
      </w:r>
    </w:p>
    <w:p w14:paraId="57086AEE" w14:textId="77777777" w:rsidR="006D7DFB" w:rsidRPr="008D2FEE" w:rsidRDefault="006D7DFB" w:rsidP="008D2FEE">
      <w:pPr>
        <w:spacing w:line="276" w:lineRule="auto"/>
        <w:jc w:val="both"/>
        <w:rPr>
          <w:rFonts w:asciiTheme="minorHAnsi" w:hAnsiTheme="minorHAnsi" w:cstheme="minorHAnsi"/>
          <w:sz w:val="22"/>
          <w:szCs w:val="22"/>
        </w:rPr>
      </w:pPr>
    </w:p>
    <w:p w14:paraId="425E0631" w14:textId="77777777" w:rsidR="00421E4F" w:rsidRDefault="00F14C72" w:rsidP="00971EDF">
      <w:pPr>
        <w:autoSpaceDE w:val="0"/>
        <w:spacing w:line="276" w:lineRule="auto"/>
        <w:jc w:val="both"/>
        <w:rPr>
          <w:rFonts w:asciiTheme="minorHAnsi" w:eastAsia="PalatinoLinotype-Roman" w:hAnsiTheme="minorHAnsi" w:cs="PalatinoLinotype-Roman"/>
          <w:sz w:val="22"/>
          <w:szCs w:val="22"/>
        </w:rPr>
      </w:pPr>
      <w:r w:rsidRPr="005554E9">
        <w:rPr>
          <w:rFonts w:asciiTheme="minorHAnsi" w:eastAsia="PalatinoLinotype-Roman" w:hAnsiTheme="minorHAnsi" w:cs="PalatinoLinotype-Roman"/>
          <w:b/>
          <w:bCs/>
          <w:sz w:val="22"/>
          <w:szCs w:val="22"/>
        </w:rPr>
        <w:t>3.2</w:t>
      </w:r>
      <w:r w:rsidRPr="004009BC">
        <w:rPr>
          <w:rFonts w:asciiTheme="minorHAnsi" w:eastAsia="PalatinoLinotype-Roman" w:hAnsiTheme="minorHAnsi" w:cs="PalatinoLinotype-Roman"/>
          <w:bCs/>
          <w:sz w:val="22"/>
          <w:szCs w:val="22"/>
        </w:rPr>
        <w:t xml:space="preserve"> </w:t>
      </w:r>
      <w:r w:rsidR="00D671C5" w:rsidRPr="004009BC">
        <w:rPr>
          <w:rFonts w:asciiTheme="minorHAnsi" w:eastAsia="PalatinoLinotype-Roman" w:hAnsiTheme="minorHAnsi" w:cs="PalatinoLinotype-Roman"/>
          <w:sz w:val="22"/>
          <w:szCs w:val="22"/>
        </w:rPr>
        <w:t xml:space="preserve">Nazwy i kody stosowane </w:t>
      </w:r>
      <w:r w:rsidR="00C420FF" w:rsidRPr="004009BC">
        <w:rPr>
          <w:rFonts w:asciiTheme="minorHAnsi" w:eastAsia="PalatinoLinotype-Roman" w:hAnsiTheme="minorHAnsi" w:cs="PalatinoLinotype-Roman"/>
          <w:sz w:val="22"/>
          <w:szCs w:val="22"/>
        </w:rPr>
        <w:t>we wspólnym słowniku zamówień (</w:t>
      </w:r>
      <w:r w:rsidR="00D671C5" w:rsidRPr="004009BC">
        <w:rPr>
          <w:rFonts w:asciiTheme="minorHAnsi" w:eastAsia="PalatinoLinotype-Roman" w:hAnsiTheme="minorHAnsi" w:cs="PalatinoLinotype-Roman"/>
          <w:sz w:val="22"/>
          <w:szCs w:val="22"/>
        </w:rPr>
        <w:t>CPV)</w:t>
      </w:r>
      <w:r w:rsidR="00421E4F" w:rsidRPr="004009BC">
        <w:rPr>
          <w:rFonts w:asciiTheme="minorHAnsi" w:eastAsia="PalatinoLinotype-Roman" w:hAnsiTheme="minorHAnsi" w:cs="PalatinoLinotype-Roman"/>
          <w:sz w:val="22"/>
          <w:szCs w:val="22"/>
        </w:rPr>
        <w:t>:</w:t>
      </w:r>
    </w:p>
    <w:p w14:paraId="7BD18ECD" w14:textId="5FC05F29" w:rsidR="00337029" w:rsidRPr="00E566A9" w:rsidRDefault="00337029" w:rsidP="00337029">
      <w:pPr>
        <w:spacing w:line="276" w:lineRule="auto"/>
        <w:ind w:left="709"/>
        <w:rPr>
          <w:rFonts w:asciiTheme="minorHAnsi" w:hAnsiTheme="minorHAnsi"/>
          <w:b/>
          <w:sz w:val="22"/>
          <w:szCs w:val="22"/>
        </w:rPr>
      </w:pPr>
      <w:r w:rsidRPr="00E566A9">
        <w:rPr>
          <w:rFonts w:asciiTheme="minorHAnsi" w:hAnsiTheme="minorHAnsi"/>
          <w:b/>
          <w:sz w:val="22"/>
          <w:szCs w:val="22"/>
        </w:rPr>
        <w:t>77</w:t>
      </w:r>
      <w:r w:rsidR="00806925">
        <w:rPr>
          <w:rFonts w:asciiTheme="minorHAnsi" w:hAnsiTheme="minorHAnsi"/>
          <w:b/>
          <w:sz w:val="22"/>
          <w:szCs w:val="22"/>
        </w:rPr>
        <w:t>211400-6</w:t>
      </w:r>
      <w:r w:rsidRPr="00E566A9">
        <w:rPr>
          <w:rFonts w:asciiTheme="minorHAnsi" w:hAnsiTheme="minorHAnsi"/>
          <w:b/>
          <w:sz w:val="22"/>
          <w:szCs w:val="22"/>
        </w:rPr>
        <w:t xml:space="preserve"> – </w:t>
      </w:r>
      <w:r w:rsidR="00806925">
        <w:rPr>
          <w:rFonts w:asciiTheme="minorHAnsi" w:hAnsiTheme="minorHAnsi"/>
          <w:b/>
          <w:sz w:val="22"/>
          <w:szCs w:val="22"/>
        </w:rPr>
        <w:t>Usługi wycinania</w:t>
      </w:r>
      <w:r w:rsidRPr="00E566A9">
        <w:rPr>
          <w:rFonts w:asciiTheme="minorHAnsi" w:hAnsiTheme="minorHAnsi"/>
          <w:b/>
          <w:sz w:val="22"/>
          <w:szCs w:val="22"/>
        </w:rPr>
        <w:t xml:space="preserve"> drzew</w:t>
      </w:r>
    </w:p>
    <w:p w14:paraId="78F26600" w14:textId="77777777" w:rsidR="00F23A9E" w:rsidRDefault="00F23A9E" w:rsidP="00F23A9E">
      <w:pPr>
        <w:spacing w:line="276" w:lineRule="auto"/>
        <w:rPr>
          <w:rFonts w:asciiTheme="minorHAnsi" w:eastAsia="PalatinoLinotype-Roman" w:hAnsiTheme="minorHAnsi"/>
          <w:sz w:val="22"/>
        </w:rPr>
      </w:pPr>
    </w:p>
    <w:p w14:paraId="063FF9D3" w14:textId="4F85D4A5" w:rsidR="00DE0787" w:rsidRPr="00337029" w:rsidRDefault="00DE0787" w:rsidP="00016397">
      <w:pPr>
        <w:pStyle w:val="Akapitzlist"/>
        <w:spacing w:after="60" w:line="276" w:lineRule="auto"/>
        <w:ind w:left="0"/>
        <w:jc w:val="both"/>
        <w:rPr>
          <w:rFonts w:asciiTheme="minorHAnsi" w:hAnsiTheme="minorHAnsi" w:cstheme="minorHAnsi"/>
          <w:sz w:val="22"/>
          <w:szCs w:val="22"/>
        </w:rPr>
      </w:pPr>
      <w:r w:rsidRPr="008E5991">
        <w:rPr>
          <w:rFonts w:asciiTheme="minorHAnsi" w:eastAsia="PalatinoLinotype-Roman" w:hAnsiTheme="minorHAnsi"/>
          <w:b/>
          <w:sz w:val="22"/>
          <w:szCs w:val="22"/>
        </w:rPr>
        <w:t xml:space="preserve">3.3 </w:t>
      </w:r>
      <w:r w:rsidR="007A7325" w:rsidRPr="00337029">
        <w:rPr>
          <w:rFonts w:asciiTheme="minorHAnsi" w:hAnsiTheme="minorHAnsi" w:cstheme="minorHAnsi"/>
          <w:sz w:val="24"/>
          <w:szCs w:val="24"/>
        </w:rPr>
        <w:t xml:space="preserve">Zamawiający </w:t>
      </w:r>
      <w:r w:rsidR="00337029" w:rsidRPr="00337029">
        <w:rPr>
          <w:rFonts w:asciiTheme="minorHAnsi" w:hAnsiTheme="minorHAnsi" w:cstheme="minorHAnsi"/>
          <w:sz w:val="22"/>
          <w:szCs w:val="22"/>
        </w:rPr>
        <w:t>może unieważnić postępowanie o udzielenie zamówienia, jeżeli środki, które zamawiający zamierzał przeznaczyć na sfinansowanie całości lub części zamówienia, nie zostały mu przyznane</w:t>
      </w:r>
      <w:r w:rsidR="007A7325" w:rsidRPr="00337029">
        <w:rPr>
          <w:rFonts w:asciiTheme="minorHAnsi" w:hAnsiTheme="minorHAnsi" w:cstheme="minorHAnsi"/>
          <w:sz w:val="24"/>
          <w:szCs w:val="24"/>
        </w:rPr>
        <w:t>.</w:t>
      </w:r>
    </w:p>
    <w:p w14:paraId="5F5FD5D0" w14:textId="77777777" w:rsidR="00DE0787" w:rsidRPr="004A6306" w:rsidRDefault="00DE0787" w:rsidP="00DE0787">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Obowiązek zatrudnienia przez Wykonawcę lub </w:t>
      </w:r>
      <w:r w:rsidR="00232D4D">
        <w:rPr>
          <w:rFonts w:asciiTheme="minorHAnsi" w:hAnsiTheme="minorHAnsi" w:cstheme="minorHAnsi"/>
          <w:sz w:val="22"/>
          <w:szCs w:val="22"/>
        </w:rPr>
        <w:t>P</w:t>
      </w:r>
      <w:r w:rsidRPr="004A6306">
        <w:rPr>
          <w:rFonts w:asciiTheme="minorHAnsi" w:hAnsiTheme="minorHAnsi" w:cstheme="minorHAnsi"/>
          <w:sz w:val="22"/>
          <w:szCs w:val="22"/>
        </w:rPr>
        <w:t>odwykonawcę na umowę o pracę:</w:t>
      </w:r>
    </w:p>
    <w:p w14:paraId="71A567CE" w14:textId="77777777" w:rsidR="00337029" w:rsidRPr="00E566A9" w:rsidRDefault="00337029" w:rsidP="00337029">
      <w:pPr>
        <w:pStyle w:val="Akapitzlist"/>
        <w:spacing w:line="276" w:lineRule="auto"/>
        <w:ind w:left="1418" w:hanging="709"/>
        <w:jc w:val="both"/>
        <w:rPr>
          <w:rFonts w:asciiTheme="minorHAnsi" w:hAnsiTheme="minorHAnsi"/>
          <w:sz w:val="22"/>
          <w:szCs w:val="22"/>
        </w:rPr>
      </w:pPr>
      <w:r w:rsidRPr="00E566A9">
        <w:rPr>
          <w:rFonts w:asciiTheme="minorHAnsi" w:hAnsiTheme="minorHAnsi"/>
          <w:iCs/>
          <w:sz w:val="22"/>
          <w:szCs w:val="22"/>
          <w:lang w:eastAsia="x-none"/>
        </w:rPr>
        <w:t>3.4.1.</w:t>
      </w:r>
      <w:r w:rsidRPr="00E566A9">
        <w:rPr>
          <w:rFonts w:asciiTheme="minorHAnsi" w:hAnsiTheme="minorHAnsi"/>
          <w:iCs/>
          <w:sz w:val="22"/>
          <w:szCs w:val="22"/>
          <w:lang w:eastAsia="x-none"/>
        </w:rPr>
        <w:tab/>
        <w:t xml:space="preserve">Stosownie do art. 29 ust. 3a ustawy </w:t>
      </w:r>
      <w:proofErr w:type="spellStart"/>
      <w:r w:rsidRPr="00E566A9">
        <w:rPr>
          <w:rFonts w:asciiTheme="minorHAnsi" w:hAnsiTheme="minorHAnsi"/>
          <w:iCs/>
          <w:sz w:val="22"/>
          <w:szCs w:val="22"/>
          <w:lang w:eastAsia="x-none"/>
        </w:rPr>
        <w:t>Pzp</w:t>
      </w:r>
      <w:proofErr w:type="spellEnd"/>
      <w:r w:rsidRPr="00E566A9">
        <w:rPr>
          <w:rFonts w:asciiTheme="minorHAnsi" w:hAnsiTheme="minorHAnsi"/>
          <w:iCs/>
          <w:sz w:val="22"/>
          <w:szCs w:val="22"/>
          <w:lang w:eastAsia="x-none"/>
        </w:rPr>
        <w:t xml:space="preserve">, </w:t>
      </w:r>
      <w:r w:rsidRPr="00E566A9">
        <w:rPr>
          <w:rFonts w:asciiTheme="minorHAnsi" w:hAnsiTheme="minorHAnsi"/>
          <w:sz w:val="22"/>
          <w:szCs w:val="22"/>
        </w:rPr>
        <w:t>Zamawiaj</w:t>
      </w:r>
      <w:r w:rsidRPr="00E566A9">
        <w:rPr>
          <w:rFonts w:asciiTheme="minorHAnsi" w:hAnsiTheme="minorHAnsi" w:cs="Arial"/>
          <w:sz w:val="22"/>
          <w:szCs w:val="22"/>
        </w:rPr>
        <w:t>ą</w:t>
      </w:r>
      <w:r w:rsidRPr="00E566A9">
        <w:rPr>
          <w:rFonts w:asciiTheme="minorHAnsi" w:hAnsiTheme="minorHAnsi"/>
          <w:sz w:val="22"/>
          <w:szCs w:val="22"/>
        </w:rPr>
        <w:t>cy okre</w:t>
      </w:r>
      <w:r w:rsidRPr="00E566A9">
        <w:rPr>
          <w:rFonts w:asciiTheme="minorHAnsi" w:hAnsiTheme="minorHAnsi" w:cs="Arial"/>
          <w:sz w:val="22"/>
          <w:szCs w:val="22"/>
        </w:rPr>
        <w:t>ś</w:t>
      </w:r>
      <w:r w:rsidRPr="00E566A9">
        <w:rPr>
          <w:rFonts w:asciiTheme="minorHAnsi" w:hAnsiTheme="minorHAnsi"/>
          <w:sz w:val="22"/>
          <w:szCs w:val="22"/>
        </w:rPr>
        <w:t>la obowi</w:t>
      </w:r>
      <w:r w:rsidRPr="00E566A9">
        <w:rPr>
          <w:rFonts w:asciiTheme="minorHAnsi" w:hAnsiTheme="minorHAnsi" w:cs="Arial"/>
          <w:sz w:val="22"/>
          <w:szCs w:val="22"/>
        </w:rPr>
        <w:t>ą</w:t>
      </w:r>
      <w:r w:rsidRPr="00E566A9">
        <w:rPr>
          <w:rFonts w:asciiTheme="minorHAnsi" w:hAnsiTheme="minorHAnsi"/>
          <w:sz w:val="22"/>
          <w:szCs w:val="22"/>
        </w:rPr>
        <w:t>zek zatrudnienia przez Wykonawc</w:t>
      </w:r>
      <w:r w:rsidRPr="00E566A9">
        <w:rPr>
          <w:rFonts w:asciiTheme="minorHAnsi" w:hAnsiTheme="minorHAnsi" w:cs="Arial"/>
          <w:sz w:val="22"/>
          <w:szCs w:val="22"/>
        </w:rPr>
        <w:t xml:space="preserve">ę </w:t>
      </w:r>
      <w:r w:rsidRPr="00E566A9">
        <w:rPr>
          <w:rFonts w:asciiTheme="minorHAnsi" w:hAnsiTheme="minorHAnsi"/>
          <w:sz w:val="22"/>
          <w:szCs w:val="22"/>
        </w:rPr>
        <w:t>lub Podwykonawc</w:t>
      </w:r>
      <w:r w:rsidRPr="00E566A9">
        <w:rPr>
          <w:rFonts w:asciiTheme="minorHAnsi" w:hAnsiTheme="minorHAnsi" w:cs="Arial"/>
          <w:sz w:val="22"/>
          <w:szCs w:val="22"/>
        </w:rPr>
        <w:t xml:space="preserve">ę </w:t>
      </w:r>
      <w:r w:rsidRPr="00E566A9">
        <w:rPr>
          <w:rFonts w:asciiTheme="minorHAnsi" w:hAnsiTheme="minorHAnsi"/>
          <w:sz w:val="22"/>
          <w:szCs w:val="22"/>
        </w:rPr>
        <w:t>na podstawie umowy o prac</w:t>
      </w:r>
      <w:r w:rsidRPr="00E566A9">
        <w:rPr>
          <w:rFonts w:asciiTheme="minorHAnsi" w:hAnsiTheme="minorHAnsi" w:cs="Arial"/>
          <w:sz w:val="22"/>
          <w:szCs w:val="22"/>
        </w:rPr>
        <w:t xml:space="preserve">ę </w:t>
      </w:r>
      <w:r w:rsidRPr="00E566A9">
        <w:rPr>
          <w:rFonts w:asciiTheme="minorHAnsi" w:hAnsiTheme="minorHAnsi"/>
          <w:sz w:val="22"/>
          <w:szCs w:val="22"/>
        </w:rPr>
        <w:t>osób wykonuj</w:t>
      </w:r>
      <w:r w:rsidRPr="00E566A9">
        <w:rPr>
          <w:rFonts w:asciiTheme="minorHAnsi" w:hAnsiTheme="minorHAnsi" w:cs="Arial"/>
          <w:sz w:val="22"/>
          <w:szCs w:val="22"/>
        </w:rPr>
        <w:t>ą</w:t>
      </w:r>
      <w:r w:rsidRPr="00E566A9">
        <w:rPr>
          <w:rFonts w:asciiTheme="minorHAnsi" w:hAnsiTheme="minorHAnsi"/>
          <w:sz w:val="22"/>
          <w:szCs w:val="22"/>
        </w:rPr>
        <w:t>cych bezpośrednio czynności w zakresie realizacji zamówienia, je</w:t>
      </w:r>
      <w:r w:rsidRPr="00E566A9">
        <w:rPr>
          <w:rFonts w:asciiTheme="minorHAnsi" w:hAnsiTheme="minorHAnsi" w:cs="Arial"/>
          <w:sz w:val="22"/>
          <w:szCs w:val="22"/>
        </w:rPr>
        <w:t>ż</w:t>
      </w:r>
      <w:r w:rsidRPr="00E566A9">
        <w:rPr>
          <w:rFonts w:asciiTheme="minorHAnsi" w:hAnsiTheme="minorHAnsi"/>
          <w:sz w:val="22"/>
          <w:szCs w:val="22"/>
        </w:rPr>
        <w:t>eli wykonywanie tych czynno</w:t>
      </w:r>
      <w:r w:rsidRPr="00E566A9">
        <w:rPr>
          <w:rFonts w:asciiTheme="minorHAnsi" w:hAnsiTheme="minorHAnsi" w:cs="Arial"/>
          <w:sz w:val="22"/>
          <w:szCs w:val="22"/>
        </w:rPr>
        <w:t>ś</w:t>
      </w:r>
      <w:r w:rsidRPr="00E566A9">
        <w:rPr>
          <w:rFonts w:asciiTheme="minorHAnsi" w:hAnsiTheme="minorHAnsi"/>
          <w:sz w:val="22"/>
          <w:szCs w:val="22"/>
        </w:rPr>
        <w:t xml:space="preserve">ci polega na wykonywaniu pracy w sposób </w:t>
      </w:r>
      <w:r w:rsidRPr="00E566A9">
        <w:rPr>
          <w:rFonts w:asciiTheme="minorHAnsi" w:hAnsiTheme="minorHAnsi" w:cs="Arial"/>
          <w:sz w:val="22"/>
          <w:szCs w:val="22"/>
        </w:rPr>
        <w:t xml:space="preserve">określony w </w:t>
      </w:r>
      <w:r w:rsidRPr="00E566A9">
        <w:rPr>
          <w:rFonts w:asciiTheme="minorHAnsi" w:hAnsiTheme="minorHAnsi"/>
          <w:sz w:val="22"/>
          <w:szCs w:val="22"/>
        </w:rPr>
        <w:t>art. 22 § 1 ustawy</w:t>
      </w:r>
      <w:r w:rsidRPr="00E566A9">
        <w:rPr>
          <w:rFonts w:asciiTheme="minorHAnsi" w:hAnsiTheme="minorHAnsi"/>
          <w:sz w:val="22"/>
          <w:szCs w:val="22"/>
        </w:rPr>
        <w:br/>
        <w:t xml:space="preserve">z dnia 26 czerwca 1974 r. – Kodeks pracy (Dz. U. z 2014 r. poz. 1502, z </w:t>
      </w:r>
      <w:proofErr w:type="spellStart"/>
      <w:r w:rsidRPr="00E566A9">
        <w:rPr>
          <w:rFonts w:asciiTheme="minorHAnsi" w:hAnsiTheme="minorHAnsi"/>
          <w:sz w:val="22"/>
          <w:szCs w:val="22"/>
        </w:rPr>
        <w:t>pó</w:t>
      </w:r>
      <w:r w:rsidRPr="00E566A9">
        <w:rPr>
          <w:rFonts w:asciiTheme="minorHAnsi" w:hAnsiTheme="minorHAnsi" w:cs="Arial"/>
          <w:sz w:val="22"/>
          <w:szCs w:val="22"/>
        </w:rPr>
        <w:t>ź</w:t>
      </w:r>
      <w:r w:rsidRPr="00E566A9">
        <w:rPr>
          <w:rFonts w:asciiTheme="minorHAnsi" w:hAnsiTheme="minorHAnsi"/>
          <w:sz w:val="22"/>
          <w:szCs w:val="22"/>
        </w:rPr>
        <w:t>n</w:t>
      </w:r>
      <w:proofErr w:type="spellEnd"/>
      <w:r w:rsidRPr="00E566A9">
        <w:rPr>
          <w:rFonts w:asciiTheme="minorHAnsi" w:hAnsiTheme="minorHAnsi"/>
          <w:sz w:val="22"/>
          <w:szCs w:val="22"/>
        </w:rPr>
        <w:t>. zm.).</w:t>
      </w:r>
    </w:p>
    <w:p w14:paraId="718C434B" w14:textId="77777777" w:rsidR="00337029" w:rsidRPr="00E566A9" w:rsidRDefault="00337029" w:rsidP="00337029">
      <w:pPr>
        <w:pStyle w:val="Akapitzlist"/>
        <w:spacing w:line="276" w:lineRule="auto"/>
        <w:ind w:left="1418" w:hanging="709"/>
        <w:jc w:val="both"/>
        <w:rPr>
          <w:rFonts w:asciiTheme="minorHAnsi" w:hAnsiTheme="minorHAnsi"/>
          <w:sz w:val="22"/>
          <w:szCs w:val="22"/>
        </w:rPr>
      </w:pPr>
      <w:r w:rsidRPr="00E566A9">
        <w:rPr>
          <w:rFonts w:asciiTheme="minorHAnsi" w:hAnsiTheme="minorHAnsi"/>
          <w:sz w:val="22"/>
          <w:szCs w:val="22"/>
        </w:rPr>
        <w:t>3.4.2.</w:t>
      </w:r>
      <w:r w:rsidRPr="00E566A9">
        <w:rPr>
          <w:rFonts w:asciiTheme="minorHAnsi" w:hAnsiTheme="minorHAnsi"/>
          <w:sz w:val="22"/>
          <w:szCs w:val="22"/>
        </w:rPr>
        <w:tab/>
        <w:t>Wykonawca jest zobowi</w:t>
      </w:r>
      <w:r w:rsidRPr="00E566A9">
        <w:rPr>
          <w:rFonts w:asciiTheme="minorHAnsi" w:hAnsiTheme="minorHAnsi" w:cs="Arial"/>
          <w:sz w:val="22"/>
          <w:szCs w:val="22"/>
        </w:rPr>
        <w:t>ą</w:t>
      </w:r>
      <w:r w:rsidRPr="00E566A9">
        <w:rPr>
          <w:rFonts w:asciiTheme="minorHAnsi" w:hAnsiTheme="minorHAnsi"/>
          <w:sz w:val="22"/>
          <w:szCs w:val="22"/>
        </w:rPr>
        <w:t>zany zawrze</w:t>
      </w:r>
      <w:r w:rsidRPr="00E566A9">
        <w:rPr>
          <w:rFonts w:asciiTheme="minorHAnsi" w:hAnsiTheme="minorHAnsi" w:cs="Arial"/>
          <w:sz w:val="22"/>
          <w:szCs w:val="22"/>
        </w:rPr>
        <w:t xml:space="preserve">ć </w:t>
      </w:r>
      <w:r w:rsidRPr="00E566A9">
        <w:rPr>
          <w:rFonts w:asciiTheme="minorHAnsi" w:hAnsiTheme="minorHAnsi"/>
          <w:sz w:val="22"/>
          <w:szCs w:val="22"/>
        </w:rPr>
        <w:t>w ka</w:t>
      </w:r>
      <w:r w:rsidRPr="00E566A9">
        <w:rPr>
          <w:rFonts w:asciiTheme="minorHAnsi" w:hAnsiTheme="minorHAnsi" w:cs="Arial"/>
          <w:sz w:val="22"/>
          <w:szCs w:val="22"/>
        </w:rPr>
        <w:t>ż</w:t>
      </w:r>
      <w:r w:rsidRPr="00E566A9">
        <w:rPr>
          <w:rFonts w:asciiTheme="minorHAnsi" w:hAnsiTheme="minorHAnsi"/>
          <w:sz w:val="22"/>
          <w:szCs w:val="22"/>
        </w:rPr>
        <w:t xml:space="preserve">dej umowie o podwykonawstwo stosowne zapisy </w:t>
      </w:r>
      <w:r w:rsidRPr="00E566A9">
        <w:rPr>
          <w:rFonts w:asciiTheme="minorHAnsi" w:hAnsiTheme="minorHAnsi" w:cs="Arial"/>
          <w:sz w:val="22"/>
          <w:szCs w:val="22"/>
        </w:rPr>
        <w:t xml:space="preserve">zobowiązujące </w:t>
      </w:r>
      <w:r w:rsidRPr="00E566A9">
        <w:rPr>
          <w:rFonts w:asciiTheme="minorHAnsi" w:hAnsiTheme="minorHAnsi"/>
          <w:sz w:val="22"/>
          <w:szCs w:val="22"/>
        </w:rPr>
        <w:t>podwykonawców do zatrudnienia na umow</w:t>
      </w:r>
      <w:r w:rsidRPr="00E566A9">
        <w:rPr>
          <w:rFonts w:asciiTheme="minorHAnsi" w:hAnsiTheme="minorHAnsi" w:cs="Arial"/>
          <w:sz w:val="22"/>
          <w:szCs w:val="22"/>
        </w:rPr>
        <w:t xml:space="preserve">ę </w:t>
      </w:r>
      <w:r w:rsidRPr="00E566A9">
        <w:rPr>
          <w:rFonts w:asciiTheme="minorHAnsi" w:hAnsiTheme="minorHAnsi"/>
          <w:sz w:val="22"/>
          <w:szCs w:val="22"/>
        </w:rPr>
        <w:t>o prac</w:t>
      </w:r>
      <w:r w:rsidRPr="00E566A9">
        <w:rPr>
          <w:rFonts w:asciiTheme="minorHAnsi" w:hAnsiTheme="minorHAnsi" w:cs="Arial"/>
          <w:sz w:val="22"/>
          <w:szCs w:val="22"/>
        </w:rPr>
        <w:t xml:space="preserve">ę </w:t>
      </w:r>
      <w:r w:rsidRPr="00E566A9">
        <w:rPr>
          <w:rFonts w:asciiTheme="minorHAnsi" w:hAnsiTheme="minorHAnsi"/>
          <w:sz w:val="22"/>
          <w:szCs w:val="22"/>
        </w:rPr>
        <w:t>wszystkie osoby wykonuj</w:t>
      </w:r>
      <w:r w:rsidRPr="00E566A9">
        <w:rPr>
          <w:rFonts w:asciiTheme="minorHAnsi" w:hAnsiTheme="minorHAnsi" w:cs="Arial"/>
          <w:sz w:val="22"/>
          <w:szCs w:val="22"/>
        </w:rPr>
        <w:t>ą</w:t>
      </w:r>
      <w:r w:rsidRPr="00E566A9">
        <w:rPr>
          <w:rFonts w:asciiTheme="minorHAnsi" w:hAnsiTheme="minorHAnsi"/>
          <w:sz w:val="22"/>
          <w:szCs w:val="22"/>
        </w:rPr>
        <w:t>ce c</w:t>
      </w:r>
      <w:r w:rsidRPr="00E566A9">
        <w:rPr>
          <w:rFonts w:asciiTheme="minorHAnsi" w:hAnsiTheme="minorHAnsi" w:cs="Arial"/>
          <w:sz w:val="22"/>
          <w:szCs w:val="22"/>
        </w:rPr>
        <w:t>zynności,</w:t>
      </w:r>
      <w:r w:rsidRPr="00E566A9">
        <w:rPr>
          <w:rFonts w:asciiTheme="minorHAnsi" w:hAnsiTheme="minorHAnsi"/>
          <w:sz w:val="22"/>
          <w:szCs w:val="22"/>
        </w:rPr>
        <w:t xml:space="preserve"> o których mowa w pkt 3.4.1.</w:t>
      </w:r>
    </w:p>
    <w:p w14:paraId="2CFE7F05"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UWAGA! Przed zawarciem umowy Wykonawca złoży wykaz osób, które wykonują czynności wymienione w pkt 3.4.1. wraz z wyszczególnieniem przypisanych im czynności</w:t>
      </w:r>
      <w:r w:rsidRPr="00E566A9">
        <w:rPr>
          <w:rFonts w:asciiTheme="minorHAnsi" w:eastAsia="PalatinoLinotype-Roman" w:hAnsiTheme="minorHAnsi"/>
          <w:sz w:val="22"/>
          <w:szCs w:val="22"/>
        </w:rPr>
        <w:br/>
        <w:t>oraz oświadczenia, że są one zatrudnione na podstawie umowy o pracę przed przystąpieniem do wykonywania usług. Zamawiający nie pozwoli Wykonawcy</w:t>
      </w:r>
      <w:r w:rsidRPr="00E566A9">
        <w:rPr>
          <w:rFonts w:asciiTheme="minorHAnsi" w:eastAsia="PalatinoLinotype-Roman" w:hAnsiTheme="minorHAnsi"/>
          <w:sz w:val="22"/>
          <w:szCs w:val="22"/>
        </w:rPr>
        <w:br/>
        <w:t>na przystąpienie do realizacji umowy do momentu otrzymania wykazu, o którym mowa w zdaniu poprzedzającym. Wynikłe z tego opóźnienie w realizacji przedmiotu zamówienia będzie traktowane jako opóźnienie z winy Wykonawcy.</w:t>
      </w:r>
    </w:p>
    <w:p w14:paraId="3A5BB683"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Każdorazowa zmiana wykazu osób, o którym mowa w pkt 3.4.3., nie wymaga aneksu</w:t>
      </w:r>
      <w:r w:rsidRPr="00E566A9">
        <w:rPr>
          <w:rFonts w:asciiTheme="minorHAnsi" w:eastAsia="PalatinoLinotype-Roman" w:hAnsiTheme="minorHAnsi"/>
          <w:sz w:val="22"/>
          <w:szCs w:val="22"/>
        </w:rPr>
        <w:br/>
        <w:t>do umowy (Wykonawca przedstawia korektę listy osób wykonujących zamówienie</w:t>
      </w:r>
      <w:r w:rsidRPr="00E566A9">
        <w:rPr>
          <w:rFonts w:asciiTheme="minorHAnsi" w:eastAsia="PalatinoLinotype-Roman" w:hAnsiTheme="minorHAnsi"/>
          <w:sz w:val="22"/>
          <w:szCs w:val="22"/>
        </w:rPr>
        <w:br/>
        <w:t>do wiadomości Zamawiającego).</w:t>
      </w:r>
    </w:p>
    <w:p w14:paraId="6B75954E"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Zatrudnienie przy realizacji zamówienia powinno trwać do końca upływu terminu wykonania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14:paraId="18EDC9C0"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Zamawiający może przeprowadzić kontrole zatrudnienia osób wykonujących czynności,</w:t>
      </w:r>
      <w:r w:rsidRPr="00E566A9">
        <w:rPr>
          <w:rFonts w:asciiTheme="minorHAnsi" w:eastAsia="PalatinoLinotype-Roman" w:hAnsiTheme="minorHAnsi"/>
          <w:sz w:val="22"/>
          <w:szCs w:val="22"/>
        </w:rPr>
        <w:br/>
        <w:t>o których mowa w pkt 3.4.1, w trakcie realizacji zamówienia w celu weryfikacji rzeczywistego udziału osób zatrudnionych przy wykonywaniu zamówienia oraz może weryfikować na miejscu wykonywania czynności personalia osób wykonujących czynności.</w:t>
      </w:r>
    </w:p>
    <w:p w14:paraId="75617A54"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Wykonawca lub podwykonawca na każde żądanie Zamawiającego jest zobowiązany</w:t>
      </w:r>
      <w:r w:rsidRPr="00E566A9">
        <w:rPr>
          <w:rFonts w:asciiTheme="minorHAnsi" w:eastAsia="PalatinoLinotype-Roman" w:hAnsiTheme="minorHAnsi"/>
          <w:sz w:val="22"/>
          <w:szCs w:val="22"/>
        </w:rPr>
        <w:br/>
        <w:t xml:space="preserve">nie później niż w ciągu 2 dni od dnia wezwania przez Zamawiającego, przedstawić </w:t>
      </w:r>
      <w:r w:rsidRPr="00E566A9">
        <w:rPr>
          <w:rFonts w:asciiTheme="minorHAnsi" w:eastAsia="PalatinoLinotype-Roman" w:hAnsiTheme="minorHAnsi"/>
          <w:sz w:val="22"/>
          <w:szCs w:val="22"/>
        </w:rPr>
        <w:lastRenderedPageBreak/>
        <w:t>dokumenty potwierdzające, że osoby, o których mowa w pkt 3.4.3. są zatrudnione</w:t>
      </w:r>
      <w:r w:rsidRPr="00E566A9">
        <w:rPr>
          <w:rFonts w:asciiTheme="minorHAnsi" w:eastAsia="PalatinoLinotype-Roman" w:hAnsiTheme="minorHAnsi"/>
          <w:sz w:val="22"/>
          <w:szCs w:val="22"/>
        </w:rPr>
        <w:br/>
        <w:t>na podstawie umowy o pracę (umowa o pracę, dokumentacja czasu pracy, itp.).</w:t>
      </w:r>
    </w:p>
    <w:p w14:paraId="379ECF78"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W przypadku powzięcia przez Zamawiającego informacji o naruszeniu przez Wykonawcę zobowiązania dotyczącego zatrudnienia osób, o którym mowa w pkt 3.4.1, Zamawiający niezwłocznie zawiadomi o tym fakcie Państwową Inspekcję Pracy celem podjęcia przez nią stosownego postępowania wyjaśniającego w tej sprawie, a także zastrzega naliczanie kar umownych.</w:t>
      </w:r>
    </w:p>
    <w:p w14:paraId="6289F83F" w14:textId="6319FC6D"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W przypadku nieudokumentowania przez Wykonawcę, na wezwanie Zamawiającego,</w:t>
      </w:r>
      <w:r w:rsidRPr="00E566A9">
        <w:rPr>
          <w:rFonts w:asciiTheme="minorHAnsi" w:eastAsia="PalatinoLinotype-Roman" w:hAnsiTheme="minorHAnsi"/>
          <w:sz w:val="22"/>
          <w:szCs w:val="22"/>
        </w:rPr>
        <w:br/>
        <w:t>o którym mowa w pkt 3.4.7, że pracownicy wykonujący czynności w zakresie realizacji zamówienia, polegające na bezpośrednim wykonywaniu zamówienia, są zatrudnieni przez Wykonawcę lub podwykonawcę na podstawie umowy o pracę z postanowieniem</w:t>
      </w:r>
      <w:r w:rsidRPr="00E566A9">
        <w:rPr>
          <w:rFonts w:asciiTheme="minorHAnsi" w:eastAsia="PalatinoLinotype-Roman" w:hAnsiTheme="minorHAnsi"/>
          <w:sz w:val="22"/>
          <w:szCs w:val="22"/>
        </w:rPr>
        <w:br/>
        <w:t xml:space="preserve">w niniejszym punkcie SIWZ – Zamawiającemu przysługiwało będzie prawo naliczenia Wykonawcy kary umownej w wysokości </w:t>
      </w:r>
      <w:r w:rsidR="00916092">
        <w:rPr>
          <w:rFonts w:asciiTheme="minorHAnsi" w:eastAsia="PalatinoLinotype-Roman" w:hAnsiTheme="minorHAnsi"/>
          <w:sz w:val="22"/>
          <w:szCs w:val="22"/>
        </w:rPr>
        <w:t>200 zł</w:t>
      </w:r>
      <w:r w:rsidRPr="00E566A9">
        <w:rPr>
          <w:rFonts w:asciiTheme="minorHAnsi" w:eastAsia="PalatinoLinotype-Roman" w:hAnsiTheme="minorHAnsi"/>
          <w:sz w:val="22"/>
          <w:szCs w:val="22"/>
        </w:rPr>
        <w:t xml:space="preserve"> brutto za każdy rozpoczęty dzień zwłoki w przedstawieniu dowodów zatrudnienia na podstawie umowy</w:t>
      </w:r>
      <w:r w:rsidRPr="00E566A9">
        <w:rPr>
          <w:rFonts w:asciiTheme="minorHAnsi" w:eastAsia="PalatinoLinotype-Roman" w:hAnsiTheme="minorHAnsi"/>
          <w:sz w:val="22"/>
          <w:szCs w:val="22"/>
        </w:rPr>
        <w:br/>
        <w:t>o pracę pracowników wykonujących czynności w zakresie realizacji zamówienia, polegające na bezpośrednim wykonywaniu zamówienia, zgodnie z zobowiązaniem wynikającym z niniejszego punktu SIWZ.</w:t>
      </w:r>
    </w:p>
    <w:p w14:paraId="620577EE" w14:textId="77777777" w:rsidR="00337029" w:rsidRPr="00E566A9" w:rsidRDefault="00337029" w:rsidP="008E6A90">
      <w:pPr>
        <w:pStyle w:val="Akapitzlist"/>
        <w:numPr>
          <w:ilvl w:val="2"/>
          <w:numId w:val="41"/>
        </w:numPr>
        <w:spacing w:line="276" w:lineRule="auto"/>
        <w:ind w:left="1418" w:hanging="709"/>
        <w:jc w:val="both"/>
        <w:rPr>
          <w:rFonts w:asciiTheme="minorHAnsi" w:eastAsia="PalatinoLinotype-Roman" w:hAnsiTheme="minorHAnsi"/>
          <w:sz w:val="22"/>
          <w:szCs w:val="22"/>
        </w:rPr>
      </w:pPr>
      <w:r w:rsidRPr="00E566A9">
        <w:rPr>
          <w:rFonts w:asciiTheme="minorHAnsi" w:eastAsia="PalatinoLinotype-Roman" w:hAnsiTheme="minorHAnsi"/>
          <w:sz w:val="22"/>
          <w:szCs w:val="22"/>
        </w:rPr>
        <w:t>Zamawiający będzie mógł odstąpić od umowy jeśli Wykonawca, w wyznaczonym przez Zamawiającego terminie, o którym mowa w pkt 3.4.7., nie udokumentuje, że pracownicy wykonujący czynności w zakresie realizacji zamówienia, polegające na bezpośrednim wykonywaniu zamówienia, są zatrudnieni na podstawie umowy o pracę. Takie odstąpienie będzie traktowane jako odstąpienie z winy Wykonawcy.</w:t>
      </w:r>
    </w:p>
    <w:p w14:paraId="259AFA28" w14:textId="77777777" w:rsidR="00645794" w:rsidRDefault="00645794" w:rsidP="00DE0787">
      <w:pPr>
        <w:spacing w:line="276" w:lineRule="auto"/>
        <w:jc w:val="both"/>
        <w:rPr>
          <w:rFonts w:asciiTheme="minorHAnsi" w:eastAsia="PalatinoLinotype-Roman" w:hAnsiTheme="minorHAnsi"/>
          <w:sz w:val="22"/>
          <w:szCs w:val="22"/>
        </w:rPr>
      </w:pPr>
    </w:p>
    <w:p w14:paraId="457B898D" w14:textId="77777777"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14:paraId="2F58C8D4" w14:textId="77777777" w:rsidR="00B73114" w:rsidRPr="005D45EE" w:rsidRDefault="00B73114" w:rsidP="00971EDF">
      <w:pPr>
        <w:spacing w:line="276" w:lineRule="auto"/>
        <w:rPr>
          <w:rFonts w:asciiTheme="minorHAnsi" w:hAnsiTheme="minorHAnsi"/>
          <w:sz w:val="22"/>
          <w:szCs w:val="22"/>
        </w:rPr>
      </w:pPr>
    </w:p>
    <w:p w14:paraId="7C1D485A" w14:textId="0DD122AB"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Zamawiający</w:t>
      </w:r>
      <w:r w:rsidR="00254AAF">
        <w:rPr>
          <w:rFonts w:asciiTheme="minorHAnsi" w:hAnsiTheme="minorHAnsi"/>
          <w:sz w:val="22"/>
          <w:szCs w:val="22"/>
        </w:rPr>
        <w:t xml:space="preserve"> dopuszcza składani</w:t>
      </w:r>
      <w:r w:rsidR="00D26A07">
        <w:rPr>
          <w:rFonts w:asciiTheme="minorHAnsi" w:hAnsiTheme="minorHAnsi"/>
          <w:sz w:val="22"/>
          <w:szCs w:val="22"/>
        </w:rPr>
        <w:t>e</w:t>
      </w:r>
      <w:r w:rsidR="00C50C4A" w:rsidRPr="00037355">
        <w:rPr>
          <w:rFonts w:asciiTheme="minorHAnsi" w:hAnsiTheme="minorHAnsi"/>
          <w:sz w:val="22"/>
          <w:szCs w:val="22"/>
        </w:rPr>
        <w:t xml:space="preserve"> ofert częściowych.</w:t>
      </w:r>
      <w:r w:rsidR="00D26A07">
        <w:rPr>
          <w:rFonts w:asciiTheme="minorHAnsi" w:hAnsiTheme="minorHAnsi"/>
          <w:sz w:val="22"/>
          <w:szCs w:val="22"/>
        </w:rPr>
        <w:t xml:space="preserve"> Ofertę można złożyć na jedną lub obie części </w:t>
      </w:r>
      <w:r w:rsidR="00950DD1">
        <w:rPr>
          <w:rFonts w:asciiTheme="minorHAnsi" w:hAnsiTheme="minorHAnsi"/>
          <w:sz w:val="22"/>
          <w:szCs w:val="22"/>
        </w:rPr>
        <w:t>zamówienia</w:t>
      </w:r>
      <w:r w:rsidR="00D26A07">
        <w:rPr>
          <w:rFonts w:asciiTheme="minorHAnsi" w:hAnsiTheme="minorHAnsi"/>
          <w:sz w:val="22"/>
          <w:szCs w:val="22"/>
        </w:rPr>
        <w:t>.</w:t>
      </w:r>
      <w:r w:rsidR="00C50C4A" w:rsidRPr="005D45EE">
        <w:rPr>
          <w:rFonts w:asciiTheme="minorHAnsi" w:hAnsiTheme="minorHAnsi"/>
          <w:sz w:val="22"/>
          <w:szCs w:val="22"/>
        </w:rPr>
        <w:t xml:space="preserve"> </w:t>
      </w:r>
    </w:p>
    <w:p w14:paraId="0A6D8EA6" w14:textId="77777777" w:rsidR="00C50C4A" w:rsidRPr="005D45EE" w:rsidRDefault="00C50C4A" w:rsidP="00971EDF">
      <w:pPr>
        <w:spacing w:line="276" w:lineRule="auto"/>
        <w:jc w:val="both"/>
        <w:rPr>
          <w:rFonts w:asciiTheme="minorHAnsi" w:hAnsiTheme="minorHAnsi"/>
          <w:sz w:val="22"/>
          <w:szCs w:val="22"/>
        </w:rPr>
      </w:pPr>
    </w:p>
    <w:p w14:paraId="280623CA" w14:textId="77777777" w:rsidR="008F17E6" w:rsidRPr="009D20E5" w:rsidRDefault="008F17E6" w:rsidP="008F17E6">
      <w:pPr>
        <w:pStyle w:val="Nagwek5"/>
        <w:spacing w:line="276" w:lineRule="auto"/>
        <w:rPr>
          <w:rFonts w:asciiTheme="minorHAnsi" w:hAnsiTheme="minorHAnsi"/>
          <w:sz w:val="22"/>
          <w:szCs w:val="22"/>
        </w:rPr>
      </w:pPr>
      <w:r w:rsidRPr="009D20E5">
        <w:rPr>
          <w:rFonts w:asciiTheme="minorHAnsi" w:hAnsiTheme="minorHAnsi"/>
          <w:sz w:val="22"/>
          <w:szCs w:val="22"/>
        </w:rPr>
        <w:t>V. INFORMACJA O PRZEWIDYWANYCH ZAMÓWIENIACH WSKAZANYCH W ART. 67 UST. 1 PKT 6 PZP</w:t>
      </w:r>
    </w:p>
    <w:p w14:paraId="0E97B9AD" w14:textId="77777777" w:rsidR="008F17E6" w:rsidRPr="009D20E5" w:rsidRDefault="008F17E6" w:rsidP="008F17E6">
      <w:pPr>
        <w:spacing w:line="276" w:lineRule="auto"/>
        <w:jc w:val="both"/>
        <w:rPr>
          <w:rFonts w:asciiTheme="minorHAnsi" w:hAnsiTheme="minorHAnsi"/>
          <w:sz w:val="22"/>
          <w:szCs w:val="22"/>
        </w:rPr>
      </w:pPr>
    </w:p>
    <w:p w14:paraId="6DBAEBA6" w14:textId="1811FA9D" w:rsidR="00447126" w:rsidRDefault="008F17E6" w:rsidP="00021423">
      <w:pPr>
        <w:spacing w:line="276" w:lineRule="auto"/>
        <w:jc w:val="both"/>
        <w:rPr>
          <w:rFonts w:asciiTheme="minorHAnsi" w:hAnsiTheme="minorHAnsi"/>
          <w:sz w:val="22"/>
          <w:szCs w:val="22"/>
        </w:rPr>
      </w:pPr>
      <w:r w:rsidRPr="00021423">
        <w:rPr>
          <w:rFonts w:asciiTheme="minorHAnsi" w:hAnsiTheme="minorHAnsi"/>
          <w:sz w:val="22"/>
          <w:szCs w:val="22"/>
        </w:rPr>
        <w:t>Zamawiający</w:t>
      </w:r>
      <w:r w:rsidR="00276FD5" w:rsidRPr="00021423">
        <w:rPr>
          <w:rFonts w:asciiTheme="minorHAnsi" w:hAnsiTheme="minorHAnsi"/>
          <w:sz w:val="22"/>
          <w:szCs w:val="22"/>
        </w:rPr>
        <w:t xml:space="preserve"> </w:t>
      </w:r>
      <w:r w:rsidR="00021423" w:rsidRPr="00021423">
        <w:rPr>
          <w:rFonts w:asciiTheme="minorHAnsi" w:hAnsiTheme="minorHAnsi"/>
          <w:sz w:val="22"/>
          <w:szCs w:val="22"/>
        </w:rPr>
        <w:t xml:space="preserve">nie </w:t>
      </w:r>
      <w:r w:rsidRPr="00021423">
        <w:rPr>
          <w:rFonts w:asciiTheme="minorHAnsi" w:hAnsiTheme="minorHAnsi"/>
          <w:sz w:val="22"/>
          <w:szCs w:val="22"/>
        </w:rPr>
        <w:t>przewiduje udzieleni</w:t>
      </w:r>
      <w:r w:rsidR="00276FD5" w:rsidRPr="00021423">
        <w:rPr>
          <w:rFonts w:asciiTheme="minorHAnsi" w:hAnsiTheme="minorHAnsi"/>
          <w:sz w:val="22"/>
          <w:szCs w:val="22"/>
        </w:rPr>
        <w:t>e</w:t>
      </w:r>
      <w:r w:rsidRPr="00021423">
        <w:rPr>
          <w:rFonts w:asciiTheme="minorHAnsi" w:hAnsiTheme="minorHAnsi"/>
          <w:sz w:val="22"/>
          <w:szCs w:val="22"/>
        </w:rPr>
        <w:t xml:space="preserve"> zamówień polegających na powtórzeniu podobnych </w:t>
      </w:r>
      <w:r w:rsidR="00AD20C9">
        <w:rPr>
          <w:rFonts w:asciiTheme="minorHAnsi" w:hAnsiTheme="minorHAnsi"/>
          <w:sz w:val="22"/>
          <w:szCs w:val="22"/>
        </w:rPr>
        <w:t>usług</w:t>
      </w:r>
      <w:r w:rsidR="005B16E3" w:rsidRPr="00021423">
        <w:rPr>
          <w:rFonts w:asciiTheme="minorHAnsi" w:hAnsiTheme="minorHAnsi"/>
          <w:sz w:val="22"/>
          <w:szCs w:val="22"/>
        </w:rPr>
        <w:t>.</w:t>
      </w:r>
    </w:p>
    <w:p w14:paraId="36EF3C49" w14:textId="77777777" w:rsidR="008F17E6" w:rsidRPr="005D45EE" w:rsidRDefault="008F17E6" w:rsidP="008F17E6">
      <w:pPr>
        <w:spacing w:line="276" w:lineRule="auto"/>
        <w:jc w:val="both"/>
        <w:rPr>
          <w:rFonts w:asciiTheme="minorHAnsi" w:hAnsiTheme="minorHAnsi"/>
          <w:sz w:val="22"/>
          <w:szCs w:val="22"/>
        </w:rPr>
      </w:pPr>
    </w:p>
    <w:p w14:paraId="12E89576" w14:textId="77777777" w:rsidR="008F17E6" w:rsidRPr="005D45EE" w:rsidRDefault="008F17E6" w:rsidP="008F17E6">
      <w:pPr>
        <w:pStyle w:val="Nagwek6"/>
        <w:spacing w:line="276" w:lineRule="auto"/>
        <w:rPr>
          <w:rFonts w:asciiTheme="minorHAnsi" w:hAnsiTheme="minorHAnsi"/>
          <w:sz w:val="22"/>
          <w:szCs w:val="22"/>
          <w:u w:val="single"/>
        </w:rPr>
      </w:pPr>
      <w:r w:rsidRPr="009D20E5">
        <w:rPr>
          <w:rFonts w:asciiTheme="minorHAnsi" w:hAnsiTheme="minorHAnsi"/>
          <w:sz w:val="22"/>
          <w:szCs w:val="22"/>
          <w:u w:val="single"/>
        </w:rPr>
        <w:t>VI. OPIS SPOSOBU PRZEDSTAWIENIA OFERT WARIANTOWYCH I INNYCH</w:t>
      </w:r>
    </w:p>
    <w:p w14:paraId="7FBA9AA4" w14:textId="77777777" w:rsidR="008F17E6" w:rsidRPr="005D45EE" w:rsidRDefault="008F17E6" w:rsidP="008F17E6">
      <w:pPr>
        <w:spacing w:line="276" w:lineRule="auto"/>
        <w:jc w:val="both"/>
        <w:rPr>
          <w:rFonts w:asciiTheme="minorHAnsi" w:hAnsiTheme="minorHAnsi"/>
          <w:sz w:val="22"/>
          <w:szCs w:val="22"/>
        </w:rPr>
      </w:pPr>
    </w:p>
    <w:p w14:paraId="34CB906C" w14:textId="77777777"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14:paraId="0070490B" w14:textId="77777777"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14:paraId="6EAEDB3F" w14:textId="77777777"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14:paraId="451DFF31" w14:textId="77777777"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14:paraId="2AD3D132" w14:textId="77777777" w:rsidR="008F17E6" w:rsidRPr="005D45EE"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14:paraId="1B0D2F34" w14:textId="7392C3A9" w:rsidR="006C1F47" w:rsidRDefault="006C1F47" w:rsidP="008F17E6">
      <w:pPr>
        <w:pStyle w:val="Nagwek5"/>
        <w:spacing w:line="276" w:lineRule="auto"/>
        <w:rPr>
          <w:rFonts w:asciiTheme="minorHAnsi" w:hAnsiTheme="minorHAnsi"/>
          <w:sz w:val="22"/>
          <w:szCs w:val="22"/>
        </w:rPr>
      </w:pPr>
    </w:p>
    <w:p w14:paraId="60692E31" w14:textId="3E1DFB1F" w:rsidR="00973C94" w:rsidRDefault="00973C94" w:rsidP="00973C94"/>
    <w:p w14:paraId="1F37AEA1" w14:textId="36330C36" w:rsidR="00973C94" w:rsidRDefault="00973C94" w:rsidP="00973C94"/>
    <w:p w14:paraId="5F685685" w14:textId="40CC2387" w:rsidR="00973C94" w:rsidRDefault="00973C94" w:rsidP="00973C94"/>
    <w:p w14:paraId="727BCB81" w14:textId="77777777" w:rsidR="00973C94" w:rsidRPr="00973C94" w:rsidRDefault="00973C94" w:rsidP="00973C94"/>
    <w:p w14:paraId="63D88EAB" w14:textId="77777777" w:rsidR="00B73114" w:rsidRPr="00D87705" w:rsidRDefault="00C50C4A" w:rsidP="00D87705">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lastRenderedPageBreak/>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14:paraId="05E6197B" w14:textId="675694C9" w:rsidR="00F23A9E" w:rsidRDefault="00F23A9E" w:rsidP="00411CB9">
      <w:pPr>
        <w:pStyle w:val="Akapitzlist"/>
        <w:numPr>
          <w:ilvl w:val="0"/>
          <w:numId w:val="16"/>
        </w:numPr>
        <w:autoSpaceDE w:val="0"/>
        <w:autoSpaceDN w:val="0"/>
        <w:adjustRightInd w:val="0"/>
        <w:ind w:left="284" w:hanging="284"/>
        <w:jc w:val="both"/>
        <w:rPr>
          <w:rFonts w:asciiTheme="minorHAnsi" w:eastAsia="PalatinoLinotype-Roman" w:hAnsiTheme="minorHAnsi" w:cs="PalatinoLinotype-Roman"/>
          <w:bCs/>
          <w:color w:val="000000"/>
          <w:sz w:val="22"/>
          <w:szCs w:val="22"/>
        </w:rPr>
      </w:pPr>
      <w:r w:rsidRPr="00DF6C17">
        <w:rPr>
          <w:rFonts w:asciiTheme="minorHAnsi" w:eastAsia="PalatinoLinotype-Roman" w:hAnsiTheme="minorHAnsi" w:cs="PalatinoLinotype-Roman"/>
          <w:bCs/>
          <w:color w:val="000000"/>
          <w:sz w:val="22"/>
          <w:szCs w:val="22"/>
        </w:rPr>
        <w:t xml:space="preserve">Termin wykonania </w:t>
      </w:r>
      <w:r w:rsidR="00600E27">
        <w:rPr>
          <w:rFonts w:asciiTheme="minorHAnsi" w:eastAsia="PalatinoLinotype-Roman" w:hAnsiTheme="minorHAnsi" w:cs="PalatinoLinotype-Roman"/>
          <w:bCs/>
          <w:color w:val="000000"/>
          <w:sz w:val="22"/>
          <w:szCs w:val="22"/>
        </w:rPr>
        <w:t>zamówienia:</w:t>
      </w:r>
    </w:p>
    <w:p w14:paraId="1E08A527" w14:textId="77777777" w:rsidR="00973C94" w:rsidRDefault="00973C94" w:rsidP="00600E27">
      <w:pPr>
        <w:jc w:val="both"/>
        <w:rPr>
          <w:rFonts w:asciiTheme="minorHAnsi" w:hAnsiTheme="minorHAnsi" w:cstheme="minorHAnsi"/>
          <w:b/>
          <w:bCs/>
          <w:sz w:val="22"/>
          <w:szCs w:val="22"/>
        </w:rPr>
      </w:pPr>
    </w:p>
    <w:p w14:paraId="451FDEB8" w14:textId="10801DEC" w:rsidR="00950DD1" w:rsidRPr="00950DD1" w:rsidRDefault="00950DD1" w:rsidP="00600E27">
      <w:pPr>
        <w:jc w:val="both"/>
        <w:rPr>
          <w:rFonts w:asciiTheme="minorHAnsi" w:hAnsiTheme="minorHAnsi" w:cstheme="minorHAnsi"/>
          <w:b/>
          <w:bCs/>
          <w:sz w:val="22"/>
          <w:szCs w:val="22"/>
        </w:rPr>
      </w:pPr>
      <w:r w:rsidRPr="00950DD1">
        <w:rPr>
          <w:rFonts w:asciiTheme="minorHAnsi" w:hAnsiTheme="minorHAnsi" w:cstheme="minorHAnsi"/>
          <w:b/>
          <w:bCs/>
          <w:sz w:val="22"/>
          <w:szCs w:val="22"/>
        </w:rPr>
        <w:t>Część nr 1</w:t>
      </w:r>
    </w:p>
    <w:p w14:paraId="7CBB573F" w14:textId="50E5AE9C" w:rsidR="00950DD1" w:rsidRPr="00994E8E" w:rsidRDefault="00950DD1" w:rsidP="00950DD1">
      <w:pPr>
        <w:widowControl w:val="0"/>
        <w:suppressAutoHyphens/>
        <w:spacing w:line="276" w:lineRule="auto"/>
        <w:jc w:val="both"/>
        <w:rPr>
          <w:rFonts w:ascii="Calibri" w:hAnsi="Calibri" w:cs="Calibri"/>
          <w:sz w:val="22"/>
          <w:szCs w:val="22"/>
        </w:rPr>
      </w:pPr>
      <w:r w:rsidRPr="00994E8E">
        <w:rPr>
          <w:rFonts w:ascii="Calibri" w:eastAsia="TimesNewRoman" w:hAnsi="Calibri"/>
          <w:sz w:val="22"/>
          <w:szCs w:val="22"/>
        </w:rPr>
        <w:t xml:space="preserve">Wykonawca zobowiązuje </w:t>
      </w:r>
      <w:r w:rsidRPr="00994E8E">
        <w:rPr>
          <w:rFonts w:ascii="Calibri" w:hAnsi="Calibri" w:cs="Calibri"/>
          <w:sz w:val="22"/>
          <w:szCs w:val="22"/>
        </w:rPr>
        <w:t xml:space="preserve">się do wykonania przedmiotu </w:t>
      </w:r>
      <w:r>
        <w:rPr>
          <w:rFonts w:ascii="Calibri" w:hAnsi="Calibri" w:cs="Calibri"/>
          <w:sz w:val="22"/>
          <w:szCs w:val="22"/>
        </w:rPr>
        <w:t>zamówienia</w:t>
      </w:r>
      <w:r w:rsidRPr="00994E8E">
        <w:rPr>
          <w:rFonts w:ascii="Calibri" w:hAnsi="Calibri" w:cs="Calibri"/>
          <w:sz w:val="22"/>
          <w:szCs w:val="22"/>
        </w:rPr>
        <w:t xml:space="preserve"> w termin</w:t>
      </w:r>
      <w:r>
        <w:rPr>
          <w:rFonts w:ascii="Calibri" w:hAnsi="Calibri" w:cs="Calibri"/>
          <w:sz w:val="22"/>
          <w:szCs w:val="22"/>
        </w:rPr>
        <w:t xml:space="preserve">ie </w:t>
      </w:r>
      <w:r w:rsidRPr="00CD121C">
        <w:rPr>
          <w:rFonts w:ascii="Calibri" w:hAnsi="Calibri" w:cs="Calibri"/>
          <w:b/>
          <w:bCs/>
          <w:sz w:val="22"/>
          <w:szCs w:val="22"/>
        </w:rPr>
        <w:t>30 dni</w:t>
      </w:r>
      <w:r>
        <w:rPr>
          <w:rFonts w:ascii="Calibri" w:hAnsi="Calibri" w:cs="Calibri"/>
          <w:sz w:val="22"/>
          <w:szCs w:val="22"/>
        </w:rPr>
        <w:t xml:space="preserve"> od dnia zawarcia umowy, w tym:</w:t>
      </w:r>
    </w:p>
    <w:p w14:paraId="40275108" w14:textId="77777777" w:rsidR="00B7686D" w:rsidRPr="00B7686D" w:rsidRDefault="00B7686D" w:rsidP="00B7686D">
      <w:pPr>
        <w:widowControl w:val="0"/>
        <w:numPr>
          <w:ilvl w:val="0"/>
          <w:numId w:val="55"/>
        </w:numPr>
        <w:suppressAutoHyphens/>
        <w:spacing w:line="276" w:lineRule="auto"/>
        <w:jc w:val="both"/>
        <w:rPr>
          <w:rFonts w:ascii="Calibri" w:hAnsi="Calibri" w:cs="Calibri"/>
          <w:sz w:val="22"/>
          <w:szCs w:val="22"/>
        </w:rPr>
      </w:pPr>
      <w:r w:rsidRPr="00B7686D">
        <w:rPr>
          <w:rFonts w:ascii="Calibri" w:hAnsi="Calibri" w:cs="Calibri"/>
          <w:sz w:val="22"/>
          <w:szCs w:val="22"/>
        </w:rPr>
        <w:t xml:space="preserve">Termin wykonania szacunku brakarskiego wraz z wyceną pozyskanego drewna przed rozpoczęciem wycinki – w terminie </w:t>
      </w:r>
      <w:r w:rsidRPr="00B7686D">
        <w:rPr>
          <w:rFonts w:ascii="Calibri" w:hAnsi="Calibri" w:cs="Calibri"/>
          <w:b/>
          <w:bCs/>
          <w:sz w:val="22"/>
          <w:szCs w:val="22"/>
        </w:rPr>
        <w:t>7 dni</w:t>
      </w:r>
      <w:r w:rsidRPr="00B7686D">
        <w:rPr>
          <w:rFonts w:ascii="Calibri" w:hAnsi="Calibri" w:cs="Calibri"/>
          <w:sz w:val="22"/>
          <w:szCs w:val="22"/>
        </w:rPr>
        <w:t xml:space="preserve"> liczonych od dnia zawarcia Umowy,</w:t>
      </w:r>
    </w:p>
    <w:p w14:paraId="3F5C7B9E" w14:textId="77777777" w:rsidR="00B7686D" w:rsidRPr="009A76A1" w:rsidRDefault="00B7686D" w:rsidP="00B7686D">
      <w:pPr>
        <w:widowControl w:val="0"/>
        <w:numPr>
          <w:ilvl w:val="0"/>
          <w:numId w:val="55"/>
        </w:numPr>
        <w:suppressAutoHyphens/>
        <w:spacing w:line="276" w:lineRule="auto"/>
        <w:ind w:left="709" w:hanging="283"/>
        <w:jc w:val="both"/>
        <w:rPr>
          <w:rFonts w:ascii="Calibri" w:hAnsi="Calibri" w:cs="Calibri"/>
          <w:sz w:val="22"/>
          <w:szCs w:val="22"/>
        </w:rPr>
      </w:pPr>
      <w:r w:rsidRPr="00B7686D">
        <w:rPr>
          <w:rFonts w:ascii="Calibri" w:hAnsi="Calibri" w:cs="Calibri"/>
          <w:sz w:val="22"/>
          <w:szCs w:val="22"/>
        </w:rPr>
        <w:t xml:space="preserve">Termin wykonania wycinki – </w:t>
      </w:r>
      <w:r w:rsidRPr="00B7686D">
        <w:rPr>
          <w:rFonts w:ascii="Calibri" w:hAnsi="Calibri" w:cs="Calibri"/>
          <w:b/>
          <w:bCs/>
          <w:sz w:val="22"/>
          <w:szCs w:val="22"/>
        </w:rPr>
        <w:t>14 dni</w:t>
      </w:r>
      <w:r w:rsidRPr="009A76A1">
        <w:rPr>
          <w:rFonts w:ascii="Calibri" w:hAnsi="Calibri" w:cs="Calibri"/>
          <w:sz w:val="22"/>
          <w:szCs w:val="22"/>
        </w:rPr>
        <w:t xml:space="preserve"> liczonych od dnia zawarcia umowy z zastrzeżeniem, że </w:t>
      </w:r>
      <w:r w:rsidRPr="009A76A1">
        <w:rPr>
          <w:rFonts w:ascii="Calibri" w:hAnsi="Calibri" w:cs="Calibri"/>
          <w:sz w:val="22"/>
          <w:szCs w:val="22"/>
        </w:rPr>
        <w:br/>
        <w:t>w przypadku prowadzenia wycinki drzew w terminie 1.03.2021 r. do dnia 31.03.2021 r. Wykonawca jest zobowiązany do prowadzenia prac pod nadzorem ornitologicznym.</w:t>
      </w:r>
    </w:p>
    <w:p w14:paraId="1C21717B" w14:textId="77777777" w:rsidR="00950DD1" w:rsidRDefault="00950DD1" w:rsidP="00600E27">
      <w:pPr>
        <w:jc w:val="both"/>
        <w:rPr>
          <w:rFonts w:asciiTheme="minorHAnsi" w:hAnsiTheme="minorHAnsi" w:cstheme="minorHAnsi"/>
          <w:sz w:val="22"/>
          <w:szCs w:val="22"/>
        </w:rPr>
      </w:pPr>
    </w:p>
    <w:p w14:paraId="69DA7D73" w14:textId="3237A77F" w:rsidR="00950DD1" w:rsidRPr="004E059C" w:rsidRDefault="00950DD1" w:rsidP="00600E27">
      <w:pPr>
        <w:jc w:val="both"/>
        <w:rPr>
          <w:rFonts w:asciiTheme="minorHAnsi" w:hAnsiTheme="minorHAnsi" w:cstheme="minorHAnsi"/>
          <w:b/>
          <w:bCs/>
          <w:sz w:val="22"/>
          <w:szCs w:val="22"/>
        </w:rPr>
      </w:pPr>
      <w:r w:rsidRPr="004E059C">
        <w:rPr>
          <w:rFonts w:asciiTheme="minorHAnsi" w:hAnsiTheme="minorHAnsi" w:cstheme="minorHAnsi"/>
          <w:b/>
          <w:bCs/>
          <w:sz w:val="22"/>
          <w:szCs w:val="22"/>
        </w:rPr>
        <w:t>Część nr 2</w:t>
      </w:r>
    </w:p>
    <w:p w14:paraId="0BF09F4C" w14:textId="77777777" w:rsidR="008D2FEE" w:rsidRPr="008D2FEE" w:rsidRDefault="00950DD1" w:rsidP="008D2FEE">
      <w:pPr>
        <w:widowControl w:val="0"/>
        <w:suppressAutoHyphens/>
        <w:spacing w:line="276" w:lineRule="auto"/>
        <w:jc w:val="both"/>
        <w:rPr>
          <w:rFonts w:asciiTheme="minorHAnsi" w:hAnsiTheme="minorHAnsi" w:cstheme="minorHAnsi"/>
          <w:sz w:val="22"/>
          <w:szCs w:val="22"/>
        </w:rPr>
      </w:pPr>
      <w:r w:rsidRPr="00994E8E">
        <w:rPr>
          <w:rFonts w:ascii="Calibri" w:eastAsia="TimesNewRoman" w:hAnsi="Calibri"/>
          <w:sz w:val="22"/>
          <w:szCs w:val="22"/>
        </w:rPr>
        <w:t xml:space="preserve">Wykonawca zobowiązuje </w:t>
      </w:r>
      <w:r w:rsidRPr="00994E8E">
        <w:rPr>
          <w:rFonts w:ascii="Calibri" w:hAnsi="Calibri" w:cs="Calibri"/>
          <w:sz w:val="22"/>
          <w:szCs w:val="22"/>
        </w:rPr>
        <w:t xml:space="preserve">się do wykonania przedmiotu </w:t>
      </w:r>
      <w:r w:rsidRPr="008D2FEE">
        <w:rPr>
          <w:rFonts w:asciiTheme="minorHAnsi" w:hAnsiTheme="minorHAnsi" w:cstheme="minorHAnsi"/>
          <w:sz w:val="22"/>
          <w:szCs w:val="22"/>
        </w:rPr>
        <w:t xml:space="preserve">zamówienia w terminie </w:t>
      </w:r>
      <w:r w:rsidR="008D2FEE" w:rsidRPr="008D2FEE">
        <w:rPr>
          <w:rFonts w:asciiTheme="minorHAnsi" w:hAnsiTheme="minorHAnsi" w:cstheme="minorHAnsi"/>
          <w:b/>
          <w:bCs/>
          <w:sz w:val="22"/>
          <w:szCs w:val="22"/>
        </w:rPr>
        <w:t>37 dni</w:t>
      </w:r>
      <w:r w:rsidR="008D2FEE" w:rsidRPr="008D2FEE">
        <w:rPr>
          <w:rFonts w:asciiTheme="minorHAnsi" w:hAnsiTheme="minorHAnsi" w:cstheme="minorHAnsi"/>
          <w:sz w:val="22"/>
          <w:szCs w:val="22"/>
        </w:rPr>
        <w:t xml:space="preserve"> od dnia zawarcia Umowy, w tym:</w:t>
      </w:r>
    </w:p>
    <w:p w14:paraId="291BD97D" w14:textId="77777777" w:rsidR="008D2FEE" w:rsidRPr="008D2FEE" w:rsidRDefault="008D2FEE" w:rsidP="008D2FEE">
      <w:pPr>
        <w:widowControl w:val="0"/>
        <w:numPr>
          <w:ilvl w:val="0"/>
          <w:numId w:val="57"/>
        </w:numPr>
        <w:suppressAutoHyphens/>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 xml:space="preserve">wykonania szacunku brakarskiego wraz z wyceną pozyskanego drewna przed rozpoczęciem wycinki – w terminie </w:t>
      </w:r>
      <w:r w:rsidRPr="008D2FEE">
        <w:rPr>
          <w:rFonts w:asciiTheme="minorHAnsi" w:hAnsiTheme="minorHAnsi" w:cstheme="minorHAnsi"/>
          <w:b/>
          <w:bCs/>
          <w:sz w:val="22"/>
          <w:szCs w:val="22"/>
        </w:rPr>
        <w:t>7 dni</w:t>
      </w:r>
      <w:r w:rsidRPr="008D2FEE">
        <w:rPr>
          <w:rFonts w:asciiTheme="minorHAnsi" w:hAnsiTheme="minorHAnsi" w:cstheme="minorHAnsi"/>
          <w:sz w:val="22"/>
          <w:szCs w:val="22"/>
        </w:rPr>
        <w:t xml:space="preserve"> liczonych od dnia zawarcia umowy,</w:t>
      </w:r>
    </w:p>
    <w:p w14:paraId="2C7350B3" w14:textId="77777777" w:rsidR="008D2FEE" w:rsidRPr="008D2FEE" w:rsidRDefault="008D2FEE" w:rsidP="008D2FEE">
      <w:pPr>
        <w:widowControl w:val="0"/>
        <w:numPr>
          <w:ilvl w:val="0"/>
          <w:numId w:val="57"/>
        </w:numPr>
        <w:suppressAutoHyphens/>
        <w:spacing w:line="276" w:lineRule="auto"/>
        <w:jc w:val="both"/>
        <w:rPr>
          <w:rFonts w:asciiTheme="minorHAnsi" w:hAnsiTheme="minorHAnsi" w:cstheme="minorHAnsi"/>
          <w:sz w:val="22"/>
          <w:szCs w:val="22"/>
        </w:rPr>
      </w:pPr>
      <w:r w:rsidRPr="008D2FEE">
        <w:rPr>
          <w:rFonts w:asciiTheme="minorHAnsi" w:hAnsiTheme="minorHAnsi" w:cstheme="minorHAnsi"/>
          <w:sz w:val="22"/>
          <w:szCs w:val="22"/>
        </w:rPr>
        <w:t xml:space="preserve">usunięcia drzewostanu wraz z zabiegami pielęgnacyjnymi oraz sporządzenia dokumentacji powykonawczej – w terminie </w:t>
      </w:r>
      <w:r w:rsidRPr="008D2FEE">
        <w:rPr>
          <w:rFonts w:asciiTheme="minorHAnsi" w:hAnsiTheme="minorHAnsi" w:cstheme="minorHAnsi"/>
          <w:b/>
          <w:bCs/>
          <w:sz w:val="22"/>
          <w:szCs w:val="22"/>
        </w:rPr>
        <w:t xml:space="preserve">37 dni </w:t>
      </w:r>
      <w:r w:rsidRPr="008D2FEE">
        <w:rPr>
          <w:rFonts w:asciiTheme="minorHAnsi" w:hAnsiTheme="minorHAnsi" w:cstheme="minorHAnsi"/>
          <w:sz w:val="22"/>
          <w:szCs w:val="22"/>
        </w:rPr>
        <w:t>liczonych od dnia zawarcia umowy. W przypadku prowadzenia wycinki i pielęgnacji drzew po 01.03.2021 r. Wykonawca jest zobowiązany do prowadzenia prac pod nadzorem ornitologicznym, który zabezpieczy staraniem własnym i na własny koszt.</w:t>
      </w:r>
    </w:p>
    <w:p w14:paraId="2AD5014B" w14:textId="5EEBB705" w:rsidR="00950DD1" w:rsidRDefault="00950DD1" w:rsidP="00600E27">
      <w:pPr>
        <w:jc w:val="both"/>
        <w:rPr>
          <w:rFonts w:asciiTheme="minorHAnsi" w:hAnsiTheme="minorHAnsi" w:cstheme="minorHAnsi"/>
          <w:sz w:val="22"/>
          <w:szCs w:val="22"/>
        </w:rPr>
      </w:pPr>
    </w:p>
    <w:p w14:paraId="2D2094CF" w14:textId="77777777" w:rsidR="006D66E8" w:rsidRPr="006D66E8" w:rsidRDefault="00F23A9E" w:rsidP="00600E27">
      <w:pPr>
        <w:pStyle w:val="Akapitzlist"/>
        <w:numPr>
          <w:ilvl w:val="0"/>
          <w:numId w:val="16"/>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5912E6">
        <w:rPr>
          <w:rFonts w:asciiTheme="minorHAnsi" w:eastAsia="PalatinoLinotype-Roman" w:hAnsiTheme="minorHAnsi" w:cs="PalatinoLinotype-Roman"/>
          <w:bCs/>
          <w:color w:val="000000"/>
          <w:sz w:val="22"/>
          <w:szCs w:val="22"/>
        </w:rPr>
        <w:t>Miejsce realizacji zamówienia</w:t>
      </w:r>
      <w:r w:rsidRPr="009D20E5">
        <w:rPr>
          <w:rFonts w:asciiTheme="minorHAnsi" w:eastAsia="PalatinoLinotype-Roman" w:hAnsiTheme="minorHAnsi" w:cs="PalatinoLinotype-Roman"/>
          <w:bCs/>
          <w:color w:val="000000"/>
          <w:sz w:val="22"/>
          <w:szCs w:val="22"/>
        </w:rPr>
        <w:t>:</w:t>
      </w:r>
      <w:r w:rsidR="00DF6C17">
        <w:rPr>
          <w:rFonts w:asciiTheme="minorHAnsi" w:eastAsia="PalatinoLinotype-Roman" w:hAnsiTheme="minorHAnsi" w:cs="PalatinoLinotype-Roman"/>
          <w:bCs/>
          <w:color w:val="000000"/>
          <w:sz w:val="22"/>
          <w:szCs w:val="22"/>
        </w:rPr>
        <w:t xml:space="preserve"> </w:t>
      </w:r>
    </w:p>
    <w:p w14:paraId="62C5C8F2" w14:textId="77777777" w:rsidR="004E059C" w:rsidRDefault="004E059C" w:rsidP="006D66E8">
      <w:pPr>
        <w:autoSpaceDE w:val="0"/>
        <w:autoSpaceDN w:val="0"/>
        <w:adjustRightInd w:val="0"/>
        <w:spacing w:line="276" w:lineRule="auto"/>
        <w:jc w:val="both"/>
        <w:rPr>
          <w:rFonts w:asciiTheme="minorHAnsi" w:eastAsia="PalatinoLinotype-Roman" w:hAnsiTheme="minorHAnsi" w:cs="PalatinoLinotype-Roman"/>
          <w:b/>
          <w:color w:val="000000"/>
          <w:sz w:val="22"/>
          <w:szCs w:val="22"/>
        </w:rPr>
      </w:pPr>
    </w:p>
    <w:p w14:paraId="656F029D" w14:textId="24EE3DCE" w:rsidR="006D66E8" w:rsidRDefault="006D66E8" w:rsidP="006D66E8">
      <w:pPr>
        <w:autoSpaceDE w:val="0"/>
        <w:autoSpaceDN w:val="0"/>
        <w:adjustRightInd w:val="0"/>
        <w:spacing w:line="276" w:lineRule="auto"/>
        <w:jc w:val="both"/>
        <w:rPr>
          <w:rFonts w:asciiTheme="minorHAnsi" w:eastAsia="PalatinoLinotype-Roman" w:hAnsiTheme="minorHAnsi" w:cs="PalatinoLinotype-Roman"/>
          <w:bCs/>
          <w:color w:val="000000"/>
          <w:sz w:val="22"/>
          <w:szCs w:val="22"/>
        </w:rPr>
      </w:pPr>
      <w:r w:rsidRPr="00A85E0C">
        <w:rPr>
          <w:rFonts w:asciiTheme="minorHAnsi" w:eastAsia="PalatinoLinotype-Roman" w:hAnsiTheme="minorHAnsi" w:cs="PalatinoLinotype-Roman"/>
          <w:b/>
          <w:color w:val="000000"/>
          <w:sz w:val="22"/>
          <w:szCs w:val="22"/>
        </w:rPr>
        <w:t>Część nr 1</w:t>
      </w:r>
      <w:r>
        <w:rPr>
          <w:rFonts w:asciiTheme="minorHAnsi" w:eastAsia="PalatinoLinotype-Roman" w:hAnsiTheme="minorHAnsi" w:cs="PalatinoLinotype-Roman"/>
          <w:bCs/>
          <w:color w:val="000000"/>
          <w:sz w:val="22"/>
          <w:szCs w:val="22"/>
        </w:rPr>
        <w:t xml:space="preserve"> – teren Wojewódzkiego Szpitala Specjalistycznego im. ks. J. Popiełuszki we Włocławku</w:t>
      </w:r>
      <w:r w:rsidR="00A85E0C">
        <w:rPr>
          <w:rFonts w:asciiTheme="minorHAnsi" w:eastAsia="PalatinoLinotype-Roman" w:hAnsiTheme="minorHAnsi" w:cs="PalatinoLinotype-Roman"/>
          <w:bCs/>
          <w:color w:val="000000"/>
          <w:sz w:val="22"/>
          <w:szCs w:val="22"/>
        </w:rPr>
        <w:t xml:space="preserve"> ul. Wieniecka 49.</w:t>
      </w:r>
    </w:p>
    <w:p w14:paraId="1023D4A5" w14:textId="49A17AEF" w:rsidR="00A85E0C" w:rsidRDefault="00A85E0C" w:rsidP="006D66E8">
      <w:pPr>
        <w:autoSpaceDE w:val="0"/>
        <w:autoSpaceDN w:val="0"/>
        <w:adjustRightInd w:val="0"/>
        <w:spacing w:line="276" w:lineRule="auto"/>
        <w:jc w:val="both"/>
        <w:rPr>
          <w:rFonts w:asciiTheme="minorHAnsi" w:eastAsia="PalatinoLinotype-Roman" w:hAnsiTheme="minorHAnsi" w:cs="PalatinoLinotype-Roman"/>
          <w:bCs/>
          <w:color w:val="000000"/>
          <w:sz w:val="22"/>
          <w:szCs w:val="22"/>
        </w:rPr>
      </w:pPr>
    </w:p>
    <w:p w14:paraId="52F5F71E" w14:textId="71C0D732" w:rsidR="00A85E0C" w:rsidRPr="006D66E8" w:rsidRDefault="00A85E0C" w:rsidP="006D66E8">
      <w:pPr>
        <w:autoSpaceDE w:val="0"/>
        <w:autoSpaceDN w:val="0"/>
        <w:adjustRightInd w:val="0"/>
        <w:spacing w:line="276" w:lineRule="auto"/>
        <w:jc w:val="both"/>
        <w:rPr>
          <w:rFonts w:asciiTheme="minorHAnsi" w:eastAsia="PalatinoLinotype-Roman" w:hAnsiTheme="minorHAnsi" w:cs="PalatinoLinotype-Roman"/>
          <w:bCs/>
          <w:color w:val="000000"/>
          <w:sz w:val="22"/>
          <w:szCs w:val="22"/>
        </w:rPr>
      </w:pPr>
      <w:r w:rsidRPr="00A85E0C">
        <w:rPr>
          <w:rFonts w:asciiTheme="minorHAnsi" w:eastAsia="PalatinoLinotype-Roman" w:hAnsiTheme="minorHAnsi" w:cs="PalatinoLinotype-Roman"/>
          <w:b/>
          <w:color w:val="000000"/>
          <w:sz w:val="22"/>
          <w:szCs w:val="22"/>
        </w:rPr>
        <w:t>Część nr 2</w:t>
      </w:r>
      <w:r>
        <w:rPr>
          <w:rFonts w:asciiTheme="minorHAnsi" w:eastAsia="PalatinoLinotype-Roman" w:hAnsiTheme="minorHAnsi" w:cs="PalatinoLinotype-Roman"/>
          <w:bCs/>
          <w:color w:val="000000"/>
          <w:sz w:val="22"/>
          <w:szCs w:val="22"/>
        </w:rPr>
        <w:t xml:space="preserve"> – zespół dworsko-parkowy Biały Dwór w Toruniu ul. Grunwaldzka.</w:t>
      </w:r>
    </w:p>
    <w:p w14:paraId="258B8D65" w14:textId="2B5B24FF" w:rsidR="00600E27" w:rsidRDefault="00600E27" w:rsidP="006D66E8">
      <w:pPr>
        <w:pStyle w:val="Akapitzlist"/>
        <w:autoSpaceDE w:val="0"/>
        <w:autoSpaceDN w:val="0"/>
        <w:adjustRightInd w:val="0"/>
        <w:spacing w:line="276" w:lineRule="auto"/>
        <w:ind w:left="284"/>
        <w:jc w:val="both"/>
        <w:rPr>
          <w:rFonts w:asciiTheme="minorHAnsi" w:hAnsiTheme="minorHAnsi" w:cs="Univers-PL"/>
          <w:kern w:val="1"/>
          <w:sz w:val="22"/>
          <w:szCs w:val="22"/>
          <w:lang w:eastAsia="ar-SA"/>
        </w:rPr>
      </w:pPr>
    </w:p>
    <w:p w14:paraId="02C18529" w14:textId="310EE9BC" w:rsidR="00232D4D" w:rsidRDefault="00232D4D" w:rsidP="00600E27">
      <w:pPr>
        <w:pStyle w:val="Akapitzlist"/>
        <w:numPr>
          <w:ilvl w:val="0"/>
          <w:numId w:val="16"/>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9A783E">
        <w:rPr>
          <w:rFonts w:asciiTheme="minorHAnsi" w:hAnsiTheme="minorHAnsi" w:cs="Univers-PL"/>
          <w:kern w:val="1"/>
          <w:sz w:val="22"/>
          <w:szCs w:val="22"/>
          <w:lang w:eastAsia="ar-SA"/>
        </w:rPr>
        <w:t>Rozliczenie wynagrodzenia</w:t>
      </w:r>
      <w:r w:rsidR="00997DA3">
        <w:rPr>
          <w:rFonts w:asciiTheme="minorHAnsi" w:hAnsiTheme="minorHAnsi" w:cs="Univers-PL"/>
          <w:kern w:val="1"/>
          <w:sz w:val="22"/>
          <w:szCs w:val="22"/>
          <w:lang w:eastAsia="ar-SA"/>
        </w:rPr>
        <w:t>:</w:t>
      </w:r>
    </w:p>
    <w:p w14:paraId="7EFE107B" w14:textId="77777777" w:rsidR="004E436A" w:rsidRDefault="004E436A" w:rsidP="004E436A">
      <w:pPr>
        <w:spacing w:line="276" w:lineRule="auto"/>
        <w:jc w:val="both"/>
      </w:pPr>
    </w:p>
    <w:p w14:paraId="763A958C" w14:textId="44F8D256" w:rsidR="004E436A" w:rsidRPr="004A005A" w:rsidRDefault="004E436A" w:rsidP="004A005A">
      <w:pPr>
        <w:pStyle w:val="Akapitzlist"/>
        <w:numPr>
          <w:ilvl w:val="1"/>
          <w:numId w:val="16"/>
        </w:numPr>
        <w:spacing w:line="276" w:lineRule="auto"/>
        <w:jc w:val="both"/>
        <w:rPr>
          <w:rFonts w:asciiTheme="minorHAnsi" w:hAnsiTheme="minorHAnsi" w:cstheme="minorHAnsi"/>
          <w:sz w:val="22"/>
          <w:szCs w:val="22"/>
        </w:rPr>
      </w:pPr>
      <w:r w:rsidRPr="004A005A">
        <w:rPr>
          <w:rFonts w:asciiTheme="minorHAnsi" w:hAnsiTheme="minorHAnsi" w:cstheme="minorHAnsi"/>
          <w:sz w:val="22"/>
          <w:szCs w:val="22"/>
        </w:rPr>
        <w:t xml:space="preserve">Zapłata wynagrodzenia nastąpi po wykonaniu przedmiotu umowy. Faktura/rachunek może zostać wystawiona po podpisaniu bezusterkowego protokołu odbioru przedmiotu zamówienia. </w:t>
      </w:r>
      <w:r w:rsidRPr="008923C8">
        <w:rPr>
          <w:rFonts w:asciiTheme="minorHAnsi" w:hAnsiTheme="minorHAnsi" w:cstheme="minorHAnsi"/>
          <w:sz w:val="22"/>
          <w:szCs w:val="22"/>
        </w:rPr>
        <w:t>Warunkiem przystąpienia do odbioru przedmiotu zamówienia przez Zamawiającego jest uregulowanie płatności za drewno</w:t>
      </w:r>
      <w:r w:rsidR="008923C8">
        <w:rPr>
          <w:rFonts w:asciiTheme="minorHAnsi" w:hAnsiTheme="minorHAnsi" w:cstheme="minorHAnsi"/>
          <w:sz w:val="22"/>
          <w:szCs w:val="22"/>
        </w:rPr>
        <w:t xml:space="preserve"> oraz (część nr 2) przekazanie dokumentacji powykonawczej zgodnie z decyzją WKZ.</w:t>
      </w:r>
    </w:p>
    <w:p w14:paraId="1ECF99C5" w14:textId="23C5EC26" w:rsidR="004A005A" w:rsidRPr="004A005A" w:rsidRDefault="004A005A" w:rsidP="004A005A">
      <w:pPr>
        <w:pStyle w:val="Akapitzlist"/>
        <w:numPr>
          <w:ilvl w:val="1"/>
          <w:numId w:val="16"/>
        </w:numPr>
        <w:autoSpaceDE w:val="0"/>
        <w:autoSpaceDN w:val="0"/>
        <w:adjustRightInd w:val="0"/>
        <w:spacing w:line="276" w:lineRule="auto"/>
        <w:jc w:val="both"/>
        <w:rPr>
          <w:rFonts w:asciiTheme="minorHAnsi" w:eastAsia="TimesNewRoman" w:hAnsiTheme="minorHAnsi" w:cstheme="minorHAnsi"/>
          <w:sz w:val="22"/>
          <w:szCs w:val="22"/>
        </w:rPr>
      </w:pPr>
      <w:r w:rsidRPr="004A005A">
        <w:rPr>
          <w:rFonts w:asciiTheme="minorHAnsi" w:eastAsia="TimesNewRoman" w:hAnsiTheme="minorHAnsi" w:cstheme="minorHAnsi"/>
          <w:sz w:val="22"/>
          <w:szCs w:val="22"/>
        </w:rPr>
        <w:t>Wynagrodzenie płatne będzie w terminie do 30 dni, licząc od daty otrzymania przez Zamawiającego prawidłowo wystawionej, poprawnej pod względem rachunkowym faktury wraz z podpisanym przez Strony właściwym protokołem odbioru.</w:t>
      </w:r>
    </w:p>
    <w:p w14:paraId="6A37249A" w14:textId="77777777" w:rsidR="003840D4" w:rsidRDefault="003840D4" w:rsidP="00997DA3">
      <w:pPr>
        <w:autoSpaceDE w:val="0"/>
        <w:spacing w:line="276" w:lineRule="auto"/>
        <w:jc w:val="both"/>
        <w:rPr>
          <w:rFonts w:asciiTheme="minorHAnsi" w:eastAsia="Calibri" w:hAnsiTheme="minorHAnsi"/>
          <w:b/>
          <w:bCs/>
          <w:sz w:val="22"/>
          <w:szCs w:val="22"/>
        </w:rPr>
      </w:pPr>
    </w:p>
    <w:p w14:paraId="7292CD0B" w14:textId="15AA0273" w:rsidR="00997DA3" w:rsidRPr="003840D4" w:rsidRDefault="00997DA3" w:rsidP="008E6A90">
      <w:pPr>
        <w:pStyle w:val="Akapitzlist"/>
        <w:numPr>
          <w:ilvl w:val="0"/>
          <w:numId w:val="44"/>
        </w:numPr>
        <w:autoSpaceDE w:val="0"/>
        <w:spacing w:line="276" w:lineRule="auto"/>
        <w:jc w:val="both"/>
        <w:rPr>
          <w:rFonts w:asciiTheme="minorHAnsi" w:hAnsiTheme="minorHAnsi" w:cs="Univers-PL"/>
          <w:kern w:val="1"/>
          <w:sz w:val="22"/>
          <w:szCs w:val="22"/>
          <w:lang w:eastAsia="ar-SA"/>
        </w:rPr>
      </w:pPr>
      <w:r w:rsidRPr="003840D4">
        <w:rPr>
          <w:rFonts w:asciiTheme="minorHAnsi" w:eastAsia="Calibri" w:hAnsiTheme="minorHAnsi"/>
          <w:sz w:val="22"/>
          <w:szCs w:val="22"/>
        </w:rPr>
        <w:t>Podstawowe</w:t>
      </w:r>
      <w:r w:rsidRPr="003840D4">
        <w:rPr>
          <w:rFonts w:asciiTheme="minorHAnsi" w:hAnsiTheme="minorHAnsi" w:cs="Univers-PL"/>
          <w:kern w:val="1"/>
          <w:sz w:val="22"/>
          <w:szCs w:val="22"/>
          <w:lang w:eastAsia="ar-SA"/>
        </w:rPr>
        <w:t xml:space="preserve"> warunki gwarancji:</w:t>
      </w:r>
    </w:p>
    <w:p w14:paraId="55E4BA6C" w14:textId="18AA1685" w:rsidR="000F02F7" w:rsidRPr="00BF44A2" w:rsidRDefault="000F02F7" w:rsidP="000F02F7">
      <w:pPr>
        <w:pStyle w:val="Akapitzlist"/>
        <w:spacing w:line="276" w:lineRule="auto"/>
        <w:ind w:left="360"/>
        <w:jc w:val="both"/>
      </w:pPr>
      <w:r w:rsidRPr="000F02F7">
        <w:rPr>
          <w:rFonts w:asciiTheme="minorHAnsi" w:hAnsiTheme="minorHAnsi" w:cstheme="minorHAnsi"/>
          <w:sz w:val="22"/>
          <w:szCs w:val="22"/>
        </w:rPr>
        <w:t xml:space="preserve">Na wykonane </w:t>
      </w:r>
      <w:r>
        <w:rPr>
          <w:rFonts w:asciiTheme="minorHAnsi" w:hAnsiTheme="minorHAnsi" w:cstheme="minorHAnsi"/>
          <w:sz w:val="22"/>
          <w:szCs w:val="22"/>
        </w:rPr>
        <w:t>zamówienia</w:t>
      </w:r>
      <w:r w:rsidRPr="000F02F7">
        <w:rPr>
          <w:rFonts w:asciiTheme="minorHAnsi" w:hAnsiTheme="minorHAnsi" w:cstheme="minorHAnsi"/>
          <w:sz w:val="22"/>
          <w:szCs w:val="22"/>
        </w:rPr>
        <w:t xml:space="preserve"> (w całości, tj. także w zakresie wykonanym przez podwykonawców) Wykonawca udziela Zamawiającemu 12 miesięcznej gwarancji jakości, licząc od daty odbioru.</w:t>
      </w:r>
    </w:p>
    <w:p w14:paraId="24298D51" w14:textId="77777777" w:rsidR="00997DA3" w:rsidRPr="009A783E" w:rsidRDefault="00997DA3" w:rsidP="00997DA3">
      <w:pPr>
        <w:pStyle w:val="Akapitzlist"/>
        <w:autoSpaceDE w:val="0"/>
        <w:autoSpaceDN w:val="0"/>
        <w:adjustRightInd w:val="0"/>
        <w:spacing w:line="276" w:lineRule="auto"/>
        <w:ind w:left="284"/>
        <w:jc w:val="both"/>
        <w:rPr>
          <w:rFonts w:asciiTheme="minorHAnsi" w:hAnsiTheme="minorHAnsi" w:cs="Univers-PL"/>
          <w:kern w:val="1"/>
          <w:sz w:val="22"/>
          <w:szCs w:val="22"/>
          <w:lang w:eastAsia="ar-SA"/>
        </w:rPr>
      </w:pPr>
    </w:p>
    <w:p w14:paraId="010094DF" w14:textId="77777777" w:rsidR="00A673A9" w:rsidRPr="00816196" w:rsidRDefault="00A673A9" w:rsidP="008E6A90">
      <w:pPr>
        <w:pStyle w:val="Akapitzlist"/>
        <w:numPr>
          <w:ilvl w:val="0"/>
          <w:numId w:val="34"/>
        </w:numPr>
        <w:spacing w:line="276" w:lineRule="auto"/>
        <w:jc w:val="both"/>
        <w:rPr>
          <w:rFonts w:asciiTheme="minorHAnsi" w:hAnsiTheme="minorHAnsi"/>
        </w:rPr>
      </w:pPr>
      <w:r w:rsidRPr="00816196">
        <w:rPr>
          <w:rFonts w:asciiTheme="minorHAnsi" w:hAnsiTheme="minorHAnsi"/>
          <w:sz w:val="22"/>
          <w:szCs w:val="22"/>
        </w:rPr>
        <w:lastRenderedPageBreak/>
        <w:t>Jeżeli złożono ofertę, której wybór prowadziłby do powstania u Zamawiającego obowiązku</w:t>
      </w:r>
      <w:r w:rsidRPr="00816196">
        <w:rPr>
          <w:rFonts w:asciiTheme="minorHAnsi" w:hAnsiTheme="minorHAnsi"/>
          <w:sz w:val="22"/>
          <w:szCs w:val="22"/>
        </w:rPr>
        <w:br/>
        <w:t>podatkowego zgodnie z przepisami o podatku od towarów i usług, Zamawiający w celu oceny</w:t>
      </w:r>
      <w:r w:rsidRPr="00816196">
        <w:rPr>
          <w:rFonts w:asciiTheme="minorHAnsi" w:hAnsiTheme="minorHAnsi"/>
          <w:sz w:val="22"/>
          <w:szCs w:val="22"/>
        </w:rPr>
        <w:br/>
        <w:t>takiej oferty dolicza do przedstawionej w niej ceny podatek od towarów i usług, który miałby</w:t>
      </w:r>
      <w:r w:rsidRPr="00816196">
        <w:rPr>
          <w:rFonts w:asciiTheme="minorHAnsi" w:hAnsiTheme="minorHAnsi"/>
          <w:sz w:val="22"/>
          <w:szCs w:val="22"/>
        </w:rPr>
        <w:br/>
        <w:t>obowiązek rozliczyć zgodnie z tymi przepisami. Wykonawca, składając ofertę informuje</w:t>
      </w:r>
      <w:r w:rsidRPr="00816196">
        <w:rPr>
          <w:rFonts w:asciiTheme="minorHAnsi" w:hAnsiTheme="minorHAnsi"/>
          <w:sz w:val="22"/>
          <w:szCs w:val="22"/>
        </w:rPr>
        <w:br/>
        <w:t>Zamawiającego w formularzu oferty (</w:t>
      </w:r>
      <w:r w:rsidR="00FC7D23" w:rsidRPr="00816196">
        <w:rPr>
          <w:rFonts w:asciiTheme="minorHAnsi" w:hAnsiTheme="minorHAnsi"/>
          <w:sz w:val="22"/>
          <w:szCs w:val="22"/>
        </w:rPr>
        <w:t>załącznik n</w:t>
      </w:r>
      <w:r w:rsidRPr="00816196">
        <w:rPr>
          <w:rFonts w:asciiTheme="minorHAnsi" w:hAnsiTheme="minorHAnsi"/>
          <w:sz w:val="22"/>
          <w:szCs w:val="22"/>
        </w:rPr>
        <w:t>r</w:t>
      </w:r>
      <w:r w:rsidR="00554DA9" w:rsidRPr="00816196">
        <w:rPr>
          <w:rFonts w:asciiTheme="minorHAnsi" w:hAnsiTheme="minorHAnsi"/>
          <w:sz w:val="22"/>
          <w:szCs w:val="22"/>
        </w:rPr>
        <w:t xml:space="preserve"> 1 </w:t>
      </w:r>
      <w:r w:rsidRPr="00816196">
        <w:rPr>
          <w:rFonts w:asciiTheme="minorHAnsi" w:hAnsiTheme="minorHAnsi"/>
          <w:sz w:val="22"/>
          <w:szCs w:val="22"/>
        </w:rPr>
        <w:t>do SIWZ), czy wybór oferty będzie</w:t>
      </w:r>
      <w:r w:rsidRPr="00816196">
        <w:rPr>
          <w:rFonts w:asciiTheme="minorHAnsi" w:hAnsiTheme="minorHAnsi"/>
          <w:sz w:val="22"/>
          <w:szCs w:val="22"/>
        </w:rPr>
        <w:br/>
        <w:t xml:space="preserve">prowadzić do powstania u Zamawiającego obowiązku podatkowego, wskazując nazwę (rodzaj) </w:t>
      </w:r>
      <w:r w:rsidRPr="00816196">
        <w:rPr>
          <w:rFonts w:asciiTheme="minorHAnsi" w:hAnsiTheme="minorHAnsi"/>
          <w:sz w:val="22"/>
          <w:szCs w:val="22"/>
        </w:rPr>
        <w:br/>
        <w:t>towaru lub usługi, których dostawa lub świadczenie będzie prowadzić do jego powstania,</w:t>
      </w:r>
      <w:r w:rsidRPr="00816196">
        <w:rPr>
          <w:rFonts w:asciiTheme="minorHAnsi" w:hAnsiTheme="minorHAnsi"/>
          <w:sz w:val="22"/>
          <w:szCs w:val="22"/>
        </w:rPr>
        <w:br/>
        <w:t>oraz wskazując ich wartość bez kwoty podatku</w:t>
      </w:r>
      <w:r w:rsidRPr="00816196">
        <w:rPr>
          <w:rFonts w:asciiTheme="minorHAnsi" w:hAnsiTheme="minorHAnsi"/>
        </w:rPr>
        <w:t>.</w:t>
      </w:r>
    </w:p>
    <w:p w14:paraId="00B0BD37" w14:textId="77777777" w:rsidR="003840D4" w:rsidRPr="003228CE" w:rsidRDefault="003840D4" w:rsidP="003840D4">
      <w:pPr>
        <w:pStyle w:val="Akapitzlist"/>
        <w:autoSpaceDE w:val="0"/>
        <w:spacing w:line="276" w:lineRule="auto"/>
        <w:ind w:left="284"/>
        <w:jc w:val="both"/>
        <w:rPr>
          <w:rFonts w:asciiTheme="minorHAnsi" w:hAnsiTheme="minorHAnsi" w:cs="Univers-PL"/>
          <w:kern w:val="1"/>
          <w:sz w:val="22"/>
          <w:szCs w:val="22"/>
          <w:lang w:eastAsia="ar-SA"/>
        </w:rPr>
      </w:pPr>
    </w:p>
    <w:p w14:paraId="6C3F6664" w14:textId="77777777"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14:paraId="57480AAE" w14:textId="77777777" w:rsidR="004E34D4"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14:paraId="01CE94E6" w14:textId="77777777" w:rsidR="004E34D4" w:rsidRDefault="004E34D4" w:rsidP="008E6A90">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14:paraId="6D32ED4E" w14:textId="77777777" w:rsidR="004E34D4" w:rsidRDefault="004E34D4" w:rsidP="008E6A90">
      <w:pPr>
        <w:pStyle w:val="Akapitzlist"/>
        <w:numPr>
          <w:ilvl w:val="0"/>
          <w:numId w:val="19"/>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14:paraId="55C6BA8E" w14:textId="77777777" w:rsidR="004E34D4"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14:paraId="43EFB5AC" w14:textId="77777777" w:rsidR="004E34D4" w:rsidRDefault="004E34D4" w:rsidP="008E6A90">
      <w:pPr>
        <w:pStyle w:val="Akapitzlist"/>
        <w:numPr>
          <w:ilvl w:val="1"/>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w:t>
      </w:r>
      <w:r w:rsidR="00FC7D23">
        <w:rPr>
          <w:rFonts w:asciiTheme="minorHAnsi" w:eastAsia="PalatinoLinotype-Roman" w:hAnsiTheme="minorHAnsi" w:cs="PalatinoLinotype-Roman"/>
          <w:bCs/>
          <w:color w:val="000000"/>
          <w:sz w:val="22"/>
          <w:szCs w:val="22"/>
        </w:rPr>
        <w:t>a</w:t>
      </w:r>
      <w:r w:rsidRPr="0064302F">
        <w:rPr>
          <w:rFonts w:asciiTheme="minorHAnsi" w:eastAsia="PalatinoLinotype-Roman" w:hAnsiTheme="minorHAnsi" w:cs="PalatinoLinotype-Roman"/>
          <w:bCs/>
          <w:color w:val="000000"/>
          <w:sz w:val="22"/>
          <w:szCs w:val="22"/>
        </w:rPr>
        <w:t xml:space="preserve"> warunków udziału w postępowaniu</w:t>
      </w:r>
      <w:r>
        <w:rPr>
          <w:rFonts w:asciiTheme="minorHAnsi" w:eastAsia="PalatinoLinotype-Roman" w:hAnsiTheme="minorHAnsi" w:cs="PalatinoLinotype-Roman"/>
          <w:bCs/>
          <w:color w:val="000000"/>
          <w:sz w:val="22"/>
          <w:szCs w:val="22"/>
        </w:rPr>
        <w:t>,</w:t>
      </w:r>
    </w:p>
    <w:p w14:paraId="5E196A63" w14:textId="77777777" w:rsidR="004E34D4" w:rsidRDefault="004E34D4" w:rsidP="008E6A90">
      <w:pPr>
        <w:pStyle w:val="Akapitzlist"/>
        <w:numPr>
          <w:ilvl w:val="1"/>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14:paraId="10134F2E" w14:textId="77777777" w:rsidR="004E34D4" w:rsidRDefault="004E34D4" w:rsidP="008E6A90">
      <w:pPr>
        <w:pStyle w:val="Akapitzlist"/>
        <w:numPr>
          <w:ilvl w:val="1"/>
          <w:numId w:val="20"/>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 spełnienia warunków przedmiotowych.</w:t>
      </w:r>
    </w:p>
    <w:p w14:paraId="4FD14AD0" w14:textId="77777777" w:rsidR="004E34D4"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t>
      </w:r>
      <w:r w:rsidR="00980C4F">
        <w:rPr>
          <w:rFonts w:asciiTheme="minorHAnsi" w:hAnsiTheme="minorHAnsi" w:cs="Arial"/>
          <w:sz w:val="22"/>
          <w:szCs w:val="22"/>
        </w:rPr>
        <w:t>W</w:t>
      </w:r>
      <w:r w:rsidRPr="00DF1F20">
        <w:rPr>
          <w:rFonts w:asciiTheme="minorHAnsi" w:hAnsiTheme="minorHAnsi" w:cs="Arial"/>
          <w:sz w:val="22"/>
          <w:szCs w:val="22"/>
        </w:rPr>
        <w:t xml:space="preserve">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w:t>
      </w:r>
      <w:r w:rsidR="00980C4F">
        <w:rPr>
          <w:rFonts w:asciiTheme="minorHAnsi" w:hAnsiTheme="minorHAnsi" w:cs="Arial"/>
          <w:sz w:val="22"/>
          <w:szCs w:val="22"/>
        </w:rPr>
        <w:t>Z</w:t>
      </w:r>
      <w:r w:rsidRPr="00DF1F20">
        <w:rPr>
          <w:rFonts w:asciiTheme="minorHAnsi" w:hAnsiTheme="minorHAnsi" w:cs="Arial"/>
          <w:sz w:val="22"/>
          <w:szCs w:val="22"/>
        </w:rPr>
        <w:t xml:space="preserve">amawiającego w ogłoszeniu o zamówieniu lub w specyfikacji istotnych warunków zamówienia. Informacje zawarte w oświadczeniu stanowią wstępne potwierdzenie, że </w:t>
      </w:r>
      <w:r w:rsidR="00980C4F">
        <w:rPr>
          <w:rFonts w:asciiTheme="minorHAnsi" w:hAnsiTheme="minorHAnsi" w:cs="Arial"/>
          <w:sz w:val="22"/>
          <w:szCs w:val="22"/>
        </w:rPr>
        <w:t>W</w:t>
      </w:r>
      <w:r w:rsidRPr="00DF1F20">
        <w:rPr>
          <w:rFonts w:asciiTheme="minorHAnsi" w:hAnsiTheme="minorHAnsi" w:cs="Arial"/>
          <w:sz w:val="22"/>
          <w:szCs w:val="22"/>
        </w:rPr>
        <w:t xml:space="preserve">ykonawca nie podlega wykluczeniu oraz spełnia warunki udziału w postępowaniu. Oświadczenie, o którym mowa wyżej, </w:t>
      </w:r>
      <w:r>
        <w:rPr>
          <w:rFonts w:asciiTheme="minorHAnsi" w:hAnsiTheme="minorHAnsi" w:cs="Arial"/>
          <w:sz w:val="22"/>
          <w:szCs w:val="22"/>
        </w:rPr>
        <w:t>stanowi</w:t>
      </w:r>
      <w:r w:rsidRPr="00DF1F20">
        <w:rPr>
          <w:rFonts w:asciiTheme="minorHAnsi" w:hAnsiTheme="minorHAnsi" w:cs="Arial"/>
          <w:sz w:val="22"/>
          <w:szCs w:val="22"/>
        </w:rPr>
        <w:t xml:space="preserve"> </w:t>
      </w:r>
      <w:r>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14:paraId="2B2FE2C2" w14:textId="77777777" w:rsidR="004E34D4" w:rsidRDefault="004E34D4" w:rsidP="008E6A90">
      <w:pPr>
        <w:pStyle w:val="Akapitzlist"/>
        <w:numPr>
          <w:ilvl w:val="0"/>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W przypadku, gdy Wykonawca powołuje się w składanym oświadczeniu na dostępność dokumentów w bezpłatnych, ogólnodostępnych bazach danych państw członkowskich Unii Europejskiej, Wykonawca winie</w:t>
      </w:r>
      <w:r w:rsidR="001817EA">
        <w:rPr>
          <w:rFonts w:asciiTheme="minorHAnsi" w:eastAsia="PalatinoLinotype-Roman" w:hAnsiTheme="minorHAnsi" w:cs="PalatinoLinotype-Roman"/>
          <w:bCs/>
          <w:color w:val="000000"/>
          <w:sz w:val="22"/>
          <w:szCs w:val="22"/>
        </w:rPr>
        <w:t>n</w:t>
      </w:r>
      <w:r>
        <w:rPr>
          <w:rFonts w:asciiTheme="minorHAnsi" w:eastAsia="PalatinoLinotype-Roman" w:hAnsiTheme="minorHAnsi" w:cs="PalatinoLinotype-Roman"/>
          <w:bCs/>
          <w:color w:val="000000"/>
          <w:sz w:val="22"/>
          <w:szCs w:val="22"/>
        </w:rPr>
        <w:t xml:space="preserve"> wskazać te bazy danych, aby Zamawiający mógł zapoznać się z dokumentami.</w:t>
      </w:r>
    </w:p>
    <w:p w14:paraId="671AF41B" w14:textId="77777777" w:rsidR="004E34D4" w:rsidRDefault="004E34D4" w:rsidP="008E6A90">
      <w:pPr>
        <w:pStyle w:val="Akapitzlist"/>
        <w:numPr>
          <w:ilvl w:val="0"/>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podlega wykluczeniu, Zamawiający dopuszcza samooczyszczenie. W sytuacji zaistnienia podstaw wykluczenia Wykonawcy z postępowania – istnieje możliwość 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14:paraId="1013A287" w14:textId="77777777" w:rsidR="004E34D4" w:rsidRDefault="004E34D4" w:rsidP="008E6A90">
      <w:pPr>
        <w:pStyle w:val="Akapitzlist"/>
        <w:numPr>
          <w:ilvl w:val="0"/>
          <w:numId w:val="21"/>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Zamawiający zastrzega, że na dowolnym etapie postępowania o udzielenie zamówienia publicznego może wezwać Wykonawców w trybie art. 26 ust. 2f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do przedłożenia wszystkich lub niektórych dokumentów potwierdzających, jeżeli jest to niezbędne do zapewnienia odpowiedniego przebiegu postępowania.</w:t>
      </w:r>
    </w:p>
    <w:p w14:paraId="5C4ECC0A" w14:textId="77777777" w:rsidR="004E34D4" w:rsidRPr="00333140" w:rsidRDefault="004E34D4" w:rsidP="008E6A90">
      <w:pPr>
        <w:pStyle w:val="Akapitzlist"/>
        <w:numPr>
          <w:ilvl w:val="0"/>
          <w:numId w:val="1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14:paraId="55F681E9" w14:textId="77777777" w:rsidR="004E34D4" w:rsidRPr="00333140" w:rsidRDefault="000E6B75" w:rsidP="008E6A90">
      <w:pPr>
        <w:pStyle w:val="Akapitzlist"/>
        <w:numPr>
          <w:ilvl w:val="1"/>
          <w:numId w:val="22"/>
        </w:numPr>
        <w:spacing w:after="240" w:line="276" w:lineRule="auto"/>
        <w:jc w:val="both"/>
        <w:rPr>
          <w:rFonts w:asciiTheme="minorHAnsi" w:hAnsiTheme="minorHAnsi"/>
          <w:szCs w:val="22"/>
        </w:rPr>
      </w:pPr>
      <w:r>
        <w:rPr>
          <w:rFonts w:asciiTheme="minorHAnsi" w:hAnsiTheme="minorHAnsi"/>
          <w:sz w:val="22"/>
          <w:szCs w:val="24"/>
        </w:rPr>
        <w:t>Z</w:t>
      </w:r>
      <w:r w:rsidR="004E34D4">
        <w:rPr>
          <w:rFonts w:asciiTheme="minorHAnsi" w:hAnsiTheme="minorHAnsi"/>
          <w:sz w:val="22"/>
          <w:szCs w:val="24"/>
        </w:rPr>
        <w:t>dolność techniczna lub zawodowa:</w:t>
      </w:r>
    </w:p>
    <w:p w14:paraId="6CE29F29" w14:textId="69E472EA" w:rsidR="004E34D4" w:rsidRPr="004B3AF1" w:rsidRDefault="004E34D4" w:rsidP="008E6A90">
      <w:pPr>
        <w:pStyle w:val="Akapitzlist"/>
        <w:widowControl w:val="0"/>
        <w:numPr>
          <w:ilvl w:val="0"/>
          <w:numId w:val="26"/>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lastRenderedPageBreak/>
        <w:t xml:space="preserve">wykonane </w:t>
      </w:r>
      <w:r w:rsidR="00824FD9">
        <w:rPr>
          <w:rFonts w:asciiTheme="minorHAnsi" w:hAnsiTheme="minorHAnsi"/>
          <w:b/>
          <w:sz w:val="22"/>
          <w:szCs w:val="24"/>
          <w:u w:val="single"/>
        </w:rPr>
        <w:t>usługi</w:t>
      </w:r>
    </w:p>
    <w:p w14:paraId="4D00C7BA" w14:textId="434BC88F"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Pr>
          <w:rFonts w:asciiTheme="minorHAnsi" w:hAnsiTheme="minorHAnsi"/>
          <w:sz w:val="22"/>
          <w:szCs w:val="24"/>
        </w:rPr>
        <w:t>ego warunku należy złożyć wykaz</w:t>
      </w:r>
      <w:r w:rsidRPr="00333140">
        <w:rPr>
          <w:rFonts w:asciiTheme="minorHAnsi" w:hAnsiTheme="minorHAnsi"/>
          <w:sz w:val="22"/>
          <w:szCs w:val="24"/>
        </w:rPr>
        <w:t xml:space="preserve"> </w:t>
      </w:r>
      <w:r w:rsidR="0032582F">
        <w:rPr>
          <w:rFonts w:asciiTheme="minorHAnsi" w:hAnsiTheme="minorHAnsi"/>
          <w:sz w:val="22"/>
          <w:szCs w:val="24"/>
        </w:rPr>
        <w:t>usług</w:t>
      </w:r>
      <w:r>
        <w:rPr>
          <w:rFonts w:asciiTheme="minorHAnsi" w:hAnsiTheme="minorHAnsi"/>
          <w:sz w:val="22"/>
          <w:szCs w:val="24"/>
        </w:rPr>
        <w:t xml:space="preserve"> </w:t>
      </w:r>
      <w:r w:rsidRPr="004779EB">
        <w:rPr>
          <w:rFonts w:asciiTheme="minorHAnsi" w:hAnsiTheme="minorHAnsi"/>
          <w:sz w:val="22"/>
          <w:szCs w:val="24"/>
        </w:rPr>
        <w:t>(</w:t>
      </w:r>
      <w:r w:rsidRPr="00622A10">
        <w:rPr>
          <w:rFonts w:asciiTheme="minorHAnsi" w:hAnsiTheme="minorHAnsi"/>
          <w:b/>
          <w:sz w:val="22"/>
          <w:szCs w:val="24"/>
        </w:rPr>
        <w:t>załącznik nr 4 do SIWZ</w:t>
      </w:r>
      <w:r w:rsidRPr="004779EB">
        <w:rPr>
          <w:rFonts w:asciiTheme="minorHAnsi" w:hAnsiTheme="minorHAnsi"/>
          <w:sz w:val="22"/>
          <w:szCs w:val="24"/>
        </w:rPr>
        <w:t>)</w:t>
      </w:r>
      <w:r w:rsidRPr="00333140">
        <w:rPr>
          <w:rFonts w:asciiTheme="minorHAnsi" w:hAnsiTheme="minorHAnsi"/>
          <w:sz w:val="22"/>
          <w:szCs w:val="24"/>
        </w:rPr>
        <w:t xml:space="preserve"> wykonanych nie wcz</w:t>
      </w:r>
      <w:r>
        <w:rPr>
          <w:rFonts w:asciiTheme="minorHAnsi" w:hAnsiTheme="minorHAnsi"/>
          <w:sz w:val="22"/>
          <w:szCs w:val="24"/>
        </w:rPr>
        <w:t xml:space="preserve">eśniej </w:t>
      </w:r>
      <w:r w:rsidRPr="00343E07">
        <w:rPr>
          <w:rFonts w:asciiTheme="minorHAnsi" w:hAnsiTheme="minorHAnsi"/>
          <w:sz w:val="22"/>
          <w:szCs w:val="24"/>
        </w:rPr>
        <w:t xml:space="preserve">niż w okresie ostatnich </w:t>
      </w:r>
      <w:r w:rsidR="000447CC">
        <w:rPr>
          <w:rFonts w:asciiTheme="minorHAnsi" w:hAnsiTheme="minorHAnsi"/>
          <w:sz w:val="22"/>
          <w:szCs w:val="24"/>
        </w:rPr>
        <w:t>4</w:t>
      </w:r>
      <w:r w:rsidRPr="00343E07">
        <w:rPr>
          <w:rFonts w:asciiTheme="minorHAnsi" w:hAnsiTheme="minorHAnsi"/>
          <w:sz w:val="22"/>
          <w:szCs w:val="24"/>
        </w:rPr>
        <w:t xml:space="preserve"> lat przed upływem terminu składania ofert, a jeżeli okres prowadzenia działalności jest krótszy – w tym okresie, wraz z podaniem ich wartości,</w:t>
      </w:r>
      <w:r w:rsidR="0032582F">
        <w:rPr>
          <w:rFonts w:asciiTheme="minorHAnsi" w:hAnsiTheme="minorHAnsi"/>
          <w:sz w:val="22"/>
          <w:szCs w:val="24"/>
        </w:rPr>
        <w:t xml:space="preserve"> przedmiotu,</w:t>
      </w:r>
      <w:r w:rsidRPr="00343E07">
        <w:rPr>
          <w:rFonts w:asciiTheme="minorHAnsi" w:hAnsiTheme="minorHAnsi"/>
          <w:sz w:val="22"/>
          <w:szCs w:val="24"/>
        </w:rPr>
        <w:t xml:space="preserve"> dat</w:t>
      </w:r>
      <w:r w:rsidR="0032582F">
        <w:rPr>
          <w:rFonts w:asciiTheme="minorHAnsi" w:hAnsiTheme="minorHAnsi"/>
          <w:sz w:val="22"/>
          <w:szCs w:val="24"/>
        </w:rPr>
        <w:t xml:space="preserve"> wykonania</w:t>
      </w:r>
      <w:r w:rsidRPr="00343E07">
        <w:rPr>
          <w:rFonts w:asciiTheme="minorHAnsi" w:hAnsiTheme="minorHAnsi"/>
          <w:sz w:val="22"/>
          <w:szCs w:val="24"/>
        </w:rPr>
        <w:t xml:space="preserve"> i podmiotów, na rzecz których </w:t>
      </w:r>
      <w:r w:rsidR="0032582F">
        <w:rPr>
          <w:rFonts w:asciiTheme="minorHAnsi" w:hAnsiTheme="minorHAnsi"/>
          <w:sz w:val="22"/>
          <w:szCs w:val="24"/>
        </w:rPr>
        <w:t>usługi</w:t>
      </w:r>
      <w:r w:rsidRPr="00343E07">
        <w:rPr>
          <w:rFonts w:asciiTheme="minorHAnsi" w:hAnsiTheme="minorHAnsi"/>
          <w:sz w:val="22"/>
          <w:szCs w:val="24"/>
        </w:rPr>
        <w:t xml:space="preserve"> te zostały wykonane, </w:t>
      </w:r>
      <w:r w:rsidR="0032582F">
        <w:rPr>
          <w:rFonts w:asciiTheme="minorHAnsi" w:hAnsiTheme="minorHAnsi"/>
          <w:sz w:val="22"/>
          <w:szCs w:val="24"/>
        </w:rPr>
        <w:t>ora</w:t>
      </w:r>
      <w:r w:rsidRPr="00343E07">
        <w:rPr>
          <w:rFonts w:asciiTheme="minorHAnsi" w:hAnsiTheme="minorHAnsi"/>
          <w:sz w:val="22"/>
          <w:szCs w:val="24"/>
        </w:rPr>
        <w:t xml:space="preserve">z załączeniem dowodów określających czy te </w:t>
      </w:r>
      <w:r w:rsidR="0032582F">
        <w:rPr>
          <w:rFonts w:asciiTheme="minorHAnsi" w:hAnsiTheme="minorHAnsi"/>
          <w:sz w:val="22"/>
          <w:szCs w:val="24"/>
        </w:rPr>
        <w:t>usługi</w:t>
      </w:r>
      <w:r w:rsidRPr="00343E07">
        <w:rPr>
          <w:rFonts w:asciiTheme="minorHAnsi" w:hAnsiTheme="minorHAnsi"/>
          <w:sz w:val="22"/>
          <w:szCs w:val="24"/>
        </w:rPr>
        <w:t xml:space="preserve"> zostały wykonane </w:t>
      </w:r>
      <w:r w:rsidR="0032582F">
        <w:rPr>
          <w:rFonts w:asciiTheme="minorHAnsi" w:hAnsiTheme="minorHAnsi"/>
          <w:sz w:val="22"/>
          <w:szCs w:val="24"/>
        </w:rPr>
        <w:t xml:space="preserve">lub są wykonywane </w:t>
      </w:r>
      <w:r w:rsidRPr="00343E07">
        <w:rPr>
          <w:rFonts w:asciiTheme="minorHAnsi" w:hAnsiTheme="minorHAnsi"/>
          <w:sz w:val="22"/>
          <w:szCs w:val="24"/>
        </w:rPr>
        <w:t xml:space="preserve">należycie, przy czym dowodami, o których mowa, są referencje bądź inne dokumenty wystawione przez podmiot, na rzecz którego </w:t>
      </w:r>
      <w:r w:rsidR="0032582F">
        <w:rPr>
          <w:rFonts w:asciiTheme="minorHAnsi" w:hAnsiTheme="minorHAnsi"/>
          <w:sz w:val="22"/>
          <w:szCs w:val="24"/>
        </w:rPr>
        <w:t>usługi</w:t>
      </w:r>
      <w:r w:rsidRPr="00343E07">
        <w:rPr>
          <w:rFonts w:asciiTheme="minorHAnsi" w:hAnsiTheme="minorHAnsi"/>
          <w:sz w:val="22"/>
          <w:szCs w:val="24"/>
        </w:rPr>
        <w:t xml:space="preserve"> były wykonywane, a jeżeli z uzasadnionej przyczyny o obiektywnym charakterze </w:t>
      </w:r>
      <w:r w:rsidR="006009D2">
        <w:rPr>
          <w:rFonts w:asciiTheme="minorHAnsi" w:hAnsiTheme="minorHAnsi"/>
          <w:sz w:val="22"/>
          <w:szCs w:val="24"/>
        </w:rPr>
        <w:t>W</w:t>
      </w:r>
      <w:r w:rsidRPr="00343E07">
        <w:rPr>
          <w:rFonts w:asciiTheme="minorHAnsi" w:hAnsiTheme="minorHAnsi"/>
          <w:sz w:val="22"/>
          <w:szCs w:val="24"/>
        </w:rPr>
        <w:t xml:space="preserve">ykonawca nie jest w stanie uzyskać tych dokumentów – </w:t>
      </w:r>
      <w:r w:rsidR="0032582F">
        <w:rPr>
          <w:rFonts w:asciiTheme="minorHAnsi" w:hAnsiTheme="minorHAnsi"/>
          <w:sz w:val="22"/>
          <w:szCs w:val="24"/>
        </w:rPr>
        <w:t>oświadczenie Wykonawcy</w:t>
      </w:r>
      <w:r w:rsidRPr="00343E07">
        <w:rPr>
          <w:rFonts w:asciiTheme="minorHAnsi" w:hAnsiTheme="minorHAnsi"/>
          <w:sz w:val="22"/>
          <w:szCs w:val="24"/>
        </w:rPr>
        <w:t xml:space="preserve">; </w:t>
      </w:r>
    </w:p>
    <w:p w14:paraId="4DB662FE" w14:textId="77777777" w:rsidR="000447CC" w:rsidRDefault="004E34D4" w:rsidP="0032582F">
      <w:pPr>
        <w:spacing w:after="240" w:line="276" w:lineRule="auto"/>
        <w:jc w:val="both"/>
        <w:rPr>
          <w:rFonts w:asciiTheme="minorHAnsi" w:hAnsiTheme="minorHAnsi" w:cstheme="minorHAnsi"/>
          <w:b/>
          <w:bCs/>
          <w:sz w:val="22"/>
          <w:szCs w:val="22"/>
        </w:rPr>
      </w:pPr>
      <w:r w:rsidRPr="00BE1554">
        <w:rPr>
          <w:rFonts w:asciiTheme="minorHAnsi" w:hAnsiTheme="minorHAnsi"/>
          <w:b/>
          <w:sz w:val="22"/>
          <w:szCs w:val="24"/>
        </w:rPr>
        <w:t xml:space="preserve">Zamawiający uzna warunek za spełniony jeżeli Wykonawca wykaże, że w tym okresie wykonał </w:t>
      </w:r>
      <w:r w:rsidR="00CD75D5">
        <w:rPr>
          <w:rFonts w:asciiTheme="minorHAnsi" w:hAnsiTheme="minorHAnsi"/>
          <w:b/>
          <w:color w:val="000000" w:themeColor="text1"/>
          <w:sz w:val="22"/>
          <w:szCs w:val="24"/>
        </w:rPr>
        <w:t>1</w:t>
      </w:r>
      <w:r w:rsidRPr="00BE1554">
        <w:rPr>
          <w:rFonts w:asciiTheme="minorHAnsi" w:hAnsiTheme="minorHAnsi"/>
          <w:b/>
          <w:color w:val="000000" w:themeColor="text1"/>
          <w:sz w:val="22"/>
          <w:szCs w:val="24"/>
        </w:rPr>
        <w:t xml:space="preserve"> (</w:t>
      </w:r>
      <w:r w:rsidR="00CD75D5">
        <w:rPr>
          <w:rFonts w:asciiTheme="minorHAnsi" w:hAnsiTheme="minorHAnsi"/>
          <w:b/>
          <w:color w:val="000000" w:themeColor="text1"/>
          <w:sz w:val="22"/>
          <w:szCs w:val="24"/>
        </w:rPr>
        <w:t>jedną</w:t>
      </w:r>
      <w:r w:rsidRPr="00BE1554">
        <w:rPr>
          <w:rFonts w:asciiTheme="minorHAnsi" w:hAnsiTheme="minorHAnsi"/>
          <w:b/>
          <w:color w:val="000000" w:themeColor="text1"/>
          <w:sz w:val="22"/>
          <w:szCs w:val="24"/>
        </w:rPr>
        <w:t xml:space="preserve">) </w:t>
      </w:r>
      <w:r w:rsidR="0032582F">
        <w:rPr>
          <w:rFonts w:asciiTheme="minorHAnsi" w:hAnsiTheme="minorHAnsi"/>
          <w:b/>
          <w:sz w:val="22"/>
          <w:szCs w:val="24"/>
        </w:rPr>
        <w:t>usług</w:t>
      </w:r>
      <w:r w:rsidR="00CD75D5">
        <w:rPr>
          <w:rFonts w:asciiTheme="minorHAnsi" w:hAnsiTheme="minorHAnsi"/>
          <w:b/>
          <w:sz w:val="22"/>
          <w:szCs w:val="24"/>
        </w:rPr>
        <w:t>ę</w:t>
      </w:r>
      <w:r w:rsidR="003C63B3" w:rsidRPr="00BE1554">
        <w:rPr>
          <w:rFonts w:asciiTheme="minorHAnsi" w:hAnsiTheme="minorHAnsi"/>
          <w:b/>
          <w:sz w:val="22"/>
          <w:szCs w:val="24"/>
        </w:rPr>
        <w:t xml:space="preserve"> polegając</w:t>
      </w:r>
      <w:r w:rsidR="00CD75D5">
        <w:rPr>
          <w:rFonts w:asciiTheme="minorHAnsi" w:hAnsiTheme="minorHAnsi"/>
          <w:b/>
          <w:sz w:val="22"/>
          <w:szCs w:val="24"/>
        </w:rPr>
        <w:t>ą</w:t>
      </w:r>
      <w:r w:rsidR="003C63B3" w:rsidRPr="00BE1554">
        <w:rPr>
          <w:rFonts w:asciiTheme="minorHAnsi" w:hAnsiTheme="minorHAnsi"/>
          <w:b/>
          <w:sz w:val="22"/>
          <w:szCs w:val="24"/>
        </w:rPr>
        <w:t xml:space="preserve"> </w:t>
      </w:r>
      <w:r w:rsidR="0032582F" w:rsidRPr="0032582F">
        <w:rPr>
          <w:rFonts w:asciiTheme="minorHAnsi" w:hAnsiTheme="minorHAnsi" w:cstheme="minorHAnsi"/>
          <w:b/>
          <w:bCs/>
          <w:sz w:val="22"/>
          <w:szCs w:val="22"/>
        </w:rPr>
        <w:t>na</w:t>
      </w:r>
      <w:r w:rsidR="000447CC">
        <w:rPr>
          <w:rFonts w:asciiTheme="minorHAnsi" w:hAnsiTheme="minorHAnsi" w:cstheme="minorHAnsi"/>
          <w:b/>
          <w:bCs/>
          <w:sz w:val="22"/>
          <w:szCs w:val="22"/>
        </w:rPr>
        <w:t>:</w:t>
      </w:r>
    </w:p>
    <w:p w14:paraId="11CB2163" w14:textId="777482F0" w:rsidR="0032582F" w:rsidRPr="006F21BF" w:rsidRDefault="000447CC" w:rsidP="0032582F">
      <w:pPr>
        <w:spacing w:after="240" w:line="276" w:lineRule="auto"/>
        <w:jc w:val="both"/>
        <w:rPr>
          <w:rFonts w:asciiTheme="minorHAnsi" w:hAnsiTheme="minorHAnsi" w:cstheme="minorHAnsi"/>
          <w:b/>
          <w:bCs/>
          <w:sz w:val="22"/>
          <w:szCs w:val="22"/>
        </w:rPr>
      </w:pPr>
      <w:r w:rsidRPr="006F21BF">
        <w:rPr>
          <w:rFonts w:asciiTheme="minorHAnsi" w:hAnsiTheme="minorHAnsi" w:cstheme="minorHAnsi"/>
          <w:b/>
          <w:bCs/>
          <w:sz w:val="22"/>
          <w:szCs w:val="22"/>
        </w:rPr>
        <w:t>Część nr 1 – wycince drzew wraz z wyceną brakarską</w:t>
      </w:r>
      <w:r w:rsidR="0032582F" w:rsidRPr="006F21BF">
        <w:rPr>
          <w:rFonts w:asciiTheme="minorHAnsi" w:hAnsiTheme="minorHAnsi" w:cstheme="minorHAnsi"/>
          <w:b/>
          <w:bCs/>
          <w:sz w:val="22"/>
          <w:szCs w:val="22"/>
        </w:rPr>
        <w:t xml:space="preserve"> o wartości brutto minim</w:t>
      </w:r>
      <w:r w:rsidR="00CD75D5" w:rsidRPr="006F21BF">
        <w:rPr>
          <w:rFonts w:asciiTheme="minorHAnsi" w:hAnsiTheme="minorHAnsi" w:cstheme="minorHAnsi"/>
          <w:b/>
          <w:bCs/>
          <w:sz w:val="22"/>
          <w:szCs w:val="22"/>
        </w:rPr>
        <w:t>um</w:t>
      </w:r>
      <w:r w:rsidR="0032582F" w:rsidRPr="006F21BF">
        <w:rPr>
          <w:rFonts w:asciiTheme="minorHAnsi" w:hAnsiTheme="minorHAnsi" w:cstheme="minorHAnsi"/>
          <w:b/>
          <w:bCs/>
          <w:sz w:val="22"/>
          <w:szCs w:val="22"/>
        </w:rPr>
        <w:t xml:space="preserve"> </w:t>
      </w:r>
      <w:r w:rsidRPr="006F21BF">
        <w:rPr>
          <w:rFonts w:asciiTheme="minorHAnsi" w:hAnsiTheme="minorHAnsi" w:cstheme="minorHAnsi"/>
          <w:b/>
          <w:bCs/>
          <w:sz w:val="22"/>
          <w:szCs w:val="22"/>
        </w:rPr>
        <w:t>20</w:t>
      </w:r>
      <w:r w:rsidR="0032582F" w:rsidRPr="006F21BF">
        <w:rPr>
          <w:rFonts w:asciiTheme="minorHAnsi" w:hAnsiTheme="minorHAnsi" w:cstheme="minorHAnsi"/>
          <w:b/>
          <w:bCs/>
          <w:sz w:val="22"/>
          <w:szCs w:val="22"/>
        </w:rPr>
        <w:t> 000 zł</w:t>
      </w:r>
      <w:r w:rsidRPr="006F21BF">
        <w:rPr>
          <w:rFonts w:asciiTheme="minorHAnsi" w:hAnsiTheme="minorHAnsi" w:cstheme="minorHAnsi"/>
          <w:b/>
          <w:bCs/>
          <w:sz w:val="22"/>
          <w:szCs w:val="22"/>
        </w:rPr>
        <w:t>.</w:t>
      </w:r>
    </w:p>
    <w:p w14:paraId="2F406B3D" w14:textId="5D643C25" w:rsidR="000447CC" w:rsidRPr="004707AC" w:rsidRDefault="000447CC" w:rsidP="0032582F">
      <w:pPr>
        <w:spacing w:after="240" w:line="276" w:lineRule="auto"/>
        <w:jc w:val="both"/>
        <w:rPr>
          <w:rFonts w:asciiTheme="minorHAnsi" w:hAnsiTheme="minorHAnsi" w:cstheme="minorHAnsi"/>
          <w:sz w:val="22"/>
          <w:szCs w:val="22"/>
        </w:rPr>
      </w:pPr>
      <w:r w:rsidRPr="006F21BF">
        <w:rPr>
          <w:rFonts w:asciiTheme="minorHAnsi" w:hAnsiTheme="minorHAnsi" w:cstheme="minorHAnsi"/>
          <w:b/>
          <w:bCs/>
          <w:sz w:val="22"/>
          <w:szCs w:val="22"/>
        </w:rPr>
        <w:t>Część nr 2 – wycince drzew o wartości brutto minimum 50 000 zł.</w:t>
      </w:r>
    </w:p>
    <w:p w14:paraId="5E120358" w14:textId="77392492" w:rsidR="000447CC" w:rsidRPr="000447CC" w:rsidRDefault="000447CC" w:rsidP="0032582F">
      <w:pPr>
        <w:spacing w:after="240" w:line="276" w:lineRule="auto"/>
        <w:jc w:val="both"/>
        <w:rPr>
          <w:rFonts w:asciiTheme="minorHAnsi" w:hAnsiTheme="minorHAnsi" w:cstheme="minorHAnsi"/>
          <w:sz w:val="22"/>
          <w:szCs w:val="22"/>
        </w:rPr>
      </w:pPr>
      <w:r>
        <w:rPr>
          <w:rFonts w:asciiTheme="minorHAnsi" w:hAnsiTheme="minorHAnsi" w:cstheme="minorHAnsi"/>
          <w:sz w:val="22"/>
          <w:szCs w:val="22"/>
        </w:rPr>
        <w:t>W przypadku składania oferty na obydwie części należy wykazać się spełnieniem obu ww. warunków udziału w postępowaniu</w:t>
      </w:r>
      <w:r w:rsidR="008923C8">
        <w:rPr>
          <w:rFonts w:asciiTheme="minorHAnsi" w:hAnsiTheme="minorHAnsi" w:cstheme="minorHAnsi"/>
          <w:sz w:val="22"/>
          <w:szCs w:val="22"/>
        </w:rPr>
        <w:t>, tj. jedną usługę dla części nr 1 i jedną usługę dla części nr 2.</w:t>
      </w:r>
    </w:p>
    <w:p w14:paraId="07BC6C9C" w14:textId="77777777" w:rsidR="004E34D4" w:rsidRPr="00174592" w:rsidRDefault="004E34D4" w:rsidP="008E6A90">
      <w:pPr>
        <w:pStyle w:val="Bezodstpw"/>
        <w:numPr>
          <w:ilvl w:val="0"/>
          <w:numId w:val="26"/>
        </w:numPr>
        <w:spacing w:line="276" w:lineRule="auto"/>
        <w:jc w:val="both"/>
        <w:rPr>
          <w:rFonts w:asciiTheme="minorHAnsi" w:hAnsiTheme="minorHAnsi"/>
          <w:sz w:val="20"/>
          <w:lang w:eastAsia="en-US"/>
        </w:rPr>
      </w:pPr>
      <w:r w:rsidRPr="004B3AF1">
        <w:rPr>
          <w:rFonts w:asciiTheme="minorHAnsi" w:hAnsiTheme="minorHAnsi"/>
          <w:b/>
          <w:sz w:val="22"/>
          <w:u w:val="single"/>
        </w:rPr>
        <w:t>wykaz osób, które będą uczestniczyć w wykonywaniu zamówienia publicznego</w:t>
      </w:r>
      <w:r>
        <w:rPr>
          <w:rFonts w:asciiTheme="minorHAnsi" w:hAnsiTheme="minorHAnsi"/>
          <w:sz w:val="22"/>
        </w:rPr>
        <w:t>:</w:t>
      </w:r>
    </w:p>
    <w:p w14:paraId="629F5E62" w14:textId="77777777" w:rsidR="004E34D4" w:rsidRPr="00A44D0E"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Pr>
          <w:rFonts w:asciiTheme="minorHAnsi" w:hAnsiTheme="minorHAnsi"/>
          <w:sz w:val="22"/>
          <w:szCs w:val="24"/>
        </w:rPr>
        <w:t xml:space="preserve"> (</w:t>
      </w:r>
      <w:r w:rsidRPr="00AD64A5">
        <w:rPr>
          <w:rFonts w:asciiTheme="minorHAnsi" w:hAnsiTheme="minorHAnsi"/>
          <w:b/>
          <w:sz w:val="22"/>
          <w:szCs w:val="24"/>
        </w:rPr>
        <w:t>załącznik nr 3 do SIWZ</w:t>
      </w:r>
      <w:r w:rsidRPr="004D3F90">
        <w:rPr>
          <w:rFonts w:asciiTheme="minorHAnsi" w:hAnsiTheme="minorHAnsi"/>
          <w:sz w:val="22"/>
          <w:szCs w:val="24"/>
        </w:rPr>
        <w:t>),</w:t>
      </w:r>
      <w:r w:rsidRPr="00A44D0E">
        <w:rPr>
          <w:rFonts w:asciiTheme="minorHAnsi" w:hAnsiTheme="minorHAnsi"/>
          <w:sz w:val="22"/>
          <w:szCs w:val="24"/>
        </w:rPr>
        <w:t xml:space="preserve"> skierowanych przez </w:t>
      </w:r>
      <w:r w:rsidR="003B35A8">
        <w:rPr>
          <w:rFonts w:asciiTheme="minorHAnsi" w:hAnsiTheme="minorHAnsi"/>
          <w:sz w:val="22"/>
          <w:szCs w:val="24"/>
        </w:rPr>
        <w:t>W</w:t>
      </w:r>
      <w:r w:rsidRPr="00A44D0E">
        <w:rPr>
          <w:rFonts w:asciiTheme="minorHAnsi" w:hAnsiTheme="minorHAnsi"/>
          <w:sz w:val="22"/>
          <w:szCs w:val="24"/>
        </w:rPr>
        <w:t>ykonawcę do rea</w:t>
      </w:r>
      <w:r>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14:paraId="16F4BAE8" w14:textId="77777777" w:rsidR="004E34D4" w:rsidRDefault="004E34D4" w:rsidP="004E34D4">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r w:rsidR="0068360E">
        <w:rPr>
          <w:rFonts w:asciiTheme="minorHAnsi" w:hAnsiTheme="minorHAnsi"/>
          <w:sz w:val="22"/>
        </w:rPr>
        <w:t xml:space="preserve">  </w:t>
      </w:r>
    </w:p>
    <w:p w14:paraId="794B00D9" w14:textId="77777777" w:rsidR="00A920F4" w:rsidRDefault="00A920F4" w:rsidP="0032582F">
      <w:pPr>
        <w:spacing w:line="276" w:lineRule="auto"/>
        <w:jc w:val="both"/>
        <w:rPr>
          <w:rFonts w:asciiTheme="minorHAnsi" w:hAnsiTheme="minorHAnsi" w:cstheme="minorHAnsi"/>
          <w:b/>
          <w:bCs/>
          <w:sz w:val="22"/>
          <w:szCs w:val="22"/>
        </w:rPr>
      </w:pPr>
    </w:p>
    <w:p w14:paraId="24D6DD21" w14:textId="131DCCEB" w:rsidR="00A920F4" w:rsidRPr="00A920F4" w:rsidRDefault="00A920F4" w:rsidP="0032582F">
      <w:pPr>
        <w:spacing w:line="276" w:lineRule="auto"/>
        <w:jc w:val="both"/>
        <w:rPr>
          <w:rFonts w:asciiTheme="minorHAnsi" w:hAnsiTheme="minorHAnsi" w:cstheme="minorHAnsi"/>
          <w:b/>
          <w:bCs/>
          <w:sz w:val="22"/>
          <w:szCs w:val="22"/>
        </w:rPr>
      </w:pPr>
      <w:r w:rsidRPr="00A920F4">
        <w:rPr>
          <w:rFonts w:asciiTheme="minorHAnsi" w:hAnsiTheme="minorHAnsi" w:cstheme="minorHAnsi"/>
          <w:b/>
          <w:bCs/>
          <w:sz w:val="22"/>
          <w:szCs w:val="22"/>
        </w:rPr>
        <w:t>Część nr 1:</w:t>
      </w:r>
    </w:p>
    <w:p w14:paraId="403FBB1F" w14:textId="77777777" w:rsidR="00A920F4" w:rsidRPr="00A920F4" w:rsidRDefault="00A920F4" w:rsidP="00A920F4">
      <w:pPr>
        <w:spacing w:line="276" w:lineRule="auto"/>
        <w:jc w:val="both"/>
        <w:rPr>
          <w:rFonts w:asciiTheme="minorHAnsi" w:hAnsiTheme="minorHAnsi" w:cstheme="minorHAnsi"/>
          <w:sz w:val="22"/>
          <w:szCs w:val="22"/>
        </w:rPr>
      </w:pPr>
      <w:r w:rsidRPr="00A920F4">
        <w:rPr>
          <w:rFonts w:asciiTheme="minorHAnsi" w:hAnsiTheme="minorHAnsi" w:cstheme="minorHAnsi"/>
          <w:sz w:val="22"/>
          <w:szCs w:val="22"/>
        </w:rPr>
        <w:t xml:space="preserve">- minimum 1 osoba kierująca pracami (koordynator prac) z wykształceniem wyższym leśnym </w:t>
      </w:r>
      <w:r w:rsidRPr="00A920F4">
        <w:rPr>
          <w:rFonts w:asciiTheme="minorHAnsi" w:hAnsiTheme="minorHAnsi" w:cstheme="minorHAnsi"/>
          <w:sz w:val="22"/>
          <w:szCs w:val="22"/>
        </w:rPr>
        <w:br/>
        <w:t xml:space="preserve">lub ogrodniczym, minimum 3-letnim doświadczeniem zawodowym w usuwaniu drzew, </w:t>
      </w:r>
    </w:p>
    <w:p w14:paraId="67FA5FCA" w14:textId="63C38B48" w:rsidR="00A920F4" w:rsidRPr="0032074D" w:rsidRDefault="00A920F4" w:rsidP="00A920F4">
      <w:pPr>
        <w:spacing w:line="276" w:lineRule="auto"/>
        <w:jc w:val="both"/>
        <w:rPr>
          <w:rFonts w:asciiTheme="minorHAnsi" w:hAnsiTheme="minorHAnsi" w:cstheme="minorHAnsi"/>
          <w:sz w:val="22"/>
          <w:szCs w:val="22"/>
        </w:rPr>
      </w:pPr>
      <w:r w:rsidRPr="0032074D">
        <w:rPr>
          <w:rFonts w:asciiTheme="minorHAnsi" w:hAnsiTheme="minorHAnsi" w:cstheme="minorHAnsi"/>
          <w:sz w:val="22"/>
          <w:szCs w:val="22"/>
        </w:rPr>
        <w:t>- minimum 1 osoba z uprawnieniami brakarskimi co najmniej II klasy.</w:t>
      </w:r>
    </w:p>
    <w:p w14:paraId="52835341" w14:textId="5FC33760" w:rsidR="00A920F4" w:rsidRPr="0032074D" w:rsidRDefault="00A920F4" w:rsidP="0032582F">
      <w:pPr>
        <w:spacing w:line="276" w:lineRule="auto"/>
        <w:jc w:val="both"/>
        <w:rPr>
          <w:rFonts w:asciiTheme="minorHAnsi" w:hAnsiTheme="minorHAnsi" w:cstheme="minorHAnsi"/>
          <w:sz w:val="22"/>
          <w:szCs w:val="22"/>
        </w:rPr>
      </w:pPr>
    </w:p>
    <w:p w14:paraId="5F303F21" w14:textId="2E1CA4E0" w:rsidR="00A920F4" w:rsidRPr="0032074D" w:rsidRDefault="00A920F4" w:rsidP="0032582F">
      <w:pPr>
        <w:spacing w:line="276" w:lineRule="auto"/>
        <w:jc w:val="both"/>
        <w:rPr>
          <w:rFonts w:asciiTheme="minorHAnsi" w:hAnsiTheme="minorHAnsi" w:cstheme="minorHAnsi"/>
          <w:b/>
          <w:bCs/>
          <w:sz w:val="22"/>
          <w:szCs w:val="22"/>
        </w:rPr>
      </w:pPr>
      <w:r w:rsidRPr="0032074D">
        <w:rPr>
          <w:rFonts w:asciiTheme="minorHAnsi" w:hAnsiTheme="minorHAnsi" w:cstheme="minorHAnsi"/>
          <w:b/>
          <w:bCs/>
          <w:sz w:val="22"/>
          <w:szCs w:val="22"/>
        </w:rPr>
        <w:t>Część nr 2:</w:t>
      </w:r>
    </w:p>
    <w:p w14:paraId="61C9D723" w14:textId="77777777" w:rsidR="00715752" w:rsidRPr="0032074D" w:rsidRDefault="00715752" w:rsidP="00715752">
      <w:pPr>
        <w:spacing w:line="276" w:lineRule="auto"/>
        <w:jc w:val="both"/>
        <w:rPr>
          <w:rFonts w:asciiTheme="minorHAnsi" w:hAnsiTheme="minorHAnsi" w:cstheme="minorHAnsi"/>
          <w:b/>
          <w:bCs/>
          <w:sz w:val="22"/>
          <w:szCs w:val="22"/>
        </w:rPr>
      </w:pPr>
      <w:r w:rsidRPr="0032074D">
        <w:rPr>
          <w:rFonts w:asciiTheme="minorHAnsi" w:hAnsiTheme="minorHAnsi" w:cstheme="minorHAnsi"/>
          <w:sz w:val="22"/>
          <w:szCs w:val="22"/>
        </w:rPr>
        <w:t xml:space="preserve">- </w:t>
      </w:r>
      <w:r w:rsidRPr="0032074D">
        <w:rPr>
          <w:rFonts w:asciiTheme="minorHAnsi" w:hAnsiTheme="minorHAnsi" w:cstheme="minorHAnsi"/>
          <w:b/>
          <w:bCs/>
          <w:sz w:val="22"/>
          <w:szCs w:val="22"/>
        </w:rPr>
        <w:t>minimum 1 osoba kierująca pracami</w:t>
      </w:r>
      <w:r w:rsidRPr="0032074D">
        <w:rPr>
          <w:rFonts w:asciiTheme="minorHAnsi" w:hAnsiTheme="minorHAnsi" w:cstheme="minorHAnsi"/>
          <w:sz w:val="22"/>
          <w:szCs w:val="22"/>
        </w:rPr>
        <w:t xml:space="preserve"> (koordynator prac) z wykształceniem wyższym leśnym lub architektura krajobrazu, albo wykształceniem minimum średnim ogrodniczym lub kształtowanie terenów zieleni, z minimum 3-letnim doświadczeniem zawodowym w zakresie wycinki i pielęgnacji drzew, </w:t>
      </w:r>
      <w:r w:rsidRPr="0032074D">
        <w:rPr>
          <w:rFonts w:asciiTheme="minorHAnsi" w:hAnsiTheme="minorHAnsi" w:cstheme="minorHAnsi"/>
          <w:b/>
          <w:bCs/>
          <w:sz w:val="22"/>
          <w:szCs w:val="22"/>
        </w:rPr>
        <w:t xml:space="preserve">spełniająca wymogi Art. 37b ust. 1 ustawy </w:t>
      </w:r>
      <w:r w:rsidRPr="0032074D">
        <w:rPr>
          <w:rFonts w:asciiTheme="minorHAnsi" w:hAnsiTheme="minorHAnsi" w:cstheme="minorHAnsi"/>
          <w:sz w:val="22"/>
          <w:szCs w:val="22"/>
        </w:rPr>
        <w:t>z dnia 23 lipca 2003 r.</w:t>
      </w:r>
      <w:r w:rsidRPr="0032074D">
        <w:rPr>
          <w:rFonts w:asciiTheme="minorHAnsi" w:hAnsiTheme="minorHAnsi" w:cstheme="minorHAnsi"/>
          <w:b/>
          <w:bCs/>
          <w:sz w:val="22"/>
          <w:szCs w:val="22"/>
        </w:rPr>
        <w:t xml:space="preserve"> o ochronie o ochronie zabytków i opiece nad zabytkami,</w:t>
      </w:r>
    </w:p>
    <w:p w14:paraId="174F3475" w14:textId="77777777" w:rsidR="00715752" w:rsidRPr="0032074D" w:rsidRDefault="00715752" w:rsidP="00715752">
      <w:pPr>
        <w:spacing w:line="276" w:lineRule="auto"/>
        <w:jc w:val="both"/>
        <w:rPr>
          <w:rFonts w:asciiTheme="minorHAnsi" w:hAnsiTheme="minorHAnsi" w:cstheme="minorHAnsi"/>
          <w:sz w:val="22"/>
          <w:szCs w:val="22"/>
        </w:rPr>
      </w:pPr>
      <w:r w:rsidRPr="0032074D">
        <w:rPr>
          <w:rFonts w:asciiTheme="minorHAnsi" w:hAnsiTheme="minorHAnsi" w:cstheme="minorHAnsi"/>
          <w:sz w:val="22"/>
          <w:szCs w:val="22"/>
        </w:rPr>
        <w:t xml:space="preserve">- </w:t>
      </w:r>
      <w:r w:rsidRPr="0032074D">
        <w:rPr>
          <w:rFonts w:asciiTheme="minorHAnsi" w:hAnsiTheme="minorHAnsi" w:cstheme="minorHAnsi"/>
          <w:b/>
          <w:bCs/>
          <w:sz w:val="22"/>
          <w:szCs w:val="22"/>
        </w:rPr>
        <w:t>minimum 1 osoba do prac przy zabiegach pielęgnacyjnych</w:t>
      </w:r>
      <w:r w:rsidRPr="0032074D">
        <w:rPr>
          <w:rFonts w:asciiTheme="minorHAnsi" w:hAnsiTheme="minorHAnsi" w:cstheme="minorHAnsi"/>
          <w:sz w:val="22"/>
          <w:szCs w:val="22"/>
        </w:rPr>
        <w:t xml:space="preserve"> o udokumentowanym przygotowaniu zawodowym tj. ukończony kurs i zdany egzamin </w:t>
      </w:r>
      <w:proofErr w:type="spellStart"/>
      <w:r w:rsidRPr="0032074D">
        <w:rPr>
          <w:rFonts w:asciiTheme="minorHAnsi" w:hAnsiTheme="minorHAnsi" w:cstheme="minorHAnsi"/>
          <w:b/>
          <w:bCs/>
          <w:sz w:val="22"/>
          <w:szCs w:val="22"/>
        </w:rPr>
        <w:t>European</w:t>
      </w:r>
      <w:proofErr w:type="spellEnd"/>
      <w:r w:rsidRPr="0032074D">
        <w:rPr>
          <w:rFonts w:asciiTheme="minorHAnsi" w:hAnsiTheme="minorHAnsi" w:cstheme="minorHAnsi"/>
          <w:b/>
          <w:bCs/>
          <w:sz w:val="22"/>
          <w:szCs w:val="22"/>
        </w:rPr>
        <w:t xml:space="preserve"> </w:t>
      </w:r>
      <w:proofErr w:type="spellStart"/>
      <w:r w:rsidRPr="0032074D">
        <w:rPr>
          <w:rFonts w:asciiTheme="minorHAnsi" w:hAnsiTheme="minorHAnsi" w:cstheme="minorHAnsi"/>
          <w:b/>
          <w:bCs/>
          <w:sz w:val="22"/>
          <w:szCs w:val="22"/>
        </w:rPr>
        <w:t>Treeworker</w:t>
      </w:r>
      <w:proofErr w:type="spellEnd"/>
      <w:r w:rsidRPr="0032074D">
        <w:rPr>
          <w:rFonts w:asciiTheme="minorHAnsi" w:hAnsiTheme="minorHAnsi" w:cstheme="minorHAnsi"/>
          <w:sz w:val="22"/>
          <w:szCs w:val="22"/>
        </w:rPr>
        <w:t xml:space="preserve">, </w:t>
      </w:r>
      <w:r w:rsidRPr="0032074D">
        <w:rPr>
          <w:rFonts w:asciiTheme="minorHAnsi" w:hAnsiTheme="minorHAnsi" w:cstheme="minorHAnsi"/>
          <w:b/>
          <w:bCs/>
          <w:sz w:val="22"/>
          <w:szCs w:val="22"/>
        </w:rPr>
        <w:t xml:space="preserve">spełniająca wymogi Art. 37b ust. 3 ustawy </w:t>
      </w:r>
      <w:r w:rsidRPr="0032074D">
        <w:rPr>
          <w:rFonts w:asciiTheme="minorHAnsi" w:hAnsiTheme="minorHAnsi" w:cstheme="minorHAnsi"/>
          <w:sz w:val="22"/>
          <w:szCs w:val="22"/>
        </w:rPr>
        <w:t>z dnia 23 lipca 2003 r.</w:t>
      </w:r>
      <w:r w:rsidRPr="0032074D">
        <w:rPr>
          <w:rFonts w:asciiTheme="minorHAnsi" w:hAnsiTheme="minorHAnsi" w:cstheme="minorHAnsi"/>
          <w:b/>
          <w:bCs/>
          <w:sz w:val="22"/>
          <w:szCs w:val="22"/>
        </w:rPr>
        <w:t xml:space="preserve"> o ochronie o ochronie zabytków i opiece nad zabytkami,</w:t>
      </w:r>
    </w:p>
    <w:p w14:paraId="549C1EB4" w14:textId="780C984E" w:rsidR="00715752" w:rsidRPr="0032074D" w:rsidRDefault="00715752" w:rsidP="00715752">
      <w:pPr>
        <w:spacing w:line="276" w:lineRule="auto"/>
        <w:jc w:val="both"/>
        <w:rPr>
          <w:rFonts w:asciiTheme="minorHAnsi" w:hAnsiTheme="minorHAnsi" w:cstheme="minorHAnsi"/>
          <w:sz w:val="22"/>
          <w:szCs w:val="22"/>
        </w:rPr>
      </w:pPr>
      <w:r w:rsidRPr="0032074D">
        <w:rPr>
          <w:rFonts w:asciiTheme="minorHAnsi" w:hAnsiTheme="minorHAnsi" w:cstheme="minorHAnsi"/>
          <w:sz w:val="22"/>
          <w:szCs w:val="22"/>
        </w:rPr>
        <w:t xml:space="preserve">- </w:t>
      </w:r>
      <w:r w:rsidRPr="0032074D">
        <w:rPr>
          <w:rFonts w:asciiTheme="minorHAnsi" w:hAnsiTheme="minorHAnsi" w:cstheme="minorHAnsi"/>
          <w:b/>
          <w:bCs/>
          <w:sz w:val="22"/>
          <w:szCs w:val="22"/>
        </w:rPr>
        <w:t>minimum 2 pilarzy z uprawnieniami</w:t>
      </w:r>
      <w:r w:rsidRPr="0032074D">
        <w:rPr>
          <w:rFonts w:asciiTheme="minorHAnsi" w:hAnsiTheme="minorHAnsi" w:cstheme="minorHAnsi"/>
          <w:sz w:val="22"/>
          <w:szCs w:val="22"/>
        </w:rPr>
        <w:t>, z minimum 3-letnim doświadczeniem</w:t>
      </w:r>
      <w:r w:rsidR="00ED0B43" w:rsidRPr="0032074D">
        <w:rPr>
          <w:rFonts w:asciiTheme="minorHAnsi" w:hAnsiTheme="minorHAnsi" w:cstheme="minorHAnsi"/>
          <w:sz w:val="22"/>
          <w:szCs w:val="22"/>
        </w:rPr>
        <w:t>,</w:t>
      </w:r>
    </w:p>
    <w:p w14:paraId="163BDC1A" w14:textId="77777777" w:rsidR="00ED0B43" w:rsidRPr="00A920F4" w:rsidRDefault="00ED0B43" w:rsidP="00ED0B43">
      <w:pPr>
        <w:spacing w:line="276" w:lineRule="auto"/>
        <w:jc w:val="both"/>
        <w:rPr>
          <w:rFonts w:asciiTheme="minorHAnsi" w:hAnsiTheme="minorHAnsi" w:cstheme="minorHAnsi"/>
          <w:sz w:val="22"/>
          <w:szCs w:val="22"/>
        </w:rPr>
      </w:pPr>
      <w:r w:rsidRPr="0032074D">
        <w:rPr>
          <w:rFonts w:asciiTheme="minorHAnsi" w:hAnsiTheme="minorHAnsi" w:cstheme="minorHAnsi"/>
          <w:sz w:val="22"/>
          <w:szCs w:val="22"/>
        </w:rPr>
        <w:t xml:space="preserve">- </w:t>
      </w:r>
      <w:r w:rsidRPr="0032074D">
        <w:rPr>
          <w:rFonts w:asciiTheme="minorHAnsi" w:hAnsiTheme="minorHAnsi" w:cstheme="minorHAnsi"/>
          <w:b/>
          <w:bCs/>
          <w:sz w:val="22"/>
          <w:szCs w:val="22"/>
        </w:rPr>
        <w:t>minimum 1 osoba z uprawnieniami</w:t>
      </w:r>
      <w:r w:rsidRPr="0032074D">
        <w:rPr>
          <w:rFonts w:asciiTheme="minorHAnsi" w:hAnsiTheme="minorHAnsi" w:cstheme="minorHAnsi"/>
          <w:sz w:val="22"/>
          <w:szCs w:val="22"/>
        </w:rPr>
        <w:t xml:space="preserve"> brakarskimi co najmniej II klasy.</w:t>
      </w:r>
    </w:p>
    <w:p w14:paraId="0C093A97" w14:textId="59196C1A" w:rsidR="001E6237" w:rsidRDefault="001E6237" w:rsidP="00715752">
      <w:pPr>
        <w:spacing w:line="276" w:lineRule="auto"/>
        <w:jc w:val="both"/>
        <w:rPr>
          <w:rFonts w:asciiTheme="minorHAnsi" w:hAnsiTheme="minorHAnsi" w:cstheme="minorHAnsi"/>
          <w:sz w:val="22"/>
          <w:szCs w:val="22"/>
        </w:rPr>
      </w:pPr>
    </w:p>
    <w:p w14:paraId="056EB869" w14:textId="77777777" w:rsidR="002E2B53" w:rsidRPr="002D0B54" w:rsidRDefault="002E2B53" w:rsidP="002E2B53">
      <w:pPr>
        <w:spacing w:line="276" w:lineRule="auto"/>
        <w:jc w:val="both"/>
        <w:rPr>
          <w:rFonts w:asciiTheme="minorHAnsi" w:hAnsiTheme="minorHAnsi" w:cstheme="minorHAnsi"/>
          <w:sz w:val="22"/>
          <w:szCs w:val="22"/>
        </w:rPr>
      </w:pPr>
      <w:r w:rsidRPr="002D0B54">
        <w:rPr>
          <w:rFonts w:asciiTheme="minorHAnsi" w:hAnsiTheme="minorHAnsi" w:cstheme="minorHAnsi"/>
          <w:sz w:val="22"/>
          <w:szCs w:val="22"/>
        </w:rPr>
        <w:t>Wykonawca zobowiązany jest dysponować personelem, który zapewni sprawną i kompleksową obsługę inwestycji.</w:t>
      </w:r>
    </w:p>
    <w:p w14:paraId="03A5594F" w14:textId="0CE68A89" w:rsidR="002E2B53" w:rsidRDefault="002E2B53" w:rsidP="00EF4551">
      <w:pPr>
        <w:spacing w:line="276" w:lineRule="auto"/>
        <w:jc w:val="both"/>
        <w:rPr>
          <w:rFonts w:asciiTheme="minorHAnsi" w:hAnsiTheme="minorHAnsi" w:cstheme="minorHAnsi"/>
          <w:sz w:val="22"/>
          <w:szCs w:val="22"/>
        </w:rPr>
      </w:pPr>
      <w:r w:rsidRPr="002D0B54">
        <w:rPr>
          <w:rFonts w:asciiTheme="minorHAnsi" w:hAnsiTheme="minorHAnsi" w:cstheme="minorHAnsi"/>
          <w:sz w:val="22"/>
          <w:szCs w:val="22"/>
        </w:rPr>
        <w:t xml:space="preserve">Osoby wskazane w wykazie osób muszą realizować przedmiot </w:t>
      </w:r>
      <w:r w:rsidR="00B619DE" w:rsidRPr="002D0B54">
        <w:rPr>
          <w:rFonts w:asciiTheme="minorHAnsi" w:hAnsiTheme="minorHAnsi" w:cstheme="minorHAnsi"/>
          <w:sz w:val="22"/>
          <w:szCs w:val="22"/>
        </w:rPr>
        <w:t>U</w:t>
      </w:r>
      <w:r w:rsidRPr="002D0B54">
        <w:rPr>
          <w:rFonts w:asciiTheme="minorHAnsi" w:hAnsiTheme="minorHAnsi" w:cstheme="minorHAnsi"/>
          <w:sz w:val="22"/>
          <w:szCs w:val="22"/>
        </w:rPr>
        <w:t>mowy.</w:t>
      </w:r>
    </w:p>
    <w:p w14:paraId="3FA21BB8" w14:textId="11352B5A" w:rsidR="0032595C" w:rsidRDefault="0032595C" w:rsidP="00EF4551">
      <w:pPr>
        <w:spacing w:line="276" w:lineRule="auto"/>
        <w:jc w:val="both"/>
        <w:rPr>
          <w:rFonts w:asciiTheme="minorHAnsi" w:hAnsiTheme="minorHAnsi" w:cstheme="minorHAnsi"/>
          <w:sz w:val="22"/>
          <w:szCs w:val="22"/>
        </w:rPr>
      </w:pPr>
    </w:p>
    <w:p w14:paraId="795FD1E9" w14:textId="3B6751F1" w:rsidR="004E34D4" w:rsidRPr="004F11E5" w:rsidRDefault="004F11E5" w:rsidP="008E6A90">
      <w:pPr>
        <w:pStyle w:val="Bezodstpw"/>
        <w:numPr>
          <w:ilvl w:val="1"/>
          <w:numId w:val="22"/>
        </w:numPr>
        <w:spacing w:line="276" w:lineRule="auto"/>
        <w:jc w:val="both"/>
        <w:rPr>
          <w:rFonts w:asciiTheme="minorHAnsi" w:hAnsiTheme="minorHAnsi"/>
          <w:sz w:val="20"/>
          <w:szCs w:val="22"/>
        </w:rPr>
      </w:pPr>
      <w:r>
        <w:rPr>
          <w:rFonts w:asciiTheme="minorHAnsi" w:hAnsiTheme="minorHAnsi"/>
          <w:sz w:val="22"/>
          <w:szCs w:val="22"/>
        </w:rPr>
        <w:t>Sytuacja</w:t>
      </w:r>
      <w:r w:rsidRPr="004F11E5">
        <w:rPr>
          <w:rFonts w:asciiTheme="minorHAnsi" w:hAnsiTheme="minorHAnsi"/>
          <w:sz w:val="22"/>
          <w:szCs w:val="22"/>
        </w:rPr>
        <w:t xml:space="preserve"> ekonomiczna i finansowa:</w:t>
      </w:r>
    </w:p>
    <w:p w14:paraId="2DE44F11" w14:textId="77777777" w:rsidR="003D6F72" w:rsidRDefault="004F11E5" w:rsidP="004F11E5">
      <w:pPr>
        <w:pStyle w:val="Bezodstpw"/>
        <w:spacing w:line="276" w:lineRule="auto"/>
        <w:ind w:left="360"/>
        <w:jc w:val="both"/>
        <w:rPr>
          <w:rFonts w:asciiTheme="minorHAnsi" w:hAnsiTheme="minorHAnsi"/>
          <w:sz w:val="22"/>
          <w:szCs w:val="22"/>
        </w:rPr>
      </w:pPr>
      <w:r w:rsidRPr="00E566A9">
        <w:rPr>
          <w:rFonts w:asciiTheme="minorHAnsi" w:hAnsiTheme="minorHAnsi"/>
          <w:sz w:val="22"/>
          <w:szCs w:val="22"/>
        </w:rPr>
        <w:t>Na potwierdzenie należy złożyć dokument potwierdzający, że Wykonawca jest ubezpieczony</w:t>
      </w:r>
      <w:r w:rsidRPr="00E566A9">
        <w:rPr>
          <w:rFonts w:asciiTheme="minorHAnsi" w:hAnsiTheme="minorHAnsi"/>
          <w:sz w:val="22"/>
          <w:szCs w:val="22"/>
        </w:rPr>
        <w:br/>
        <w:t>od odpowiedzialności cywilnej w zakresie prowadzonej działalności związanej z przedmiotem zamówienia na sumę określoną przez Zamawiającego, tj. na kwotę nie mniejszą niż</w:t>
      </w:r>
      <w:r w:rsidR="003D6F72">
        <w:rPr>
          <w:rFonts w:asciiTheme="minorHAnsi" w:hAnsiTheme="minorHAnsi"/>
          <w:sz w:val="22"/>
          <w:szCs w:val="22"/>
        </w:rPr>
        <w:t>:</w:t>
      </w:r>
    </w:p>
    <w:p w14:paraId="3B8A77BC" w14:textId="77777777" w:rsidR="003D6F72" w:rsidRDefault="003D6F72" w:rsidP="004F11E5">
      <w:pPr>
        <w:pStyle w:val="Bezodstpw"/>
        <w:spacing w:line="276" w:lineRule="auto"/>
        <w:ind w:left="360"/>
        <w:jc w:val="both"/>
        <w:rPr>
          <w:rFonts w:asciiTheme="minorHAnsi" w:hAnsiTheme="minorHAnsi"/>
          <w:sz w:val="22"/>
          <w:szCs w:val="22"/>
        </w:rPr>
      </w:pPr>
    </w:p>
    <w:p w14:paraId="4A572BC1" w14:textId="730E94E6" w:rsidR="008923C8" w:rsidRDefault="008923C8" w:rsidP="004F11E5">
      <w:pPr>
        <w:pStyle w:val="Bezodstpw"/>
        <w:spacing w:line="276" w:lineRule="auto"/>
        <w:ind w:left="360"/>
        <w:jc w:val="both"/>
        <w:rPr>
          <w:rFonts w:asciiTheme="minorHAnsi" w:hAnsiTheme="minorHAnsi"/>
          <w:b/>
          <w:bCs/>
          <w:sz w:val="22"/>
          <w:szCs w:val="22"/>
        </w:rPr>
      </w:pPr>
      <w:r>
        <w:rPr>
          <w:rFonts w:asciiTheme="minorHAnsi" w:hAnsiTheme="minorHAnsi"/>
          <w:b/>
          <w:bCs/>
          <w:sz w:val="22"/>
          <w:szCs w:val="22"/>
        </w:rPr>
        <w:t>Część nr 1 - 1</w:t>
      </w:r>
      <w:r w:rsidR="002818C2">
        <w:rPr>
          <w:rFonts w:asciiTheme="minorHAnsi" w:hAnsiTheme="minorHAnsi"/>
          <w:b/>
          <w:bCs/>
          <w:sz w:val="22"/>
          <w:szCs w:val="22"/>
        </w:rPr>
        <w:t>5</w:t>
      </w:r>
      <w:r>
        <w:rPr>
          <w:rFonts w:asciiTheme="minorHAnsi" w:hAnsiTheme="minorHAnsi"/>
          <w:b/>
          <w:bCs/>
          <w:sz w:val="22"/>
          <w:szCs w:val="22"/>
        </w:rPr>
        <w:t>0 000 zł brutto</w:t>
      </w:r>
    </w:p>
    <w:p w14:paraId="2DEF4AB5" w14:textId="663CECD9" w:rsidR="004F11E5" w:rsidRDefault="003D6F72" w:rsidP="004F11E5">
      <w:pPr>
        <w:pStyle w:val="Bezodstpw"/>
        <w:spacing w:line="276" w:lineRule="auto"/>
        <w:ind w:left="360"/>
        <w:jc w:val="both"/>
        <w:rPr>
          <w:rFonts w:asciiTheme="minorHAnsi" w:hAnsiTheme="minorHAnsi"/>
          <w:sz w:val="22"/>
          <w:szCs w:val="22"/>
        </w:rPr>
      </w:pPr>
      <w:r w:rsidRPr="003D6F72">
        <w:rPr>
          <w:rFonts w:asciiTheme="minorHAnsi" w:hAnsiTheme="minorHAnsi"/>
          <w:b/>
          <w:bCs/>
          <w:sz w:val="22"/>
          <w:szCs w:val="22"/>
        </w:rPr>
        <w:t>Część nr 2 -</w:t>
      </w:r>
      <w:r>
        <w:rPr>
          <w:rFonts w:asciiTheme="minorHAnsi" w:hAnsiTheme="minorHAnsi"/>
          <w:sz w:val="22"/>
          <w:szCs w:val="22"/>
        </w:rPr>
        <w:t xml:space="preserve"> </w:t>
      </w:r>
      <w:r w:rsidR="004F11E5" w:rsidRPr="004F11E5">
        <w:rPr>
          <w:rFonts w:asciiTheme="minorHAnsi" w:hAnsiTheme="minorHAnsi"/>
          <w:b/>
          <w:bCs/>
          <w:sz w:val="22"/>
          <w:szCs w:val="22"/>
        </w:rPr>
        <w:t>1</w:t>
      </w:r>
      <w:r w:rsidR="00450CD5">
        <w:rPr>
          <w:rFonts w:asciiTheme="minorHAnsi" w:hAnsiTheme="minorHAnsi"/>
          <w:b/>
          <w:bCs/>
          <w:sz w:val="22"/>
          <w:szCs w:val="22"/>
        </w:rPr>
        <w:t>0</w:t>
      </w:r>
      <w:r w:rsidR="004F11E5" w:rsidRPr="004F11E5">
        <w:rPr>
          <w:rFonts w:asciiTheme="minorHAnsi" w:hAnsiTheme="minorHAnsi"/>
          <w:b/>
          <w:bCs/>
          <w:sz w:val="22"/>
          <w:szCs w:val="22"/>
        </w:rPr>
        <w:t>0 000 zł brutto</w:t>
      </w:r>
      <w:r w:rsidR="004F11E5">
        <w:rPr>
          <w:rFonts w:asciiTheme="minorHAnsi" w:hAnsiTheme="minorHAnsi"/>
          <w:sz w:val="22"/>
          <w:szCs w:val="22"/>
        </w:rPr>
        <w:t>.</w:t>
      </w:r>
    </w:p>
    <w:p w14:paraId="1E95F833" w14:textId="77777777" w:rsidR="004F11E5" w:rsidRPr="00343E07" w:rsidRDefault="004F11E5" w:rsidP="004F11E5">
      <w:pPr>
        <w:pStyle w:val="Bezodstpw"/>
        <w:spacing w:line="276" w:lineRule="auto"/>
        <w:ind w:left="360"/>
        <w:jc w:val="both"/>
        <w:rPr>
          <w:rFonts w:asciiTheme="minorHAnsi" w:hAnsiTheme="minorHAnsi"/>
          <w:sz w:val="22"/>
        </w:rPr>
      </w:pPr>
    </w:p>
    <w:p w14:paraId="61BE2B89" w14:textId="77777777" w:rsidR="004E34D4" w:rsidRPr="00DC6084" w:rsidRDefault="004E34D4" w:rsidP="008E6A90">
      <w:pPr>
        <w:pStyle w:val="Bezodstpw"/>
        <w:numPr>
          <w:ilvl w:val="1"/>
          <w:numId w:val="27"/>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5798FEE2" w14:textId="77777777" w:rsidR="004E34D4" w:rsidRPr="00DC6084" w:rsidRDefault="004E34D4" w:rsidP="008E6A90">
      <w:pPr>
        <w:pStyle w:val="Bezodstpw"/>
        <w:numPr>
          <w:ilvl w:val="1"/>
          <w:numId w:val="27"/>
        </w:numPr>
        <w:spacing w:line="276" w:lineRule="auto"/>
        <w:jc w:val="both"/>
        <w:rPr>
          <w:rFonts w:asciiTheme="minorHAnsi" w:hAnsiTheme="minorHAnsi"/>
          <w:sz w:val="22"/>
          <w:szCs w:val="22"/>
        </w:rPr>
      </w:pPr>
      <w:r w:rsidRPr="00DC6084">
        <w:rPr>
          <w:rFonts w:asciiTheme="minorHAnsi" w:hAnsiTheme="minorHAnsi"/>
          <w:sz w:val="22"/>
          <w:szCs w:val="22"/>
        </w:rPr>
        <w:t xml:space="preserve">W odniesieniu do warunków dotyczących wykształcenia, kwalifikacji zawodowych lub doświadczenia, </w:t>
      </w:r>
      <w:r w:rsidR="00437403">
        <w:rPr>
          <w:rFonts w:asciiTheme="minorHAnsi" w:hAnsiTheme="minorHAnsi"/>
          <w:sz w:val="22"/>
          <w:szCs w:val="22"/>
        </w:rPr>
        <w:t>W</w:t>
      </w:r>
      <w:r w:rsidRPr="00DC6084">
        <w:rPr>
          <w:rFonts w:asciiTheme="minorHAnsi" w:hAnsiTheme="minorHAnsi"/>
          <w:sz w:val="22"/>
          <w:szCs w:val="22"/>
        </w:rPr>
        <w:t>ykonawcy mogą polegać na zdolnościach innych podmiotów, jeśli podmioty te zrealizują roboty budowlane lub usługi, do realizacji których te zdolności są wymagane.</w:t>
      </w:r>
    </w:p>
    <w:p w14:paraId="23771552" w14:textId="77777777" w:rsidR="004E34D4" w:rsidRPr="00DC6084" w:rsidRDefault="004E34D4" w:rsidP="008E6A90">
      <w:pPr>
        <w:pStyle w:val="Bezodstpw"/>
        <w:numPr>
          <w:ilvl w:val="1"/>
          <w:numId w:val="27"/>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t>
      </w:r>
      <w:r w:rsidR="00437403">
        <w:rPr>
          <w:rFonts w:asciiTheme="minorHAnsi" w:hAnsiTheme="minorHAnsi"/>
          <w:sz w:val="22"/>
          <w:szCs w:val="22"/>
        </w:rPr>
        <w:t>W</w:t>
      </w:r>
      <w:r w:rsidRPr="00DC6084">
        <w:rPr>
          <w:rFonts w:asciiTheme="minorHAnsi" w:hAnsiTheme="minorHAnsi"/>
          <w:sz w:val="22"/>
          <w:szCs w:val="22"/>
        </w:rPr>
        <w:t xml:space="preserve">ykonawca polegając na zdolnościach lub sytuacji innych podmiotów na zasadach określonych w art. 22a ustawy, będzie dysponował tymi zasobami w stopniu niezbędnym dla należytego wykonania zamówienia publicznego oraz oceny, czy stosunek łączący </w:t>
      </w:r>
      <w:r w:rsidR="00437403">
        <w:rPr>
          <w:rFonts w:asciiTheme="minorHAnsi" w:hAnsiTheme="minorHAnsi"/>
          <w:sz w:val="22"/>
          <w:szCs w:val="22"/>
        </w:rPr>
        <w:t>W</w:t>
      </w:r>
      <w:r w:rsidRPr="00DC6084">
        <w:rPr>
          <w:rFonts w:asciiTheme="minorHAnsi" w:hAnsiTheme="minorHAnsi"/>
          <w:sz w:val="22"/>
          <w:szCs w:val="22"/>
        </w:rPr>
        <w:t xml:space="preserve">ykonawcę z tymi podmiotami gwarantuje rzeczywisty dostęp do ich zasobów, </w:t>
      </w:r>
      <w:r w:rsidR="00437403">
        <w:rPr>
          <w:rFonts w:asciiTheme="minorHAnsi" w:hAnsiTheme="minorHAnsi"/>
          <w:sz w:val="22"/>
          <w:szCs w:val="22"/>
        </w:rPr>
        <w:t>Z</w:t>
      </w:r>
      <w:r w:rsidRPr="00DC6084">
        <w:rPr>
          <w:rFonts w:asciiTheme="minorHAnsi" w:hAnsiTheme="minorHAnsi"/>
          <w:sz w:val="22"/>
          <w:szCs w:val="22"/>
        </w:rPr>
        <w:t>amawiający żąda dokumentów, które określają w szczególności:</w:t>
      </w:r>
    </w:p>
    <w:p w14:paraId="2A79AFE0"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dostępnych </w:t>
      </w:r>
      <w:r w:rsidR="00437403">
        <w:rPr>
          <w:rFonts w:asciiTheme="minorHAnsi" w:hAnsiTheme="minorHAnsi"/>
          <w:sz w:val="22"/>
          <w:szCs w:val="22"/>
        </w:rPr>
        <w:t>W</w:t>
      </w:r>
      <w:r w:rsidRPr="00DC6084">
        <w:rPr>
          <w:rFonts w:asciiTheme="minorHAnsi" w:hAnsiTheme="minorHAnsi"/>
          <w:sz w:val="22"/>
          <w:szCs w:val="22"/>
        </w:rPr>
        <w:t>ykonawcy zasobów innego podmiotu;</w:t>
      </w:r>
    </w:p>
    <w:p w14:paraId="195CE9FC"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t>
      </w:r>
      <w:r w:rsidR="00437403">
        <w:rPr>
          <w:rFonts w:asciiTheme="minorHAnsi" w:hAnsiTheme="minorHAnsi"/>
          <w:sz w:val="22"/>
          <w:szCs w:val="22"/>
        </w:rPr>
        <w:t>W</w:t>
      </w:r>
      <w:r w:rsidRPr="00DC6084">
        <w:rPr>
          <w:rFonts w:asciiTheme="minorHAnsi" w:hAnsiTheme="minorHAnsi"/>
          <w:sz w:val="22"/>
          <w:szCs w:val="22"/>
        </w:rPr>
        <w:t xml:space="preserve">ykonawcę, przy  wykonywaniu zamówienia publicznego; </w:t>
      </w:r>
    </w:p>
    <w:p w14:paraId="1C893893"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14:paraId="574C1294" w14:textId="77777777" w:rsidR="004E34D4" w:rsidRPr="00DC608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czy inne podmioty, na zdolności, których </w:t>
      </w:r>
      <w:r w:rsidR="00437403">
        <w:rPr>
          <w:rFonts w:asciiTheme="minorHAnsi" w:hAnsiTheme="minorHAnsi"/>
          <w:sz w:val="22"/>
          <w:szCs w:val="22"/>
        </w:rPr>
        <w:t>W</w:t>
      </w:r>
      <w:r w:rsidRPr="00DC6084">
        <w:rPr>
          <w:rFonts w:asciiTheme="minorHAnsi" w:hAnsiTheme="minorHAnsi"/>
          <w:sz w:val="22"/>
          <w:szCs w:val="22"/>
        </w:rPr>
        <w:t>ykonawca powołuje się w odniesieniu do warunków udziału w postępowaniu dotyczących wykształcenia, kwalifikacji zawodowych lub doświadczenia, zrealizują roboty budowlane lub usługi, których wskazane zdolności dotyczą.</w:t>
      </w:r>
    </w:p>
    <w:p w14:paraId="1C7193EE" w14:textId="77777777" w:rsidR="004E34D4" w:rsidRDefault="004E34D4" w:rsidP="008E6A90">
      <w:pPr>
        <w:pStyle w:val="Bezodstpw"/>
        <w:numPr>
          <w:ilvl w:val="0"/>
          <w:numId w:val="23"/>
        </w:numPr>
        <w:spacing w:line="276" w:lineRule="auto"/>
        <w:ind w:left="1418" w:hanging="425"/>
        <w:jc w:val="both"/>
        <w:rPr>
          <w:rFonts w:asciiTheme="minorHAnsi" w:hAnsiTheme="minorHAnsi"/>
          <w:sz w:val="22"/>
          <w:szCs w:val="22"/>
        </w:rPr>
      </w:pPr>
      <w:r w:rsidRPr="00DC6084">
        <w:rPr>
          <w:rFonts w:asciiTheme="minorHAnsi" w:hAnsiTheme="minorHAnsi"/>
          <w:sz w:val="22"/>
          <w:szCs w:val="22"/>
        </w:rPr>
        <w:t>Wykonawc</w:t>
      </w:r>
      <w:r w:rsidR="00437403">
        <w:rPr>
          <w:rFonts w:asciiTheme="minorHAnsi" w:hAnsiTheme="minorHAnsi"/>
          <w:sz w:val="22"/>
          <w:szCs w:val="22"/>
        </w:rPr>
        <w:t>a</w:t>
      </w:r>
      <w:r w:rsidRPr="00DC6084">
        <w:rPr>
          <w:rFonts w:asciiTheme="minorHAnsi" w:hAnsiTheme="minorHAnsi"/>
          <w:sz w:val="22"/>
          <w:szCs w:val="22"/>
        </w:rPr>
        <w:t xml:space="preserve">, który polega na zasobach innych podmiotów składa na wezwanie Zamawiającego dokumenty o których mowa w pkt. </w:t>
      </w:r>
      <w:r>
        <w:rPr>
          <w:rFonts w:asciiTheme="minorHAnsi" w:hAnsiTheme="minorHAnsi"/>
          <w:sz w:val="22"/>
          <w:szCs w:val="22"/>
        </w:rPr>
        <w:t>5</w:t>
      </w:r>
      <w:r w:rsidRPr="00DC6084">
        <w:rPr>
          <w:rFonts w:asciiTheme="minorHAnsi" w:hAnsiTheme="minorHAnsi"/>
          <w:sz w:val="22"/>
          <w:szCs w:val="22"/>
        </w:rPr>
        <w:t xml:space="preserve">, w odniesieniu do tych podmiotów. </w:t>
      </w:r>
    </w:p>
    <w:p w14:paraId="4C44D4F9" w14:textId="77777777" w:rsidR="004E34D4" w:rsidRPr="00104896" w:rsidRDefault="004E34D4" w:rsidP="008E6A90">
      <w:pPr>
        <w:pStyle w:val="Bezodstpw"/>
        <w:numPr>
          <w:ilvl w:val="0"/>
          <w:numId w:val="22"/>
        </w:numPr>
        <w:spacing w:line="276" w:lineRule="auto"/>
        <w:jc w:val="both"/>
        <w:rPr>
          <w:rFonts w:asciiTheme="minorHAnsi" w:hAnsiTheme="minorHAnsi"/>
          <w:sz w:val="22"/>
          <w:szCs w:val="22"/>
        </w:rPr>
      </w:pPr>
      <w:r w:rsidRPr="00104896">
        <w:rPr>
          <w:rFonts w:asciiTheme="minorHAnsi" w:hAnsiTheme="minorHAnsi"/>
          <w:sz w:val="22"/>
          <w:szCs w:val="22"/>
        </w:rPr>
        <w:t>Potwierdzenie braku podstaw do wykluczenia:</w:t>
      </w:r>
    </w:p>
    <w:p w14:paraId="07AB2130" w14:textId="77777777" w:rsidR="004E34D4" w:rsidRDefault="004E34D4" w:rsidP="008E6A90">
      <w:pPr>
        <w:pStyle w:val="Akapitzlist"/>
        <w:widowControl w:val="0"/>
        <w:numPr>
          <w:ilvl w:val="0"/>
          <w:numId w:val="25"/>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t>
      </w:r>
      <w:r w:rsidR="00437403">
        <w:rPr>
          <w:rFonts w:asciiTheme="minorHAnsi" w:hAnsiTheme="minorHAnsi"/>
          <w:sz w:val="22"/>
          <w:szCs w:val="22"/>
        </w:rPr>
        <w:t>W</w:t>
      </w:r>
      <w:r w:rsidRPr="00177BDC">
        <w:rPr>
          <w:rFonts w:asciiTheme="minorHAnsi" w:hAnsiTheme="minorHAnsi"/>
          <w:sz w:val="22"/>
          <w:szCs w:val="22"/>
        </w:rPr>
        <w:t xml:space="preserve">ykonawca złoży oświadczenie o braku podstaw wykluczenia oraz </w:t>
      </w:r>
      <w:r>
        <w:rPr>
          <w:rFonts w:asciiTheme="minorHAnsi" w:hAnsiTheme="minorHAnsi"/>
          <w:sz w:val="22"/>
          <w:szCs w:val="22"/>
        </w:rPr>
        <w:t xml:space="preserve">na wezwanie Zamawiającego </w:t>
      </w:r>
      <w:r w:rsidRPr="00177BDC">
        <w:rPr>
          <w:rFonts w:asciiTheme="minorHAnsi" w:hAnsiTheme="minorHAnsi"/>
          <w:sz w:val="22"/>
          <w:szCs w:val="22"/>
        </w:rPr>
        <w:t>przedłoży</w:t>
      </w:r>
      <w:r>
        <w:rPr>
          <w:rFonts w:asciiTheme="minorHAnsi" w:hAnsiTheme="minorHAnsi"/>
          <w:sz w:val="22"/>
          <w:szCs w:val="22"/>
        </w:rPr>
        <w:t xml:space="preserve"> </w:t>
      </w:r>
      <w:r w:rsidRPr="00177BDC">
        <w:rPr>
          <w:rFonts w:asciiTheme="minorHAnsi" w:hAnsiTheme="minorHAnsi"/>
          <w:sz w:val="22"/>
          <w:szCs w:val="22"/>
        </w:rPr>
        <w:t>na potwierdzenie</w:t>
      </w:r>
      <w:r>
        <w:rPr>
          <w:rFonts w:asciiTheme="minorHAnsi" w:hAnsiTheme="minorHAnsi"/>
          <w:sz w:val="22"/>
          <w:szCs w:val="22"/>
        </w:rPr>
        <w:t xml:space="preserve"> </w:t>
      </w:r>
      <w:r w:rsidRPr="00177BDC">
        <w:rPr>
          <w:rFonts w:asciiTheme="minorHAnsi" w:hAnsiTheme="minorHAnsi"/>
          <w:sz w:val="22"/>
          <w:szCs w:val="22"/>
        </w:rPr>
        <w:t>następujące dokumenty;</w:t>
      </w:r>
    </w:p>
    <w:p w14:paraId="4B24E1EA" w14:textId="77777777" w:rsidR="004E34D4" w:rsidRPr="0047271D" w:rsidRDefault="004E34D4" w:rsidP="008E6A90">
      <w:pPr>
        <w:pStyle w:val="Akapitzlist"/>
        <w:numPr>
          <w:ilvl w:val="1"/>
          <w:numId w:val="21"/>
        </w:numPr>
        <w:jc w:val="both"/>
        <w:rPr>
          <w:rFonts w:asciiTheme="minorHAnsi" w:hAnsiTheme="minorHAnsi"/>
          <w:sz w:val="22"/>
        </w:rPr>
      </w:pPr>
      <w:r w:rsidRPr="0047271D">
        <w:rPr>
          <w:rFonts w:asciiTheme="minorHAnsi" w:hAnsiTheme="minorHAnsi"/>
          <w:sz w:val="22"/>
        </w:rPr>
        <w:t xml:space="preserve"> informacj</w:t>
      </w:r>
      <w:r w:rsidR="006D2667">
        <w:rPr>
          <w:rFonts w:asciiTheme="minorHAnsi" w:hAnsiTheme="minorHAnsi"/>
          <w:sz w:val="22"/>
        </w:rPr>
        <w:t>a</w:t>
      </w:r>
      <w:r w:rsidRPr="0047271D">
        <w:rPr>
          <w:rFonts w:asciiTheme="minorHAnsi" w:hAnsiTheme="minorHAnsi"/>
          <w:sz w:val="22"/>
        </w:rPr>
        <w:t xml:space="preserve"> z Krajowego Rejestru Karnego w zakresie określonym w art. 24 ust. 1 pkt 13, 14 i 21 ustawy, wystawione nie wcześniej niż 6 miesięcy przed upływem terminu składania ofert albo wniosków o dopuszczenie do udziału w postępowaniu;</w:t>
      </w:r>
    </w:p>
    <w:p w14:paraId="60FB9FAE" w14:textId="77777777" w:rsidR="004E34D4" w:rsidRDefault="004E34D4" w:rsidP="008E6A90">
      <w:pPr>
        <w:pStyle w:val="Akapitzlist"/>
        <w:numPr>
          <w:ilvl w:val="1"/>
          <w:numId w:val="21"/>
        </w:numPr>
        <w:jc w:val="both"/>
        <w:rPr>
          <w:rFonts w:asciiTheme="minorHAnsi" w:hAnsiTheme="minorHAnsi"/>
          <w:sz w:val="22"/>
        </w:rPr>
      </w:pPr>
      <w:r w:rsidRPr="0047271D">
        <w:rPr>
          <w:rFonts w:asciiTheme="minorHAnsi" w:hAnsiTheme="minorHAnsi"/>
          <w:sz w:val="22"/>
        </w:rPr>
        <w:lastRenderedPageBreak/>
        <w:t>odpis z właściwego rejestru lub z centralnej ewidencji i informacji o działalności gospodarczej, jeżeli odrębne przepisy wymagają wpisu do rejestru lub ewidencji, w celu potwierdzenia braku podstaw wykluczenia na podstawie art. 24 ust. 5 pkt 1 ustawy;</w:t>
      </w:r>
    </w:p>
    <w:p w14:paraId="3029AF9A" w14:textId="77777777" w:rsidR="004E34D4" w:rsidRPr="00177BDC" w:rsidRDefault="004E34D4" w:rsidP="004E34D4">
      <w:pPr>
        <w:pStyle w:val="Akapitzlist"/>
        <w:widowControl w:val="0"/>
        <w:autoSpaceDE w:val="0"/>
        <w:spacing w:after="120" w:line="276" w:lineRule="auto"/>
        <w:ind w:left="1069"/>
        <w:jc w:val="both"/>
        <w:rPr>
          <w:rFonts w:asciiTheme="minorHAnsi" w:hAnsiTheme="minorHAnsi"/>
          <w:sz w:val="22"/>
          <w:szCs w:val="22"/>
        </w:rPr>
      </w:pPr>
    </w:p>
    <w:p w14:paraId="4A42752C" w14:textId="77777777" w:rsidR="004E34D4" w:rsidRPr="00E5009A" w:rsidRDefault="004E34D4" w:rsidP="008E6A90">
      <w:pPr>
        <w:pStyle w:val="Akapitzlist"/>
        <w:numPr>
          <w:ilvl w:val="0"/>
          <w:numId w:val="25"/>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t>
      </w:r>
      <w:r w:rsidR="00030032">
        <w:rPr>
          <w:rFonts w:asciiTheme="minorHAnsi" w:hAnsiTheme="minorHAnsi"/>
          <w:sz w:val="22"/>
          <w:szCs w:val="24"/>
        </w:rPr>
        <w:t>W</w:t>
      </w:r>
      <w:r w:rsidRPr="00E5009A">
        <w:rPr>
          <w:rFonts w:asciiTheme="minorHAnsi" w:hAnsiTheme="minorHAnsi"/>
          <w:sz w:val="22"/>
          <w:szCs w:val="24"/>
        </w:rPr>
        <w:t>ykonawca ma siedzibę lub miejsce zamieszkania poza terytorium Rzeczypospolitej Polskiej zamiast dokumentów, o których mowa powyżej w pkt. 5.1 , składa odpowiednio, że:</w:t>
      </w:r>
    </w:p>
    <w:p w14:paraId="7295E4BC" w14:textId="77777777" w:rsidR="004E34D4" w:rsidRPr="00177BDC" w:rsidRDefault="004E34D4" w:rsidP="004E34D4">
      <w:pPr>
        <w:pStyle w:val="Akapitzlist"/>
        <w:suppressAutoHyphens/>
        <w:autoSpaceDE w:val="0"/>
        <w:autoSpaceDN w:val="0"/>
        <w:adjustRightInd w:val="0"/>
        <w:spacing w:after="120" w:line="276" w:lineRule="auto"/>
        <w:ind w:left="1069"/>
        <w:jc w:val="both"/>
        <w:rPr>
          <w:rFonts w:asciiTheme="minorHAnsi" w:hAnsiTheme="minorHAnsi"/>
          <w:sz w:val="22"/>
          <w:szCs w:val="24"/>
        </w:rPr>
      </w:pPr>
    </w:p>
    <w:p w14:paraId="7B74F2A2" w14:textId="77777777" w:rsidR="004E34D4" w:rsidRDefault="004E34D4" w:rsidP="008E6A90">
      <w:pPr>
        <w:pStyle w:val="Akapitzlist"/>
        <w:numPr>
          <w:ilvl w:val="0"/>
          <w:numId w:val="24"/>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Pr>
          <w:rFonts w:asciiTheme="minorHAnsi" w:hAnsiTheme="minorHAnsi"/>
          <w:sz w:val="22"/>
          <w:szCs w:val="24"/>
        </w:rPr>
        <w:t>Pzp</w:t>
      </w:r>
      <w:proofErr w:type="spellEnd"/>
      <w:r>
        <w:rPr>
          <w:rFonts w:asciiTheme="minorHAnsi" w:hAnsiTheme="minorHAnsi"/>
          <w:sz w:val="22"/>
          <w:szCs w:val="24"/>
        </w:rPr>
        <w:t>,</w:t>
      </w:r>
    </w:p>
    <w:p w14:paraId="508D383F" w14:textId="77777777" w:rsidR="004E34D4" w:rsidRPr="00177BDC" w:rsidRDefault="004E34D4" w:rsidP="008E6A90">
      <w:pPr>
        <w:numPr>
          <w:ilvl w:val="0"/>
          <w:numId w:val="24"/>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14:paraId="54B3AB6B" w14:textId="77777777" w:rsidR="004E34D4" w:rsidRPr="00177BDC" w:rsidRDefault="00030032" w:rsidP="008E6A90">
      <w:pPr>
        <w:numPr>
          <w:ilvl w:val="0"/>
          <w:numId w:val="24"/>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w:t>
      </w:r>
      <w:r w:rsidR="004E34D4" w:rsidRPr="00177BDC">
        <w:rPr>
          <w:rFonts w:asciiTheme="minorHAnsi" w:hAnsiTheme="minorHAnsi"/>
          <w:sz w:val="22"/>
          <w:szCs w:val="24"/>
        </w:rPr>
        <w:t>okumenty,</w:t>
      </w:r>
      <w:r w:rsidR="004E34D4">
        <w:rPr>
          <w:rFonts w:asciiTheme="minorHAnsi" w:hAnsiTheme="minorHAnsi"/>
          <w:sz w:val="22"/>
          <w:szCs w:val="24"/>
        </w:rPr>
        <w:t xml:space="preserve"> o których mowa powyżej w pkt. a</w:t>
      </w:r>
      <w:r w:rsidR="004E34D4" w:rsidRPr="00177BDC">
        <w:rPr>
          <w:rFonts w:asciiTheme="minorHAnsi" w:hAnsiTheme="minorHAnsi"/>
          <w:sz w:val="22"/>
          <w:szCs w:val="24"/>
        </w:rPr>
        <w:t>)</w:t>
      </w:r>
      <w:r w:rsidR="004E34D4">
        <w:rPr>
          <w:rFonts w:asciiTheme="minorHAnsi" w:hAnsiTheme="minorHAnsi"/>
          <w:sz w:val="22"/>
          <w:szCs w:val="24"/>
        </w:rPr>
        <w:t xml:space="preserve"> i </w:t>
      </w:r>
      <w:r w:rsidR="002D0B54">
        <w:rPr>
          <w:rFonts w:asciiTheme="minorHAnsi" w:hAnsiTheme="minorHAnsi"/>
          <w:sz w:val="22"/>
          <w:szCs w:val="24"/>
        </w:rPr>
        <w:t>b</w:t>
      </w:r>
      <w:r w:rsidR="004E34D4">
        <w:rPr>
          <w:rFonts w:asciiTheme="minorHAnsi" w:hAnsiTheme="minorHAnsi"/>
          <w:sz w:val="22"/>
          <w:szCs w:val="24"/>
        </w:rPr>
        <w:t>)</w:t>
      </w:r>
      <w:r w:rsidR="004E34D4" w:rsidRPr="00177BDC">
        <w:rPr>
          <w:rFonts w:asciiTheme="minorHAnsi" w:hAnsiTheme="minorHAnsi"/>
          <w:sz w:val="22"/>
          <w:szCs w:val="24"/>
        </w:rPr>
        <w:t xml:space="preserve"> powinny by</w:t>
      </w:r>
      <w:r w:rsidR="004E34D4">
        <w:rPr>
          <w:rFonts w:asciiTheme="minorHAnsi" w:hAnsiTheme="minorHAnsi"/>
          <w:sz w:val="22"/>
          <w:szCs w:val="24"/>
        </w:rPr>
        <w:t>ć wystawione nie wcześniej niż 6 miesięcy</w:t>
      </w:r>
      <w:r w:rsidR="004E34D4" w:rsidRPr="00177BDC">
        <w:rPr>
          <w:rFonts w:asciiTheme="minorHAnsi" w:hAnsiTheme="minorHAnsi"/>
          <w:sz w:val="22"/>
          <w:szCs w:val="24"/>
        </w:rPr>
        <w:t xml:space="preserve"> przed upływem terminu składania ofert</w:t>
      </w:r>
      <w:r w:rsidR="004E34D4">
        <w:rPr>
          <w:rFonts w:asciiTheme="minorHAnsi" w:hAnsiTheme="minorHAnsi"/>
          <w:sz w:val="22"/>
          <w:szCs w:val="24"/>
        </w:rPr>
        <w:t>.</w:t>
      </w:r>
    </w:p>
    <w:p w14:paraId="0BC3FC3E" w14:textId="77777777" w:rsidR="004E34D4" w:rsidRPr="00177BDC" w:rsidRDefault="004E34D4" w:rsidP="008E6A90">
      <w:pPr>
        <w:pStyle w:val="Akapitzlist"/>
        <w:numPr>
          <w:ilvl w:val="0"/>
          <w:numId w:val="24"/>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 xml:space="preserve">Jeżeli w kraju, w którym </w:t>
      </w:r>
      <w:r w:rsidR="00030032">
        <w:rPr>
          <w:rFonts w:asciiTheme="minorHAnsi" w:hAnsiTheme="minorHAnsi"/>
          <w:sz w:val="22"/>
          <w:szCs w:val="24"/>
        </w:rPr>
        <w:t>W</w:t>
      </w:r>
      <w:r w:rsidRPr="00177BDC">
        <w:rPr>
          <w:rFonts w:asciiTheme="minorHAnsi" w:hAnsiTheme="minorHAnsi"/>
          <w:sz w:val="22"/>
          <w:szCs w:val="24"/>
        </w:rPr>
        <w:t>ykonawca ma siedzibę lub miejsce zamieszkania lub w kraju, w którym miejsce zamieszkania mają osoby, których dotyczą dokumenty, wskazane nie wydaje się dokumen</w:t>
      </w:r>
      <w:r>
        <w:rPr>
          <w:rFonts w:asciiTheme="minorHAnsi" w:hAnsiTheme="minorHAnsi"/>
          <w:sz w:val="22"/>
          <w:szCs w:val="24"/>
        </w:rPr>
        <w:t>tów, o których mowa w pkt. a), b),</w:t>
      </w:r>
      <w:r w:rsidRPr="00177BDC">
        <w:rPr>
          <w:rFonts w:asciiTheme="minorHAnsi" w:hAnsiTheme="minorHAnsi"/>
          <w:sz w:val="22"/>
          <w:szCs w:val="24"/>
        </w:rPr>
        <w:t xml:space="preserve"> zastępuje się je dokumentem zawierającym oświadczenie, odpowiednio </w:t>
      </w:r>
      <w:r w:rsidR="00030032">
        <w:rPr>
          <w:rFonts w:asciiTheme="minorHAnsi" w:hAnsiTheme="minorHAnsi"/>
          <w:sz w:val="22"/>
          <w:szCs w:val="24"/>
        </w:rPr>
        <w:t>W</w:t>
      </w:r>
      <w:r w:rsidRPr="00177BDC">
        <w:rPr>
          <w:rFonts w:asciiTheme="minorHAnsi" w:hAnsiTheme="minorHAnsi"/>
          <w:sz w:val="22"/>
          <w:szCs w:val="24"/>
        </w:rPr>
        <w:t xml:space="preserve">ykonawcy, ze wskazaniem osób uprawnionych do jego reprezentacji, lub oświadczeniem tych osób, złożonym przed notariuszem lub przed właściwym - ze względu na siedzibę lub miejsce zamieszkania </w:t>
      </w:r>
      <w:r w:rsidR="00AC2B6A">
        <w:rPr>
          <w:rFonts w:asciiTheme="minorHAnsi" w:hAnsiTheme="minorHAnsi"/>
          <w:sz w:val="22"/>
          <w:szCs w:val="24"/>
        </w:rPr>
        <w:t>W</w:t>
      </w:r>
      <w:r w:rsidRPr="00177BDC">
        <w:rPr>
          <w:rFonts w:asciiTheme="minorHAnsi" w:hAnsiTheme="minorHAnsi"/>
          <w:sz w:val="22"/>
          <w:szCs w:val="24"/>
        </w:rPr>
        <w:t xml:space="preserve">ykonawcy lub miejsce zamieszkania tych osób - organem sądowym, administracyjnym albo organem samorządu zawodowego </w:t>
      </w:r>
      <w:r>
        <w:rPr>
          <w:rFonts w:asciiTheme="minorHAnsi" w:hAnsiTheme="minorHAnsi"/>
          <w:sz w:val="22"/>
          <w:szCs w:val="24"/>
        </w:rPr>
        <w:t xml:space="preserve">lub gospodarczego. Przepis pkt </w:t>
      </w:r>
      <w:r w:rsidR="00F031E7">
        <w:rPr>
          <w:rFonts w:asciiTheme="minorHAnsi" w:hAnsiTheme="minorHAnsi"/>
          <w:sz w:val="22"/>
          <w:szCs w:val="24"/>
        </w:rPr>
        <w:t>c</w:t>
      </w:r>
      <w:r w:rsidRPr="00177BDC">
        <w:rPr>
          <w:rFonts w:asciiTheme="minorHAnsi" w:hAnsiTheme="minorHAnsi"/>
          <w:sz w:val="22"/>
          <w:szCs w:val="24"/>
        </w:rPr>
        <w:t>) stosuje się odpowiednio.</w:t>
      </w:r>
    </w:p>
    <w:p w14:paraId="78B09E3A" w14:textId="77777777" w:rsidR="004E34D4" w:rsidRPr="00735BC9" w:rsidRDefault="004E34D4" w:rsidP="008E6A90">
      <w:pPr>
        <w:pStyle w:val="Akapitzlist"/>
        <w:numPr>
          <w:ilvl w:val="0"/>
          <w:numId w:val="25"/>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t>
      </w:r>
      <w:r w:rsidR="00030032">
        <w:rPr>
          <w:rFonts w:asciiTheme="minorHAnsi" w:hAnsiTheme="minorHAnsi"/>
          <w:sz w:val="22"/>
          <w:szCs w:val="24"/>
        </w:rPr>
        <w:t>W</w:t>
      </w:r>
      <w:r w:rsidRPr="00735BC9">
        <w:rPr>
          <w:rFonts w:asciiTheme="minorHAnsi" w:hAnsiTheme="minorHAnsi"/>
          <w:sz w:val="22"/>
          <w:szCs w:val="24"/>
        </w:rPr>
        <w:t xml:space="preserve">ykonawcy z postępowania, o których mowa w art. 24 ust. 1 pkt 23 ustawy, </w:t>
      </w:r>
      <w:r w:rsidR="00030032">
        <w:rPr>
          <w:rFonts w:asciiTheme="minorHAnsi" w:hAnsiTheme="minorHAnsi"/>
          <w:b/>
          <w:sz w:val="22"/>
          <w:szCs w:val="24"/>
        </w:rPr>
        <w:t>W</w:t>
      </w:r>
      <w:r w:rsidRPr="00735BC9">
        <w:rPr>
          <w:rFonts w:asciiTheme="minorHAnsi" w:hAnsiTheme="minorHAnsi"/>
          <w:b/>
          <w:sz w:val="22"/>
          <w:szCs w:val="24"/>
        </w:rPr>
        <w:t xml:space="preserve">ykonawca w terminie 3 dni </w:t>
      </w:r>
      <w:r w:rsidRPr="00735BC9">
        <w:rPr>
          <w:rFonts w:asciiTheme="minorHAnsi" w:hAnsiTheme="minorHAnsi"/>
          <w:sz w:val="22"/>
          <w:szCs w:val="24"/>
        </w:rPr>
        <w:t xml:space="preserve">od dnia zamieszczenia na stronie internetowej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t>
      </w:r>
      <w:r w:rsidR="00030032">
        <w:rPr>
          <w:rFonts w:asciiTheme="minorHAnsi" w:hAnsiTheme="minorHAnsi"/>
          <w:sz w:val="22"/>
          <w:szCs w:val="24"/>
        </w:rPr>
        <w:t>W</w:t>
      </w:r>
      <w:r w:rsidRPr="00735BC9">
        <w:rPr>
          <w:rFonts w:asciiTheme="minorHAnsi" w:hAnsiTheme="minorHAnsi"/>
          <w:sz w:val="22"/>
          <w:szCs w:val="24"/>
        </w:rPr>
        <w:t>ykonawcą nie prowadzą do zakłóc</w:t>
      </w:r>
      <w:r>
        <w:rPr>
          <w:rFonts w:asciiTheme="minorHAnsi" w:hAnsiTheme="minorHAnsi"/>
          <w:sz w:val="22"/>
          <w:szCs w:val="24"/>
        </w:rPr>
        <w:t xml:space="preserve">enia konkurencji w postępowaniu </w:t>
      </w:r>
      <w:r w:rsidRPr="00AC2B6A">
        <w:rPr>
          <w:rFonts w:asciiTheme="minorHAnsi" w:hAnsiTheme="minorHAnsi"/>
          <w:b/>
          <w:sz w:val="22"/>
          <w:szCs w:val="24"/>
        </w:rPr>
        <w:t>(Załącznik nr 2 do SIWZ).</w:t>
      </w:r>
    </w:p>
    <w:p w14:paraId="2AB310C1" w14:textId="77777777" w:rsidR="004E34D4" w:rsidRPr="00177BDC" w:rsidRDefault="004E34D4" w:rsidP="004E34D4">
      <w:pPr>
        <w:widowControl w:val="0"/>
        <w:suppressAutoHyphens/>
        <w:autoSpaceDE w:val="0"/>
        <w:spacing w:line="276" w:lineRule="auto"/>
        <w:jc w:val="both"/>
        <w:rPr>
          <w:rFonts w:asciiTheme="minorHAnsi" w:hAnsiTheme="minorHAnsi"/>
          <w:szCs w:val="22"/>
        </w:rPr>
      </w:pPr>
    </w:p>
    <w:p w14:paraId="3296955B" w14:textId="77777777" w:rsidR="004E34D4" w:rsidRPr="00177BDC" w:rsidRDefault="004E34D4" w:rsidP="008E6A90">
      <w:pPr>
        <w:pStyle w:val="Akapitzlist"/>
        <w:numPr>
          <w:ilvl w:val="0"/>
          <w:numId w:val="22"/>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14:paraId="55EC8459" w14:textId="77777777" w:rsidR="004E34D4" w:rsidRPr="009D46FB" w:rsidRDefault="004259BF" w:rsidP="008E6A90">
      <w:pPr>
        <w:pStyle w:val="Akapitzlist"/>
        <w:numPr>
          <w:ilvl w:val="1"/>
          <w:numId w:val="28"/>
        </w:numPr>
        <w:suppressAutoHyphens/>
        <w:spacing w:after="120" w:line="276" w:lineRule="auto"/>
        <w:jc w:val="both"/>
        <w:rPr>
          <w:rFonts w:asciiTheme="minorHAnsi" w:hAnsiTheme="minorHAnsi"/>
          <w:sz w:val="22"/>
          <w:szCs w:val="24"/>
        </w:rPr>
      </w:pPr>
      <w:r>
        <w:rPr>
          <w:rFonts w:asciiTheme="minorHAnsi" w:hAnsiTheme="minorHAnsi"/>
          <w:sz w:val="22"/>
          <w:szCs w:val="24"/>
        </w:rPr>
        <w:t>W</w:t>
      </w:r>
      <w:r w:rsidR="004E34D4" w:rsidRPr="009D46FB">
        <w:rPr>
          <w:rFonts w:asciiTheme="minorHAnsi" w:hAnsiTheme="minorHAnsi"/>
          <w:sz w:val="22"/>
          <w:szCs w:val="24"/>
        </w:rPr>
        <w:t xml:space="preserve"> przypadku </w:t>
      </w:r>
      <w:r w:rsidR="0012092C">
        <w:rPr>
          <w:rFonts w:asciiTheme="minorHAnsi" w:hAnsiTheme="minorHAnsi"/>
          <w:sz w:val="22"/>
          <w:szCs w:val="24"/>
        </w:rPr>
        <w:t>W</w:t>
      </w:r>
      <w:r w:rsidR="004E34D4" w:rsidRPr="009D46FB">
        <w:rPr>
          <w:rFonts w:asciiTheme="minorHAnsi" w:hAnsiTheme="minorHAnsi"/>
          <w:sz w:val="22"/>
          <w:szCs w:val="24"/>
        </w:rPr>
        <w:t xml:space="preserve">ykonawców wspólnie ubiegających się o udzielenie zamówienia, zgodnie z art. 23 ust. 2 ustawy </w:t>
      </w:r>
      <w:r w:rsidR="00AB5539">
        <w:rPr>
          <w:rFonts w:asciiTheme="minorHAnsi" w:hAnsiTheme="minorHAnsi"/>
          <w:sz w:val="22"/>
          <w:szCs w:val="24"/>
        </w:rPr>
        <w:t>W</w:t>
      </w:r>
      <w:r w:rsidR="004E34D4" w:rsidRPr="009D46FB">
        <w:rPr>
          <w:rFonts w:asciiTheme="minorHAnsi" w:hAnsiTheme="minorHAnsi"/>
          <w:sz w:val="22"/>
          <w:szCs w:val="24"/>
        </w:rPr>
        <w:t xml:space="preserve">ykonawcy ustanawiają pełnomocnika do reprezentowania ich w postępowaniu o udzielenie zamówienia lub pełnomocnictwo do reprezentowania </w:t>
      </w:r>
      <w:r w:rsidR="004E34D4">
        <w:rPr>
          <w:rFonts w:asciiTheme="minorHAnsi" w:hAnsiTheme="minorHAnsi"/>
          <w:sz w:val="22"/>
          <w:szCs w:val="24"/>
        </w:rPr>
        <w:t xml:space="preserve">w </w:t>
      </w:r>
      <w:r w:rsidR="004E34D4" w:rsidRPr="009D46FB">
        <w:rPr>
          <w:rFonts w:asciiTheme="minorHAnsi" w:hAnsiTheme="minorHAnsi"/>
          <w:sz w:val="22"/>
          <w:szCs w:val="24"/>
        </w:rPr>
        <w:t xml:space="preserve">postępowaniu i zawarcia </w:t>
      </w:r>
      <w:r w:rsidR="00B619DE">
        <w:rPr>
          <w:rFonts w:asciiTheme="minorHAnsi" w:hAnsiTheme="minorHAnsi"/>
          <w:sz w:val="22"/>
          <w:szCs w:val="24"/>
        </w:rPr>
        <w:t>U</w:t>
      </w:r>
      <w:r w:rsidR="004E34D4" w:rsidRPr="009D46FB">
        <w:rPr>
          <w:rFonts w:asciiTheme="minorHAnsi" w:hAnsiTheme="minorHAnsi"/>
          <w:sz w:val="22"/>
          <w:szCs w:val="24"/>
        </w:rPr>
        <w:t xml:space="preserve">mowy. W związku z powyższym niezbędne jest przedłożenie w ofercie dokumentu zawierającego pełnomocnictwo w celu ustalenia podmiotu uprawnionego do występowania w imieniu </w:t>
      </w:r>
      <w:r w:rsidR="0012092C">
        <w:rPr>
          <w:rFonts w:asciiTheme="minorHAnsi" w:hAnsiTheme="minorHAnsi"/>
          <w:sz w:val="22"/>
          <w:szCs w:val="24"/>
        </w:rPr>
        <w:t>W</w:t>
      </w:r>
      <w:r w:rsidR="004E34D4" w:rsidRPr="009D46FB">
        <w:rPr>
          <w:rFonts w:asciiTheme="minorHAnsi" w:hAnsiTheme="minorHAnsi"/>
          <w:sz w:val="22"/>
          <w:szCs w:val="24"/>
        </w:rPr>
        <w:t xml:space="preserve">ykonawców w sposób umożliwiający ich identyfikację. </w:t>
      </w:r>
    </w:p>
    <w:p w14:paraId="6D9E1E53" w14:textId="77777777" w:rsidR="004E34D4" w:rsidRPr="00177BDC" w:rsidRDefault="004E34D4" w:rsidP="008E6A90">
      <w:pPr>
        <w:numPr>
          <w:ilvl w:val="2"/>
          <w:numId w:val="28"/>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lastRenderedPageBreak/>
        <w:t xml:space="preserve">W celu wykazania braku podstaw do wykluczenia z postępowania o udzielenie zamówienia w pkt. </w:t>
      </w:r>
      <w:r>
        <w:rPr>
          <w:rFonts w:asciiTheme="minorHAnsi" w:hAnsiTheme="minorHAnsi"/>
          <w:sz w:val="22"/>
          <w:szCs w:val="24"/>
        </w:rPr>
        <w:t>5.1</w:t>
      </w:r>
      <w:r w:rsidRPr="00177BDC">
        <w:rPr>
          <w:rFonts w:asciiTheme="minorHAnsi" w:hAnsiTheme="minorHAnsi"/>
          <w:sz w:val="22"/>
          <w:szCs w:val="24"/>
        </w:rPr>
        <w:t xml:space="preserve">, </w:t>
      </w:r>
      <w:r>
        <w:rPr>
          <w:rFonts w:asciiTheme="minorHAnsi" w:hAnsiTheme="minorHAnsi"/>
          <w:sz w:val="22"/>
          <w:szCs w:val="24"/>
        </w:rPr>
        <w:t>5.2 i 5.3</w:t>
      </w:r>
      <w:r w:rsidRPr="00177BDC">
        <w:rPr>
          <w:rFonts w:asciiTheme="minorHAnsi" w:hAnsiTheme="minorHAnsi"/>
          <w:sz w:val="22"/>
          <w:szCs w:val="24"/>
        </w:rPr>
        <w:t xml:space="preserve"> wymagane jest załączenie do oferty dokumentów dla każdego konsorcjanta oddzielnie.</w:t>
      </w:r>
    </w:p>
    <w:p w14:paraId="65FE47BE" w14:textId="77777777" w:rsidR="004E34D4" w:rsidRPr="00104896" w:rsidRDefault="004E34D4" w:rsidP="008E6A90">
      <w:pPr>
        <w:pStyle w:val="Akapitzlist"/>
        <w:widowControl w:val="0"/>
        <w:numPr>
          <w:ilvl w:val="0"/>
          <w:numId w:val="22"/>
        </w:numPr>
        <w:suppressAutoHyphens/>
        <w:autoSpaceDE w:val="0"/>
        <w:spacing w:line="276" w:lineRule="auto"/>
        <w:jc w:val="both"/>
        <w:rPr>
          <w:rFonts w:asciiTheme="minorHAnsi" w:hAnsiTheme="minorHAnsi"/>
          <w:sz w:val="22"/>
          <w:szCs w:val="24"/>
        </w:rPr>
      </w:pPr>
      <w:r w:rsidRPr="00104896">
        <w:rPr>
          <w:rFonts w:asciiTheme="minorHAnsi" w:hAnsiTheme="minorHAnsi"/>
          <w:sz w:val="22"/>
          <w:szCs w:val="24"/>
        </w:rPr>
        <w:t xml:space="preserve">Zamawiający dokona wstępnej oceny spełnienia wymaganych warunków Wykonawcy którego oferta została najwyżej oceniona na podstawie informacji zawartych w oświadczeniu, którego wór stanowi </w:t>
      </w:r>
      <w:r w:rsidRPr="00104896">
        <w:rPr>
          <w:rFonts w:asciiTheme="minorHAnsi" w:hAnsiTheme="minorHAnsi"/>
          <w:b/>
          <w:sz w:val="22"/>
          <w:szCs w:val="24"/>
        </w:rPr>
        <w:t>załącznik nr 6 do SIWZ</w:t>
      </w:r>
      <w:r w:rsidRPr="00104896">
        <w:rPr>
          <w:rFonts w:asciiTheme="minorHAnsi" w:hAnsiTheme="minorHAnsi"/>
          <w:sz w:val="22"/>
          <w:szCs w:val="24"/>
        </w:rPr>
        <w:t>. Następnie w wyznaczonym terminie</w:t>
      </w:r>
      <w:r w:rsidRPr="00104896">
        <w:rPr>
          <w:rFonts w:asciiTheme="minorHAnsi" w:hAnsiTheme="minorHAnsi"/>
          <w:bCs/>
          <w:sz w:val="22"/>
          <w:szCs w:val="24"/>
        </w:rPr>
        <w:t xml:space="preserve"> wezwie tego </w:t>
      </w:r>
      <w:r w:rsidR="0012092C" w:rsidRPr="00104896">
        <w:rPr>
          <w:rFonts w:asciiTheme="minorHAnsi" w:hAnsiTheme="minorHAnsi"/>
          <w:bCs/>
          <w:sz w:val="22"/>
          <w:szCs w:val="24"/>
        </w:rPr>
        <w:t>W</w:t>
      </w:r>
      <w:r w:rsidRPr="00104896">
        <w:rPr>
          <w:rFonts w:asciiTheme="minorHAnsi" w:hAnsiTheme="minorHAnsi"/>
          <w:bCs/>
          <w:sz w:val="22"/>
          <w:szCs w:val="24"/>
        </w:rPr>
        <w:t xml:space="preserve">ykonawcę, do złożenia dokumentów potwierdzających informacje zawarte w oświadczeniu. </w:t>
      </w:r>
    </w:p>
    <w:p w14:paraId="67132BF2" w14:textId="5275DC23" w:rsidR="004E34D4" w:rsidRPr="00177BDC" w:rsidRDefault="004E34D4" w:rsidP="008E6A90">
      <w:pPr>
        <w:pStyle w:val="Akapitzlist"/>
        <w:widowControl w:val="0"/>
        <w:numPr>
          <w:ilvl w:val="0"/>
          <w:numId w:val="22"/>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w:t>
      </w:r>
      <w:r>
        <w:rPr>
          <w:rFonts w:asciiTheme="minorHAnsi" w:hAnsiTheme="minorHAnsi"/>
          <w:sz w:val="22"/>
          <w:szCs w:val="24"/>
        </w:rPr>
        <w:t>.</w:t>
      </w:r>
    </w:p>
    <w:p w14:paraId="6589E0A4" w14:textId="77777777" w:rsidR="00333140" w:rsidRPr="00F45CA2"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theme="minorHAnsi"/>
          <w:bCs/>
          <w:color w:val="000000"/>
          <w:sz w:val="22"/>
          <w:szCs w:val="22"/>
        </w:rPr>
      </w:pPr>
    </w:p>
    <w:p w14:paraId="757BEBD6" w14:textId="77777777"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14:paraId="2E135F0A" w14:textId="5A1D3409" w:rsidR="00112372" w:rsidRDefault="003C0BEE" w:rsidP="003320ED">
      <w:pPr>
        <w:pStyle w:val="pkt"/>
        <w:numPr>
          <w:ilvl w:val="1"/>
          <w:numId w:val="0"/>
        </w:numPr>
        <w:spacing w:before="0" w:after="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t>
      </w:r>
      <w:r w:rsidR="00CB341E">
        <w:rPr>
          <w:rFonts w:asciiTheme="minorHAnsi" w:hAnsiTheme="minorHAnsi"/>
          <w:sz w:val="22"/>
          <w:szCs w:val="22"/>
        </w:rPr>
        <w:t>W</w:t>
      </w:r>
      <w:r w:rsidRPr="00F67DB1">
        <w:rPr>
          <w:rFonts w:asciiTheme="minorHAnsi" w:hAnsiTheme="minorHAnsi"/>
          <w:sz w:val="22"/>
          <w:szCs w:val="22"/>
        </w:rPr>
        <w:t xml:space="preserve">ykonawców w przypadkach określonych w art. 24 </w:t>
      </w:r>
      <w:r w:rsidR="00D5087A">
        <w:rPr>
          <w:rFonts w:asciiTheme="minorHAnsi" w:hAnsiTheme="minorHAnsi"/>
          <w:sz w:val="22"/>
          <w:szCs w:val="22"/>
        </w:rPr>
        <w:t xml:space="preserve">ust 1 pkt 12-23 i art. 24 ust 5 pkt 1 </w:t>
      </w:r>
      <w:r w:rsidRPr="00F67DB1">
        <w:rPr>
          <w:rFonts w:asciiTheme="minorHAnsi" w:hAnsiTheme="minorHAnsi"/>
          <w:sz w:val="22"/>
          <w:szCs w:val="22"/>
        </w:rPr>
        <w:t>ustawy Prawo zamówień publicznych.</w:t>
      </w:r>
    </w:p>
    <w:p w14:paraId="3831C47F" w14:textId="77777777" w:rsidR="00816196" w:rsidRDefault="00816196" w:rsidP="00816196">
      <w:pPr>
        <w:pStyle w:val="pkt"/>
        <w:numPr>
          <w:ilvl w:val="1"/>
          <w:numId w:val="0"/>
        </w:numPr>
        <w:spacing w:before="0" w:after="0" w:line="276" w:lineRule="auto"/>
        <w:rPr>
          <w:rFonts w:asciiTheme="minorHAnsi" w:hAnsiTheme="minorHAnsi"/>
          <w:sz w:val="22"/>
          <w:szCs w:val="22"/>
        </w:rPr>
      </w:pPr>
    </w:p>
    <w:p w14:paraId="684C0903" w14:textId="77777777" w:rsidR="0069144C" w:rsidRPr="0068360E" w:rsidRDefault="00F67DB1" w:rsidP="0068360E">
      <w:pPr>
        <w:pStyle w:val="Nagwek4"/>
        <w:tabs>
          <w:tab w:val="num" w:pos="360"/>
        </w:tabs>
        <w:spacing w:after="120" w:line="276" w:lineRule="auto"/>
        <w:ind w:left="360" w:hanging="360"/>
        <w:rPr>
          <w:rFonts w:asciiTheme="minorHAnsi" w:hAnsiTheme="minorHAnsi"/>
          <w:sz w:val="22"/>
          <w:szCs w:val="22"/>
        </w:rPr>
      </w:pPr>
      <w:r w:rsidRPr="0068360E">
        <w:rPr>
          <w:rFonts w:asciiTheme="minorHAnsi" w:hAnsiTheme="minorHAnsi"/>
          <w:sz w:val="22"/>
          <w:szCs w:val="22"/>
        </w:rPr>
        <w:t xml:space="preserve">X. </w:t>
      </w:r>
      <w:r w:rsidR="007D206B" w:rsidRPr="0068360E">
        <w:rPr>
          <w:rFonts w:asciiTheme="minorHAnsi" w:hAnsiTheme="minorHAnsi"/>
          <w:sz w:val="22"/>
          <w:szCs w:val="22"/>
        </w:rPr>
        <w:t>DODATKOWE WYMAGANIA OD WYKONAWCÓW</w:t>
      </w:r>
    </w:p>
    <w:p w14:paraId="48029FDE" w14:textId="2A373FA6"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 xml:space="preserve">Wykonawca, który zamierza powierzyć wykonanie części </w:t>
      </w:r>
      <w:r w:rsidR="0005487D">
        <w:rPr>
          <w:rFonts w:asciiTheme="minorHAnsi" w:hAnsiTheme="minorHAnsi"/>
          <w:sz w:val="22"/>
          <w:szCs w:val="22"/>
        </w:rPr>
        <w:t>zamówienia</w:t>
      </w:r>
      <w:r w:rsidRPr="001D6F63">
        <w:rPr>
          <w:rFonts w:asciiTheme="minorHAnsi" w:hAnsiTheme="minorHAnsi"/>
          <w:sz w:val="22"/>
          <w:szCs w:val="22"/>
        </w:rPr>
        <w:t xml:space="preserve"> innej firmie (podwykonawcy) jest zobowiązany do:</w:t>
      </w:r>
    </w:p>
    <w:p w14:paraId="27BBD114" w14:textId="77777777"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68360E">
        <w:rPr>
          <w:rFonts w:asciiTheme="minorHAnsi" w:hAnsiTheme="minorHAnsi"/>
          <w:b/>
          <w:sz w:val="22"/>
          <w:szCs w:val="22"/>
        </w:rPr>
        <w:t>1</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xml:space="preserve">) informacji jaka część przedmiotu zamówienia będzie realizowana przez </w:t>
      </w:r>
      <w:r w:rsidR="0012092C">
        <w:rPr>
          <w:rFonts w:asciiTheme="minorHAnsi" w:hAnsiTheme="minorHAnsi"/>
          <w:sz w:val="22"/>
          <w:szCs w:val="22"/>
        </w:rPr>
        <w:t>P</w:t>
      </w:r>
      <w:r w:rsidRPr="00F67DB1">
        <w:rPr>
          <w:rFonts w:asciiTheme="minorHAnsi" w:hAnsiTheme="minorHAnsi"/>
          <w:sz w:val="22"/>
          <w:szCs w:val="22"/>
        </w:rPr>
        <w:t xml:space="preserve">odwykonawców z podaniem </w:t>
      </w:r>
      <w:r w:rsidR="00006F6E">
        <w:rPr>
          <w:rFonts w:asciiTheme="minorHAnsi" w:hAnsiTheme="minorHAnsi"/>
          <w:sz w:val="22"/>
          <w:szCs w:val="22"/>
        </w:rPr>
        <w:t>ich</w:t>
      </w:r>
      <w:r w:rsidRPr="00F67DB1">
        <w:rPr>
          <w:rFonts w:asciiTheme="minorHAnsi" w:hAnsiTheme="minorHAnsi"/>
          <w:sz w:val="22"/>
          <w:szCs w:val="22"/>
        </w:rPr>
        <w:t xml:space="preserve"> danych jeżeli są znane.</w:t>
      </w:r>
    </w:p>
    <w:p w14:paraId="6B50C667" w14:textId="30B5040D"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w:t>
      </w:r>
      <w:r w:rsidR="0068360E">
        <w:rPr>
          <w:rFonts w:asciiTheme="minorHAnsi" w:hAnsiTheme="minorHAnsi"/>
          <w:b/>
          <w:sz w:val="22"/>
          <w:szCs w:val="22"/>
        </w:rPr>
        <w:t>2</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w:t>
      </w:r>
      <w:r w:rsidR="0005487D">
        <w:rPr>
          <w:rFonts w:asciiTheme="minorHAnsi" w:hAnsiTheme="minorHAnsi"/>
          <w:sz w:val="22"/>
          <w:szCs w:val="22"/>
        </w:rPr>
        <w:t>usługi</w:t>
      </w:r>
      <w:r w:rsidR="003C0BEE" w:rsidRPr="00F67DB1">
        <w:rPr>
          <w:rFonts w:asciiTheme="minorHAnsi" w:hAnsiTheme="minorHAnsi"/>
          <w:sz w:val="22"/>
          <w:szCs w:val="22"/>
        </w:rPr>
        <w:t xml:space="preserve"> wykonane za pośrednictwem </w:t>
      </w:r>
      <w:r w:rsidR="00CB341E">
        <w:rPr>
          <w:rFonts w:asciiTheme="minorHAnsi" w:hAnsiTheme="minorHAnsi"/>
          <w:sz w:val="22"/>
          <w:szCs w:val="22"/>
        </w:rPr>
        <w:t>P</w:t>
      </w:r>
      <w:r w:rsidR="003C0BEE" w:rsidRPr="00F67DB1">
        <w:rPr>
          <w:rFonts w:asciiTheme="minorHAnsi" w:hAnsiTheme="minorHAnsi"/>
          <w:sz w:val="22"/>
          <w:szCs w:val="22"/>
        </w:rPr>
        <w:t xml:space="preserve">odwykonawców i dalszych </w:t>
      </w:r>
      <w:r w:rsidR="00CB341E">
        <w:rPr>
          <w:rFonts w:asciiTheme="minorHAnsi" w:hAnsiTheme="minorHAnsi"/>
          <w:sz w:val="22"/>
          <w:szCs w:val="22"/>
        </w:rPr>
        <w:t>P</w:t>
      </w:r>
      <w:r w:rsidR="003C0BEE" w:rsidRPr="00F67DB1">
        <w:rPr>
          <w:rFonts w:asciiTheme="minorHAnsi" w:hAnsiTheme="minorHAnsi"/>
          <w:sz w:val="22"/>
          <w:szCs w:val="22"/>
        </w:rPr>
        <w:t xml:space="preserve">odwykonawców Zamawiający ureguluje na zasadach określonych w </w:t>
      </w:r>
      <w:r w:rsidR="00B619DE">
        <w:rPr>
          <w:rFonts w:asciiTheme="minorHAnsi" w:hAnsiTheme="minorHAnsi"/>
          <w:sz w:val="22"/>
          <w:szCs w:val="22"/>
        </w:rPr>
        <w:t>U</w:t>
      </w:r>
      <w:r w:rsidR="003C0BEE" w:rsidRPr="00F67DB1">
        <w:rPr>
          <w:rFonts w:asciiTheme="minorHAnsi" w:hAnsiTheme="minorHAnsi"/>
          <w:sz w:val="22"/>
          <w:szCs w:val="22"/>
        </w:rPr>
        <w:t xml:space="preserve">mowie.  </w:t>
      </w:r>
    </w:p>
    <w:p w14:paraId="48C0AEC9" w14:textId="41A167EF"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A4673C">
        <w:rPr>
          <w:rFonts w:asciiTheme="minorHAnsi" w:hAnsiTheme="minorHAnsi"/>
          <w:b/>
          <w:sz w:val="22"/>
          <w:szCs w:val="22"/>
        </w:rPr>
        <w:t>3</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 xml:space="preserve">głoszenie </w:t>
      </w:r>
      <w:r w:rsidR="00CB341E">
        <w:rPr>
          <w:rFonts w:asciiTheme="minorHAnsi" w:hAnsiTheme="minorHAnsi"/>
          <w:sz w:val="22"/>
          <w:szCs w:val="22"/>
        </w:rPr>
        <w:t>P</w:t>
      </w:r>
      <w:r w:rsidR="003C0BEE" w:rsidRPr="00F67DB1">
        <w:rPr>
          <w:rFonts w:asciiTheme="minorHAnsi" w:hAnsiTheme="minorHAnsi"/>
          <w:sz w:val="22"/>
          <w:szCs w:val="22"/>
        </w:rPr>
        <w:t xml:space="preserve">odwykonawcy na którego zasoby </w:t>
      </w:r>
      <w:r w:rsidR="00CB341E">
        <w:rPr>
          <w:rFonts w:asciiTheme="minorHAnsi" w:hAnsiTheme="minorHAnsi"/>
          <w:sz w:val="22"/>
          <w:szCs w:val="22"/>
        </w:rPr>
        <w:t>W</w:t>
      </w:r>
      <w:r w:rsidR="003C0BEE" w:rsidRPr="00F67DB1">
        <w:rPr>
          <w:rFonts w:asciiTheme="minorHAnsi" w:hAnsiTheme="minorHAnsi"/>
          <w:sz w:val="22"/>
          <w:szCs w:val="22"/>
        </w:rPr>
        <w:t xml:space="preserve">ykonawca się powołuje zobowiązuje </w:t>
      </w:r>
      <w:r w:rsidR="00CB341E">
        <w:rPr>
          <w:rFonts w:asciiTheme="minorHAnsi" w:hAnsiTheme="minorHAnsi"/>
          <w:sz w:val="22"/>
          <w:szCs w:val="22"/>
        </w:rPr>
        <w:t>W</w:t>
      </w:r>
      <w:r w:rsidR="003C0BEE" w:rsidRPr="00F67DB1">
        <w:rPr>
          <w:rFonts w:asciiTheme="minorHAnsi" w:hAnsiTheme="minorHAnsi"/>
          <w:sz w:val="22"/>
          <w:szCs w:val="22"/>
        </w:rPr>
        <w:t>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w:t>
      </w:r>
      <w:r w:rsidR="00CB341E">
        <w:rPr>
          <w:rFonts w:asciiTheme="minorHAnsi" w:hAnsiTheme="minorHAnsi"/>
          <w:sz w:val="22"/>
          <w:szCs w:val="22"/>
        </w:rPr>
        <w:t>Z</w:t>
      </w:r>
      <w:r w:rsidR="003C0BEE" w:rsidRPr="00F67DB1">
        <w:rPr>
          <w:rFonts w:asciiTheme="minorHAnsi" w:hAnsiTheme="minorHAnsi"/>
          <w:sz w:val="22"/>
          <w:szCs w:val="22"/>
        </w:rPr>
        <w:t xml:space="preserve">amawiającego  dokumenty potwierdzające brak podstaw wykluczenia wobec tego </w:t>
      </w:r>
      <w:r w:rsidR="00CB341E">
        <w:rPr>
          <w:rFonts w:asciiTheme="minorHAnsi" w:hAnsiTheme="minorHAnsi"/>
          <w:sz w:val="22"/>
          <w:szCs w:val="22"/>
        </w:rPr>
        <w:t>P</w:t>
      </w:r>
      <w:r w:rsidR="003C0BEE" w:rsidRPr="00F67DB1">
        <w:rPr>
          <w:rFonts w:asciiTheme="minorHAnsi" w:hAnsiTheme="minorHAnsi"/>
          <w:sz w:val="22"/>
          <w:szCs w:val="22"/>
        </w:rPr>
        <w:t xml:space="preserve">odwykonawcy (oświadczenia i dokumenty są składane na zasadach określony w SIWZ jak dla </w:t>
      </w:r>
      <w:r w:rsidR="00CB341E">
        <w:rPr>
          <w:rFonts w:asciiTheme="minorHAnsi" w:hAnsiTheme="minorHAnsi"/>
          <w:sz w:val="22"/>
          <w:szCs w:val="22"/>
        </w:rPr>
        <w:t>W</w:t>
      </w:r>
      <w:r w:rsidR="003C0BEE" w:rsidRPr="00F67DB1">
        <w:rPr>
          <w:rFonts w:asciiTheme="minorHAnsi" w:hAnsiTheme="minorHAnsi"/>
          <w:sz w:val="22"/>
          <w:szCs w:val="22"/>
        </w:rPr>
        <w:t>ykonawcy)</w:t>
      </w:r>
      <w:r w:rsidR="004C167C">
        <w:rPr>
          <w:rFonts w:asciiTheme="minorHAnsi" w:hAnsiTheme="minorHAnsi"/>
          <w:sz w:val="22"/>
          <w:szCs w:val="22"/>
        </w:rPr>
        <w:t>.</w:t>
      </w:r>
    </w:p>
    <w:p w14:paraId="22FE32AF" w14:textId="37701D28"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A4673C">
        <w:rPr>
          <w:rFonts w:asciiTheme="minorHAnsi" w:hAnsiTheme="minorHAnsi"/>
          <w:b/>
          <w:sz w:val="22"/>
          <w:szCs w:val="22"/>
        </w:rPr>
        <w:t>4</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w:t>
      </w:r>
      <w:r w:rsidR="00CB341E">
        <w:rPr>
          <w:rFonts w:asciiTheme="minorHAnsi" w:hAnsiTheme="minorHAnsi"/>
          <w:sz w:val="22"/>
          <w:szCs w:val="22"/>
        </w:rPr>
        <w:t>P</w:t>
      </w:r>
      <w:r w:rsidR="003C0BEE" w:rsidRPr="00F67DB1">
        <w:rPr>
          <w:rFonts w:asciiTheme="minorHAnsi" w:hAnsiTheme="minorHAnsi"/>
          <w:sz w:val="22"/>
          <w:szCs w:val="22"/>
        </w:rPr>
        <w:t xml:space="preserve">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w:t>
      </w:r>
      <w:r w:rsidR="00A4673C">
        <w:rPr>
          <w:rFonts w:asciiTheme="minorHAnsi" w:eastAsia="Calibri" w:hAnsiTheme="minorHAnsi"/>
          <w:sz w:val="22"/>
          <w:szCs w:val="22"/>
        </w:rPr>
        <w:t>3</w:t>
      </w:r>
      <w:r w:rsidR="003C0BEE" w:rsidRPr="00F67DB1">
        <w:rPr>
          <w:rFonts w:asciiTheme="minorHAnsi" w:eastAsia="Calibri" w:hAnsiTheme="minorHAnsi"/>
          <w:sz w:val="22"/>
          <w:szCs w:val="22"/>
        </w:rPr>
        <w:t xml:space="preserve"> stosuje się odpowiednio.</w:t>
      </w:r>
    </w:p>
    <w:p w14:paraId="0CEB1900" w14:textId="2B035BBD"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A4673C">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 xml:space="preserve">eżeli </w:t>
      </w:r>
      <w:r w:rsidR="00CB341E">
        <w:rPr>
          <w:rFonts w:asciiTheme="minorHAnsi" w:hAnsiTheme="minorHAnsi"/>
          <w:sz w:val="22"/>
          <w:szCs w:val="22"/>
        </w:rPr>
        <w:t>Z</w:t>
      </w:r>
      <w:r w:rsidR="003C0BEE" w:rsidRPr="00F67DB1">
        <w:rPr>
          <w:rFonts w:asciiTheme="minorHAnsi" w:hAnsiTheme="minorHAnsi"/>
          <w:sz w:val="22"/>
          <w:szCs w:val="22"/>
        </w:rPr>
        <w:t xml:space="preserve">amawiający stwierdzi, że wobec danego </w:t>
      </w:r>
      <w:r w:rsidR="00CB341E">
        <w:rPr>
          <w:rFonts w:asciiTheme="minorHAnsi" w:hAnsiTheme="minorHAnsi"/>
          <w:sz w:val="22"/>
          <w:szCs w:val="22"/>
        </w:rPr>
        <w:t>P</w:t>
      </w:r>
      <w:r w:rsidR="003C0BEE" w:rsidRPr="00F67DB1">
        <w:rPr>
          <w:rFonts w:asciiTheme="minorHAnsi" w:hAnsiTheme="minorHAnsi"/>
          <w:sz w:val="22"/>
          <w:szCs w:val="22"/>
        </w:rPr>
        <w:t xml:space="preserve">odwykonawcy zachodzą podstawy wykluczenia, </w:t>
      </w:r>
      <w:r w:rsidR="00CB341E">
        <w:rPr>
          <w:rFonts w:asciiTheme="minorHAnsi" w:hAnsiTheme="minorHAnsi"/>
          <w:sz w:val="22"/>
          <w:szCs w:val="22"/>
        </w:rPr>
        <w:t>W</w:t>
      </w:r>
      <w:r w:rsidR="003C0BEE" w:rsidRPr="00F67DB1">
        <w:rPr>
          <w:rFonts w:asciiTheme="minorHAnsi" w:hAnsiTheme="minorHAnsi"/>
          <w:sz w:val="22"/>
          <w:szCs w:val="22"/>
        </w:rPr>
        <w:t xml:space="preserve">ykonawca obowiązany jest zastąpić tego </w:t>
      </w:r>
      <w:r w:rsidR="00CB341E">
        <w:rPr>
          <w:rFonts w:asciiTheme="minorHAnsi" w:hAnsiTheme="minorHAnsi"/>
          <w:sz w:val="22"/>
          <w:szCs w:val="22"/>
        </w:rPr>
        <w:t>P</w:t>
      </w:r>
      <w:r w:rsidR="003C0BEE" w:rsidRPr="00F67DB1">
        <w:rPr>
          <w:rFonts w:asciiTheme="minorHAnsi" w:hAnsiTheme="minorHAnsi"/>
          <w:sz w:val="22"/>
          <w:szCs w:val="22"/>
        </w:rPr>
        <w:t xml:space="preserve">odwykonawcę lub zrezygnować z powierzenia wykonania części zamówienia </w:t>
      </w:r>
      <w:r w:rsidR="00CB341E">
        <w:rPr>
          <w:rFonts w:asciiTheme="minorHAnsi" w:hAnsiTheme="minorHAnsi"/>
          <w:sz w:val="22"/>
          <w:szCs w:val="22"/>
        </w:rPr>
        <w:t>P</w:t>
      </w:r>
      <w:r w:rsidR="003C0BEE" w:rsidRPr="00F67DB1">
        <w:rPr>
          <w:rFonts w:asciiTheme="minorHAnsi" w:hAnsiTheme="minorHAnsi"/>
          <w:sz w:val="22"/>
          <w:szCs w:val="22"/>
        </w:rPr>
        <w:t>odwykonawcy.</w:t>
      </w:r>
    </w:p>
    <w:p w14:paraId="322ADC08" w14:textId="38ED4081"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A4673C">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owierzenie wykonania części zamówienia </w:t>
      </w:r>
      <w:r w:rsidR="00CB341E">
        <w:rPr>
          <w:rFonts w:asciiTheme="minorHAnsi" w:hAnsiTheme="minorHAnsi"/>
          <w:sz w:val="22"/>
          <w:szCs w:val="22"/>
        </w:rPr>
        <w:t>P</w:t>
      </w:r>
      <w:r w:rsidR="003C0BEE" w:rsidRPr="00F67DB1">
        <w:rPr>
          <w:rFonts w:asciiTheme="minorHAnsi" w:hAnsiTheme="minorHAnsi"/>
          <w:sz w:val="22"/>
          <w:szCs w:val="22"/>
        </w:rPr>
        <w:t xml:space="preserve">odwykonawcom nie zwalnia </w:t>
      </w:r>
      <w:r w:rsidR="00CB341E">
        <w:rPr>
          <w:rFonts w:asciiTheme="minorHAnsi" w:hAnsiTheme="minorHAnsi"/>
          <w:sz w:val="22"/>
          <w:szCs w:val="22"/>
        </w:rPr>
        <w:t>W</w:t>
      </w:r>
      <w:r w:rsidR="003C0BEE" w:rsidRPr="00F67DB1">
        <w:rPr>
          <w:rFonts w:asciiTheme="minorHAnsi" w:hAnsiTheme="minorHAnsi"/>
          <w:sz w:val="22"/>
          <w:szCs w:val="22"/>
        </w:rPr>
        <w:t>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14:paraId="3148003D" w14:textId="77777777" w:rsidR="001D6F63" w:rsidRPr="00F67DB1" w:rsidRDefault="001D6F63" w:rsidP="007D206B">
      <w:pPr>
        <w:spacing w:line="276" w:lineRule="auto"/>
        <w:jc w:val="both"/>
        <w:rPr>
          <w:rFonts w:asciiTheme="minorHAnsi" w:hAnsiTheme="minorHAnsi"/>
          <w:sz w:val="22"/>
          <w:szCs w:val="22"/>
        </w:rPr>
      </w:pPr>
    </w:p>
    <w:p w14:paraId="323DFC21" w14:textId="77777777"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14:paraId="0EFE3AE9" w14:textId="77777777" w:rsidR="003C0BEE" w:rsidRPr="00C21A56" w:rsidRDefault="007D206B" w:rsidP="00816196">
      <w:pPr>
        <w:numPr>
          <w:ilvl w:val="1"/>
          <w:numId w:val="0"/>
        </w:numPr>
        <w:tabs>
          <w:tab w:val="num" w:pos="851"/>
          <w:tab w:val="left" w:pos="993"/>
        </w:tabs>
        <w:spacing w:before="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816196">
        <w:rPr>
          <w:rFonts w:asciiTheme="minorHAnsi" w:hAnsiTheme="minorHAnsi"/>
          <w:sz w:val="22"/>
          <w:szCs w:val="22"/>
          <w:u w:val="single"/>
        </w:rPr>
        <w:t>Oferta musi zawierać:</w:t>
      </w:r>
    </w:p>
    <w:p w14:paraId="4A26A39B" w14:textId="77777777" w:rsidR="004D4AC4" w:rsidRPr="0081619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816196">
        <w:rPr>
          <w:rFonts w:asciiTheme="minorHAnsi" w:hAnsiTheme="minorHAnsi"/>
          <w:sz w:val="22"/>
          <w:szCs w:val="22"/>
        </w:rPr>
        <w:t xml:space="preserve">Oferta cenowa zgodna z załączonym drukiem „formularza oferty” – </w:t>
      </w:r>
      <w:r w:rsidRPr="00816196">
        <w:rPr>
          <w:rFonts w:asciiTheme="minorHAnsi" w:hAnsiTheme="minorHAnsi"/>
          <w:b/>
          <w:sz w:val="22"/>
          <w:szCs w:val="22"/>
        </w:rPr>
        <w:t xml:space="preserve">załącznik nr </w:t>
      </w:r>
      <w:r w:rsidR="00C21A56" w:rsidRPr="00816196">
        <w:rPr>
          <w:rFonts w:asciiTheme="minorHAnsi" w:hAnsiTheme="minorHAnsi"/>
          <w:b/>
          <w:sz w:val="22"/>
          <w:szCs w:val="22"/>
        </w:rPr>
        <w:t>1  SIWZ</w:t>
      </w:r>
      <w:r w:rsidR="00550A24" w:rsidRPr="00816196">
        <w:rPr>
          <w:rFonts w:asciiTheme="minorHAnsi" w:hAnsiTheme="minorHAnsi"/>
          <w:sz w:val="22"/>
          <w:szCs w:val="22"/>
        </w:rPr>
        <w:t>.</w:t>
      </w:r>
    </w:p>
    <w:p w14:paraId="475F5C88" w14:textId="77777777"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14:paraId="306DA479" w14:textId="77777777"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lastRenderedPageBreak/>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w:t>
      </w:r>
      <w:r w:rsidR="006F5A38">
        <w:rPr>
          <w:rFonts w:asciiTheme="minorHAnsi" w:hAnsiTheme="minorHAnsi"/>
          <w:sz w:val="22"/>
          <w:szCs w:val="22"/>
        </w:rPr>
        <w:t xml:space="preserve">- </w:t>
      </w:r>
      <w:r w:rsidRPr="00C21A56">
        <w:rPr>
          <w:rFonts w:asciiTheme="minorHAnsi" w:hAnsiTheme="minorHAnsi"/>
          <w:sz w:val="22"/>
          <w:szCs w:val="22"/>
        </w:rPr>
        <w:t xml:space="preserve"> </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C21A56">
        <w:rPr>
          <w:rFonts w:asciiTheme="minorHAnsi" w:hAnsiTheme="minorHAnsi"/>
          <w:sz w:val="22"/>
          <w:szCs w:val="22"/>
        </w:rPr>
        <w:t>.</w:t>
      </w:r>
    </w:p>
    <w:p w14:paraId="794B9257" w14:textId="77777777"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14:paraId="633A1262" w14:textId="77777777"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14:paraId="45E02054" w14:textId="77777777" w:rsidR="003C0BEE" w:rsidRDefault="003C0BEE" w:rsidP="007D206B">
      <w:pPr>
        <w:spacing w:line="276" w:lineRule="auto"/>
        <w:jc w:val="both"/>
        <w:rPr>
          <w:rFonts w:asciiTheme="minorHAnsi" w:hAnsiTheme="minorHAnsi"/>
          <w:sz w:val="22"/>
          <w:szCs w:val="22"/>
        </w:rPr>
      </w:pPr>
      <w:r w:rsidRPr="00C97E60">
        <w:rPr>
          <w:rFonts w:asciiTheme="minorHAnsi" w:hAnsiTheme="minorHAnsi"/>
          <w:sz w:val="22"/>
          <w:szCs w:val="22"/>
        </w:rPr>
        <w:t xml:space="preserve">4. Oryginał </w:t>
      </w:r>
      <w:r w:rsidR="00C83D2F" w:rsidRPr="00C97E60">
        <w:rPr>
          <w:rFonts w:asciiTheme="minorHAnsi" w:hAnsiTheme="minorHAnsi"/>
          <w:sz w:val="22"/>
          <w:szCs w:val="22"/>
        </w:rPr>
        <w:t xml:space="preserve">dokumentu </w:t>
      </w:r>
      <w:r w:rsidRPr="00C97E60">
        <w:rPr>
          <w:rFonts w:asciiTheme="minorHAnsi" w:hAnsiTheme="minorHAnsi"/>
          <w:sz w:val="22"/>
          <w:szCs w:val="22"/>
        </w:rPr>
        <w:t>wniesienia wadium</w:t>
      </w:r>
      <w:r w:rsidR="00C83D2F" w:rsidRPr="00C97E60">
        <w:rPr>
          <w:rFonts w:asciiTheme="minorHAnsi" w:hAnsiTheme="minorHAnsi"/>
          <w:sz w:val="22"/>
          <w:szCs w:val="22"/>
        </w:rPr>
        <w:t>,</w:t>
      </w:r>
      <w:r w:rsidRPr="00C97E60">
        <w:rPr>
          <w:rFonts w:asciiTheme="minorHAnsi" w:hAnsiTheme="minorHAnsi"/>
          <w:sz w:val="22"/>
          <w:szCs w:val="22"/>
        </w:rPr>
        <w:t xml:space="preserve"> jeżeli zabezpieczenie wadialne zostało wniesione w formie niepieniężnej</w:t>
      </w:r>
      <w:r w:rsidR="00C21A56" w:rsidRPr="00C97E60">
        <w:rPr>
          <w:rFonts w:asciiTheme="minorHAnsi" w:hAnsiTheme="minorHAnsi"/>
          <w:sz w:val="22"/>
          <w:szCs w:val="22"/>
        </w:rPr>
        <w:t>.</w:t>
      </w:r>
    </w:p>
    <w:p w14:paraId="4245117B" w14:textId="77777777" w:rsidR="00816196" w:rsidRDefault="00816196" w:rsidP="00C133D0">
      <w:pPr>
        <w:spacing w:line="276" w:lineRule="auto"/>
        <w:jc w:val="both"/>
        <w:rPr>
          <w:rFonts w:asciiTheme="minorHAnsi" w:hAnsiTheme="minorHAnsi"/>
          <w:sz w:val="22"/>
          <w:szCs w:val="22"/>
        </w:rPr>
      </w:pPr>
    </w:p>
    <w:p w14:paraId="6EBC62CA" w14:textId="77777777"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14:paraId="4C26C7AF" w14:textId="0A448651"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w:t>
      </w:r>
      <w:r w:rsidR="0005487D">
        <w:rPr>
          <w:rFonts w:asciiTheme="minorHAnsi" w:hAnsiTheme="minorHAnsi"/>
          <w:sz w:val="22"/>
          <w:szCs w:val="22"/>
        </w:rPr>
        <w:t>usług</w:t>
      </w:r>
      <w:r w:rsidR="003C0BEE" w:rsidRPr="00C21A56">
        <w:rPr>
          <w:rFonts w:asciiTheme="minorHAnsi" w:hAnsiTheme="minorHAnsi"/>
          <w:sz w:val="22"/>
          <w:szCs w:val="22"/>
        </w:rPr>
        <w:t xml:space="preserve"> potwierdzający opisany </w:t>
      </w:r>
      <w:r w:rsidR="0005487D" w:rsidRPr="00E566A9">
        <w:rPr>
          <w:rFonts w:asciiTheme="minorHAnsi" w:hAnsiTheme="minorHAnsi"/>
          <w:sz w:val="22"/>
          <w:szCs w:val="22"/>
        </w:rPr>
        <w:t>wraz z dowodami  potwierdzającymi należyte wykonanie tych usług</w:t>
      </w:r>
      <w:r w:rsidR="003C0BEE" w:rsidRPr="00C21A56">
        <w:rPr>
          <w:rFonts w:asciiTheme="minorHAnsi" w:hAnsiTheme="minorHAnsi"/>
          <w:sz w:val="22"/>
          <w:szCs w:val="22"/>
        </w:rPr>
        <w:t xml:space="preserve"> </w:t>
      </w:r>
      <w:r w:rsidR="007F0319">
        <w:rPr>
          <w:rFonts w:asciiTheme="minorHAnsi" w:hAnsiTheme="minorHAnsi"/>
          <w:sz w:val="22"/>
          <w:szCs w:val="22"/>
        </w:rPr>
        <w:t xml:space="preserve">rozdz. VIII pkt 4 </w:t>
      </w:r>
      <w:proofErr w:type="spellStart"/>
      <w:r w:rsidR="00816196">
        <w:rPr>
          <w:rFonts w:asciiTheme="minorHAnsi" w:hAnsiTheme="minorHAnsi"/>
          <w:sz w:val="22"/>
          <w:szCs w:val="22"/>
        </w:rPr>
        <w:t>ppkt</w:t>
      </w:r>
      <w:proofErr w:type="spellEnd"/>
      <w:r w:rsidR="00816196">
        <w:rPr>
          <w:rFonts w:asciiTheme="minorHAnsi" w:hAnsiTheme="minorHAnsi"/>
          <w:sz w:val="22"/>
          <w:szCs w:val="22"/>
        </w:rPr>
        <w:t>. 4.1.</w:t>
      </w:r>
      <w:r w:rsidR="007F0319">
        <w:rPr>
          <w:rFonts w:asciiTheme="minorHAnsi" w:hAnsiTheme="minorHAnsi"/>
          <w:sz w:val="22"/>
          <w:szCs w:val="22"/>
        </w:rPr>
        <w:t xml:space="preserve">1 </w:t>
      </w:r>
      <w:r w:rsidR="003C0BEE" w:rsidRPr="005E2071">
        <w:rPr>
          <w:rFonts w:asciiTheme="minorHAnsi" w:hAnsiTheme="minorHAnsi"/>
          <w:sz w:val="22"/>
          <w:szCs w:val="22"/>
        </w:rPr>
        <w:t xml:space="preserve">-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4</w:t>
      </w:r>
      <w:r w:rsidR="003C0BEE" w:rsidRPr="00006F6E">
        <w:rPr>
          <w:rFonts w:asciiTheme="minorHAnsi" w:hAnsiTheme="minorHAnsi"/>
          <w:b/>
          <w:sz w:val="22"/>
          <w:szCs w:val="22"/>
        </w:rPr>
        <w:t xml:space="preserve"> SIWZ</w:t>
      </w:r>
      <w:r w:rsidRPr="00006F6E">
        <w:rPr>
          <w:rFonts w:asciiTheme="minorHAnsi" w:hAnsiTheme="minorHAnsi"/>
          <w:b/>
          <w:sz w:val="22"/>
          <w:szCs w:val="22"/>
        </w:rPr>
        <w:t>.</w:t>
      </w:r>
    </w:p>
    <w:p w14:paraId="06C7586C" w14:textId="62974607" w:rsidR="003C0BEE" w:rsidRDefault="00602843" w:rsidP="007D206B">
      <w:pPr>
        <w:spacing w:line="276" w:lineRule="auto"/>
        <w:rPr>
          <w:rFonts w:asciiTheme="minorHAnsi" w:hAnsiTheme="minorHAnsi"/>
          <w:b/>
          <w:sz w:val="22"/>
          <w:szCs w:val="22"/>
        </w:rPr>
      </w:pPr>
      <w:r>
        <w:rPr>
          <w:rFonts w:asciiTheme="minorHAnsi" w:hAnsiTheme="minorHAnsi"/>
          <w:sz w:val="22"/>
          <w:szCs w:val="22"/>
        </w:rPr>
        <w:t>2</w:t>
      </w:r>
      <w:r w:rsidR="003C0BEE" w:rsidRPr="00C21A56">
        <w:rPr>
          <w:rFonts w:asciiTheme="minorHAnsi" w:hAnsiTheme="minorHAnsi"/>
          <w:sz w:val="22"/>
          <w:szCs w:val="22"/>
        </w:rPr>
        <w:t>. Wykaz osób, które będą uczestniczyć w wykonywaniu zamówienia zgodnie z opisanym war</w:t>
      </w:r>
      <w:r w:rsidR="00C21A56" w:rsidRPr="00C21A56">
        <w:rPr>
          <w:rFonts w:asciiTheme="minorHAnsi" w:hAnsiTheme="minorHAnsi"/>
          <w:sz w:val="22"/>
          <w:szCs w:val="22"/>
        </w:rPr>
        <w:t xml:space="preserve">unkiem </w:t>
      </w:r>
      <w:r w:rsidR="000F5D78">
        <w:rPr>
          <w:rFonts w:asciiTheme="minorHAnsi" w:hAnsiTheme="minorHAnsi"/>
          <w:sz w:val="22"/>
          <w:szCs w:val="22"/>
        </w:rPr>
        <w:t xml:space="preserve">rozdz. </w:t>
      </w:r>
      <w:r w:rsidR="00C21A56" w:rsidRPr="00C21A56">
        <w:rPr>
          <w:rFonts w:asciiTheme="minorHAnsi" w:hAnsiTheme="minorHAnsi"/>
          <w:sz w:val="22"/>
          <w:szCs w:val="22"/>
        </w:rPr>
        <w:t>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7F0319">
        <w:rPr>
          <w:rFonts w:asciiTheme="minorHAnsi" w:hAnsiTheme="minorHAnsi"/>
          <w:sz w:val="22"/>
          <w:szCs w:val="22"/>
        </w:rPr>
        <w:t xml:space="preserve"> </w:t>
      </w:r>
      <w:proofErr w:type="spellStart"/>
      <w:r w:rsidR="00816196">
        <w:rPr>
          <w:rFonts w:asciiTheme="minorHAnsi" w:hAnsiTheme="minorHAnsi"/>
          <w:sz w:val="22"/>
          <w:szCs w:val="22"/>
        </w:rPr>
        <w:t>ppkt</w:t>
      </w:r>
      <w:proofErr w:type="spellEnd"/>
      <w:r w:rsidR="00816196">
        <w:rPr>
          <w:rFonts w:asciiTheme="minorHAnsi" w:hAnsiTheme="minorHAnsi"/>
          <w:sz w:val="22"/>
          <w:szCs w:val="22"/>
        </w:rPr>
        <w:t>. 4.1.2</w:t>
      </w:r>
      <w:r w:rsidR="007F0319">
        <w:rPr>
          <w:rFonts w:asciiTheme="minorHAnsi" w:hAnsiTheme="minorHAnsi"/>
          <w:sz w:val="22"/>
          <w:szCs w:val="22"/>
        </w:rPr>
        <w:t xml:space="preserve"> </w:t>
      </w:r>
      <w:r w:rsidR="003C0BEE" w:rsidRPr="00C21A56">
        <w:rPr>
          <w:rFonts w:asciiTheme="minorHAnsi" w:hAnsiTheme="minorHAnsi"/>
          <w:sz w:val="22"/>
          <w:szCs w:val="22"/>
        </w:rPr>
        <w:t xml:space="preserve"> -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3</w:t>
      </w:r>
      <w:r w:rsidR="003C0BEE" w:rsidRPr="00006F6E">
        <w:rPr>
          <w:rFonts w:asciiTheme="minorHAnsi" w:hAnsiTheme="minorHAnsi"/>
          <w:b/>
          <w:sz w:val="22"/>
          <w:szCs w:val="22"/>
        </w:rPr>
        <w:t xml:space="preserve"> SIWZ</w:t>
      </w:r>
      <w:r w:rsidR="00C21A56" w:rsidRPr="00006F6E">
        <w:rPr>
          <w:rFonts w:asciiTheme="minorHAnsi" w:hAnsiTheme="minorHAnsi"/>
          <w:b/>
          <w:sz w:val="22"/>
          <w:szCs w:val="22"/>
        </w:rPr>
        <w:t>.</w:t>
      </w:r>
    </w:p>
    <w:p w14:paraId="2897E487" w14:textId="4F9B6C42" w:rsidR="005F7ED6" w:rsidRPr="005F7ED6" w:rsidRDefault="005F7ED6" w:rsidP="00816196">
      <w:pPr>
        <w:spacing w:line="276" w:lineRule="auto"/>
        <w:jc w:val="both"/>
        <w:rPr>
          <w:rFonts w:asciiTheme="minorHAnsi" w:hAnsiTheme="minorHAnsi"/>
          <w:sz w:val="22"/>
          <w:szCs w:val="22"/>
        </w:rPr>
      </w:pPr>
      <w:r w:rsidRPr="005F7ED6">
        <w:rPr>
          <w:rFonts w:asciiTheme="minorHAnsi" w:hAnsiTheme="minorHAnsi"/>
          <w:sz w:val="22"/>
          <w:szCs w:val="22"/>
        </w:rPr>
        <w:t>3</w:t>
      </w:r>
      <w:r>
        <w:rPr>
          <w:rFonts w:asciiTheme="minorHAnsi" w:hAnsiTheme="minorHAnsi"/>
          <w:b/>
          <w:sz w:val="22"/>
          <w:szCs w:val="22"/>
        </w:rPr>
        <w:t xml:space="preserve">. </w:t>
      </w:r>
      <w:r w:rsidR="0005487D" w:rsidRPr="00E566A9">
        <w:rPr>
          <w:rFonts w:asciiTheme="minorHAnsi" w:hAnsiTheme="minorHAnsi"/>
          <w:sz w:val="22"/>
          <w:szCs w:val="22"/>
        </w:rPr>
        <w:t xml:space="preserve">Potwierdzenie, że Wykonawca jest ubezpieczony od odpowiedzialności cywilnej </w:t>
      </w:r>
      <w:r w:rsidR="000F5D78">
        <w:rPr>
          <w:rFonts w:asciiTheme="minorHAnsi" w:hAnsiTheme="minorHAnsi"/>
          <w:sz w:val="22"/>
          <w:szCs w:val="22"/>
        </w:rPr>
        <w:t xml:space="preserve">w zakresie prowadzonej działalności związanej z przedmiotem zamówienia </w:t>
      </w:r>
      <w:r w:rsidR="0005487D" w:rsidRPr="00E566A9">
        <w:rPr>
          <w:rFonts w:asciiTheme="minorHAnsi" w:hAnsiTheme="minorHAnsi"/>
          <w:sz w:val="22"/>
          <w:szCs w:val="22"/>
        </w:rPr>
        <w:t>zgodnie</w:t>
      </w:r>
      <w:r w:rsidR="000F5D78">
        <w:rPr>
          <w:rFonts w:asciiTheme="minorHAnsi" w:hAnsiTheme="minorHAnsi"/>
          <w:sz w:val="22"/>
          <w:szCs w:val="22"/>
        </w:rPr>
        <w:t xml:space="preserve"> </w:t>
      </w:r>
      <w:r w:rsidR="0005487D" w:rsidRPr="00E566A9">
        <w:rPr>
          <w:rFonts w:asciiTheme="minorHAnsi" w:hAnsiTheme="minorHAnsi"/>
          <w:sz w:val="22"/>
          <w:szCs w:val="22"/>
        </w:rPr>
        <w:t xml:space="preserve">z opisanym warunkiem </w:t>
      </w:r>
      <w:r w:rsidR="000F5D78">
        <w:rPr>
          <w:rFonts w:asciiTheme="minorHAnsi" w:hAnsiTheme="minorHAnsi"/>
          <w:sz w:val="22"/>
          <w:szCs w:val="22"/>
        </w:rPr>
        <w:t xml:space="preserve">rozdz. </w:t>
      </w:r>
      <w:r w:rsidR="0005487D" w:rsidRPr="00E566A9">
        <w:rPr>
          <w:rFonts w:asciiTheme="minorHAnsi" w:hAnsiTheme="minorHAnsi"/>
          <w:sz w:val="22"/>
          <w:szCs w:val="22"/>
        </w:rPr>
        <w:t xml:space="preserve">VIII </w:t>
      </w:r>
      <w:r w:rsidR="0005487D">
        <w:rPr>
          <w:rFonts w:asciiTheme="minorHAnsi" w:hAnsiTheme="minorHAnsi"/>
          <w:sz w:val="22"/>
          <w:szCs w:val="22"/>
        </w:rPr>
        <w:t>pkt</w:t>
      </w:r>
      <w:r w:rsidR="0005487D" w:rsidRPr="00E566A9">
        <w:rPr>
          <w:rFonts w:asciiTheme="minorHAnsi" w:hAnsiTheme="minorHAnsi"/>
          <w:sz w:val="22"/>
          <w:szCs w:val="22"/>
        </w:rPr>
        <w:t xml:space="preserve">. </w:t>
      </w:r>
      <w:r w:rsidR="000F5D78">
        <w:rPr>
          <w:rFonts w:asciiTheme="minorHAnsi" w:hAnsiTheme="minorHAnsi"/>
          <w:sz w:val="22"/>
          <w:szCs w:val="22"/>
        </w:rPr>
        <w:t>4</w:t>
      </w:r>
      <w:r w:rsidR="0005487D" w:rsidRPr="00E566A9">
        <w:rPr>
          <w:rFonts w:asciiTheme="minorHAnsi" w:hAnsiTheme="minorHAnsi"/>
          <w:sz w:val="22"/>
          <w:szCs w:val="22"/>
        </w:rPr>
        <w:t>.</w:t>
      </w:r>
      <w:r w:rsidR="000F5D78">
        <w:rPr>
          <w:rFonts w:asciiTheme="minorHAnsi" w:hAnsiTheme="minorHAnsi"/>
          <w:sz w:val="22"/>
          <w:szCs w:val="22"/>
        </w:rPr>
        <w:t>4.2</w:t>
      </w:r>
      <w:r w:rsidR="0005487D" w:rsidRPr="00E566A9">
        <w:rPr>
          <w:rFonts w:asciiTheme="minorHAnsi" w:hAnsiTheme="minorHAnsi"/>
          <w:sz w:val="22"/>
          <w:szCs w:val="22"/>
        </w:rPr>
        <w:t>. SIWZ</w:t>
      </w:r>
      <w:r w:rsidR="00A4673C">
        <w:rPr>
          <w:rFonts w:asciiTheme="minorHAnsi" w:hAnsiTheme="minorHAnsi"/>
          <w:sz w:val="22"/>
          <w:szCs w:val="22"/>
        </w:rPr>
        <w:t xml:space="preserve"> – </w:t>
      </w:r>
      <w:r w:rsidR="00A4673C" w:rsidRPr="00A4673C">
        <w:rPr>
          <w:rFonts w:asciiTheme="minorHAnsi" w:hAnsiTheme="minorHAnsi"/>
          <w:b/>
          <w:bCs/>
          <w:sz w:val="22"/>
          <w:szCs w:val="22"/>
        </w:rPr>
        <w:t>dla części nr 2</w:t>
      </w:r>
      <w:r>
        <w:rPr>
          <w:rFonts w:asciiTheme="minorHAnsi" w:hAnsiTheme="minorHAnsi"/>
          <w:sz w:val="22"/>
          <w:szCs w:val="22"/>
        </w:rPr>
        <w:t>.</w:t>
      </w:r>
    </w:p>
    <w:p w14:paraId="6626D8D8" w14:textId="77777777" w:rsidR="00816196" w:rsidRDefault="00816196" w:rsidP="007D206B">
      <w:pPr>
        <w:spacing w:line="276" w:lineRule="auto"/>
        <w:jc w:val="both"/>
        <w:rPr>
          <w:rFonts w:asciiTheme="minorHAnsi" w:hAnsiTheme="minorHAnsi"/>
          <w:sz w:val="22"/>
        </w:rPr>
      </w:pPr>
    </w:p>
    <w:p w14:paraId="7B59D372" w14:textId="6BDE7448"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14:paraId="4011BBB8" w14:textId="77777777" w:rsidR="0047271D" w:rsidRDefault="0047271D" w:rsidP="00D74D07">
      <w:pPr>
        <w:jc w:val="both"/>
        <w:rPr>
          <w:rFonts w:asciiTheme="minorHAnsi" w:hAnsiTheme="minorHAnsi"/>
          <w:sz w:val="22"/>
        </w:rPr>
      </w:pPr>
      <w:r w:rsidRPr="0047271D">
        <w:rPr>
          <w:rFonts w:asciiTheme="minorHAnsi" w:hAnsiTheme="minorHAnsi"/>
          <w:sz w:val="22"/>
        </w:rPr>
        <w:t>1) informacj</w:t>
      </w:r>
      <w:r w:rsidR="00CB341E">
        <w:rPr>
          <w:rFonts w:asciiTheme="minorHAnsi" w:hAnsiTheme="minorHAnsi"/>
          <w:sz w:val="22"/>
        </w:rPr>
        <w:t>a</w:t>
      </w:r>
      <w:r w:rsidRPr="0047271D">
        <w:rPr>
          <w:rFonts w:asciiTheme="minorHAnsi" w:hAnsiTheme="minorHAnsi"/>
          <w:sz w:val="22"/>
        </w:rPr>
        <w:t xml:space="preserve">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wystawion</w:t>
      </w:r>
      <w:r w:rsidR="00166944">
        <w:rPr>
          <w:rFonts w:asciiTheme="minorHAnsi" w:hAnsiTheme="minorHAnsi"/>
          <w:sz w:val="22"/>
        </w:rPr>
        <w:t>a</w:t>
      </w:r>
      <w:r w:rsidRPr="0047271D">
        <w:rPr>
          <w:rFonts w:asciiTheme="minorHAnsi" w:hAnsiTheme="minorHAnsi"/>
          <w:sz w:val="22"/>
        </w:rPr>
        <w:t xml:space="preserve"> nie wcześniej niż 6 miesięcy przed upływem terminu składania ofert albo wniosków o</w:t>
      </w:r>
      <w:r w:rsidR="00816196">
        <w:rPr>
          <w:rFonts w:asciiTheme="minorHAnsi" w:hAnsiTheme="minorHAnsi"/>
          <w:sz w:val="22"/>
        </w:rPr>
        <w:t> </w:t>
      </w:r>
      <w:r w:rsidRPr="0047271D">
        <w:rPr>
          <w:rFonts w:asciiTheme="minorHAnsi" w:hAnsiTheme="minorHAnsi"/>
          <w:sz w:val="22"/>
        </w:rPr>
        <w:t>dopuszczenie do udziału w postępowaniu;</w:t>
      </w:r>
    </w:p>
    <w:p w14:paraId="035B4CB3" w14:textId="77777777" w:rsidR="00D74D07" w:rsidRPr="0047271D" w:rsidRDefault="00D74D07" w:rsidP="00D74D07">
      <w:pPr>
        <w:jc w:val="both"/>
        <w:rPr>
          <w:rFonts w:asciiTheme="minorHAnsi" w:hAnsiTheme="minorHAnsi"/>
          <w:sz w:val="22"/>
        </w:rPr>
      </w:pPr>
    </w:p>
    <w:p w14:paraId="609A341C" w14:textId="77777777" w:rsidR="0047271D" w:rsidRPr="0047271D" w:rsidRDefault="0011779A" w:rsidP="00D74D07">
      <w:pPr>
        <w:jc w:val="both"/>
        <w:rPr>
          <w:rFonts w:asciiTheme="minorHAnsi" w:hAnsiTheme="minorHAnsi"/>
          <w:sz w:val="22"/>
        </w:rPr>
      </w:pPr>
      <w:r>
        <w:rPr>
          <w:rFonts w:asciiTheme="minorHAnsi" w:hAnsiTheme="minorHAnsi"/>
          <w:sz w:val="22"/>
        </w:rPr>
        <w:t>2</w:t>
      </w:r>
      <w:r w:rsidR="00D74D07">
        <w:rPr>
          <w:rFonts w:asciiTheme="minorHAnsi" w:hAnsiTheme="minorHAnsi"/>
          <w:sz w:val="22"/>
        </w:rPr>
        <w:t xml:space="preserve">) </w:t>
      </w:r>
      <w:r w:rsidR="00D74D07"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r>
        <w:rPr>
          <w:rFonts w:asciiTheme="minorHAnsi" w:hAnsiTheme="minorHAnsi"/>
          <w:sz w:val="22"/>
        </w:rPr>
        <w:t>.</w:t>
      </w:r>
    </w:p>
    <w:p w14:paraId="16CE0225" w14:textId="77777777" w:rsidR="0047271D" w:rsidRPr="0047271D" w:rsidRDefault="0047271D" w:rsidP="00D74D07">
      <w:pPr>
        <w:jc w:val="both"/>
        <w:rPr>
          <w:rFonts w:asciiTheme="minorHAnsi" w:hAnsiTheme="minorHAnsi"/>
          <w:sz w:val="22"/>
        </w:rPr>
      </w:pPr>
    </w:p>
    <w:p w14:paraId="78351576" w14:textId="77777777"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w:t>
      </w:r>
      <w:r w:rsidR="0011779A">
        <w:rPr>
          <w:rFonts w:asciiTheme="minorHAnsi" w:hAnsiTheme="minorHAnsi"/>
          <w:sz w:val="22"/>
          <w:szCs w:val="22"/>
        </w:rPr>
        <w:t xml:space="preserve"> </w:t>
      </w:r>
      <w:r w:rsidR="003C0BEE" w:rsidRPr="00C21A56">
        <w:rPr>
          <w:rFonts w:asciiTheme="minorHAnsi" w:hAnsiTheme="minorHAnsi"/>
          <w:sz w:val="22"/>
          <w:szCs w:val="22"/>
        </w:rPr>
        <w:t>Za kompletność złożonej oferty, która nie została ponumerowana Zamawiający nie bierze odpowiedzialności.</w:t>
      </w:r>
    </w:p>
    <w:p w14:paraId="27854FC6" w14:textId="77777777"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14:paraId="405214CE" w14:textId="77777777"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w:t>
      </w:r>
      <w:r w:rsidR="00945604">
        <w:rPr>
          <w:rFonts w:asciiTheme="minorHAnsi" w:hAnsiTheme="minorHAnsi"/>
          <w:sz w:val="22"/>
          <w:szCs w:val="22"/>
        </w:rPr>
        <w:t>Z</w:t>
      </w:r>
      <w:r w:rsidR="003C0BEE" w:rsidRPr="00C21A56">
        <w:rPr>
          <w:rFonts w:asciiTheme="minorHAnsi" w:hAnsiTheme="minorHAnsi"/>
          <w:sz w:val="22"/>
          <w:szCs w:val="22"/>
        </w:rPr>
        <w:t xml:space="preserve">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t>
      </w:r>
      <w:r w:rsidR="00525031">
        <w:rPr>
          <w:rFonts w:asciiTheme="minorHAnsi" w:hAnsiTheme="minorHAnsi"/>
          <w:sz w:val="22"/>
          <w:szCs w:val="22"/>
        </w:rPr>
        <w:t>W</w:t>
      </w:r>
      <w:r w:rsidR="003C0BEE" w:rsidRPr="00C21A56">
        <w:rPr>
          <w:rFonts w:asciiTheme="minorHAnsi" w:hAnsiTheme="minorHAnsi"/>
          <w:sz w:val="22"/>
          <w:szCs w:val="22"/>
        </w:rPr>
        <w:t xml:space="preserve">ykonawcy wymienioną w dokumencie rejestracyjnym prowadzonej działalności gospodarczej) lub pełnomocnika. </w:t>
      </w:r>
    </w:p>
    <w:p w14:paraId="27F4ED51" w14:textId="77777777"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14:paraId="7A410507" w14:textId="77777777"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lastRenderedPageBreak/>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14:paraId="2B6ADE1F" w14:textId="77777777" w:rsidR="003C0BEE" w:rsidRPr="00C21A56" w:rsidRDefault="003C0BEE" w:rsidP="00602843">
      <w:pPr>
        <w:tabs>
          <w:tab w:val="left" w:pos="142"/>
        </w:tabs>
        <w:spacing w:after="120" w:line="276" w:lineRule="auto"/>
        <w:jc w:val="both"/>
        <w:rPr>
          <w:rFonts w:asciiTheme="minorHAnsi" w:hAnsiTheme="minorHAnsi"/>
          <w:sz w:val="22"/>
          <w:szCs w:val="22"/>
        </w:rPr>
      </w:pPr>
      <w:r w:rsidRPr="00CD75D5">
        <w:rPr>
          <w:rFonts w:asciiTheme="minorHAnsi" w:hAnsiTheme="minorHAnsi"/>
          <w:sz w:val="22"/>
          <w:szCs w:val="22"/>
        </w:rPr>
        <w:t>Dokument potwierdzający wniesienie zabezpieczenia wadialn</w:t>
      </w:r>
      <w:r w:rsidR="001C4799" w:rsidRPr="00CD75D5">
        <w:rPr>
          <w:rFonts w:asciiTheme="minorHAnsi" w:hAnsiTheme="minorHAnsi"/>
          <w:sz w:val="22"/>
          <w:szCs w:val="22"/>
        </w:rPr>
        <w:t>ego w formie niepieniężnej powinien</w:t>
      </w:r>
      <w:r w:rsidRPr="00CD75D5">
        <w:rPr>
          <w:rFonts w:asciiTheme="minorHAnsi" w:hAnsiTheme="minorHAnsi"/>
          <w:sz w:val="22"/>
          <w:szCs w:val="22"/>
        </w:rPr>
        <w:t xml:space="preserve"> być złożony w formie oryginału.</w:t>
      </w:r>
    </w:p>
    <w:p w14:paraId="3DD8196A" w14:textId="77777777"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 xml:space="preserve">Zamawiający wymaga by dokumenty składane z ofertą  i na wezwanie </w:t>
      </w:r>
      <w:r w:rsidR="00525031">
        <w:rPr>
          <w:rFonts w:asciiTheme="minorHAnsi" w:hAnsiTheme="minorHAnsi"/>
          <w:sz w:val="22"/>
          <w:szCs w:val="22"/>
        </w:rPr>
        <w:t>Z</w:t>
      </w:r>
      <w:r w:rsidR="003C0BEE" w:rsidRPr="00C21A56">
        <w:rPr>
          <w:rFonts w:asciiTheme="minorHAnsi" w:hAnsiTheme="minorHAnsi"/>
          <w:sz w:val="22"/>
          <w:szCs w:val="22"/>
        </w:rPr>
        <w:t xml:space="preserve">amawiającego były sporządzone w języku polskim. Jeżeli oryginalny dokument został sporządzony w innym języku wymaga się oprócz tego dokumentu złożenia jego tłumaczenia na język polski, poświadczonym przez </w:t>
      </w:r>
      <w:r w:rsidR="00525031">
        <w:rPr>
          <w:rFonts w:asciiTheme="minorHAnsi" w:hAnsiTheme="minorHAnsi"/>
          <w:sz w:val="22"/>
          <w:szCs w:val="22"/>
        </w:rPr>
        <w:t>W</w:t>
      </w:r>
      <w:r w:rsidR="003C0BEE" w:rsidRPr="00C21A56">
        <w:rPr>
          <w:rFonts w:asciiTheme="minorHAnsi" w:hAnsiTheme="minorHAnsi"/>
          <w:sz w:val="22"/>
          <w:szCs w:val="22"/>
        </w:rPr>
        <w:t>ykonawcę.</w:t>
      </w:r>
    </w:p>
    <w:p w14:paraId="2653BC4B" w14:textId="77777777"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14:paraId="756B5957" w14:textId="77777777"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14:paraId="324F657A" w14:textId="77777777"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14:paraId="2AF4D15D" w14:textId="71842E23"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 xml:space="preserve">Oświadczenia, wnioski, zawiadomienia oraz informacje </w:t>
      </w:r>
      <w:r w:rsidR="00525031">
        <w:rPr>
          <w:rFonts w:asciiTheme="minorHAnsi" w:hAnsiTheme="minorHAnsi"/>
          <w:sz w:val="22"/>
          <w:szCs w:val="22"/>
        </w:rPr>
        <w:t>Z</w:t>
      </w:r>
      <w:r w:rsidR="00C50C4A" w:rsidRPr="002944D7">
        <w:rPr>
          <w:rFonts w:asciiTheme="minorHAnsi" w:hAnsiTheme="minorHAnsi"/>
          <w:sz w:val="22"/>
          <w:szCs w:val="22"/>
        </w:rPr>
        <w:t xml:space="preserve">amawiający i </w:t>
      </w:r>
      <w:r w:rsidR="00525031">
        <w:rPr>
          <w:rFonts w:asciiTheme="minorHAnsi" w:hAnsiTheme="minorHAnsi"/>
          <w:sz w:val="22"/>
          <w:szCs w:val="22"/>
        </w:rPr>
        <w:t>W</w:t>
      </w:r>
      <w:r w:rsidR="00C50C4A" w:rsidRPr="002944D7">
        <w:rPr>
          <w:rFonts w:asciiTheme="minorHAnsi" w:hAnsiTheme="minorHAnsi"/>
          <w:sz w:val="22"/>
          <w:szCs w:val="22"/>
        </w:rPr>
        <w:t>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Formy pisemnej wymaga złożenie oferty oraz jej uzupełnienia, a</w:t>
      </w:r>
      <w:r w:rsidR="000F5D78">
        <w:rPr>
          <w:rFonts w:asciiTheme="minorHAnsi" w:hAnsiTheme="minorHAnsi"/>
          <w:sz w:val="22"/>
          <w:szCs w:val="22"/>
        </w:rPr>
        <w:t> </w:t>
      </w:r>
      <w:r w:rsidR="002944D7" w:rsidRPr="002944D7">
        <w:rPr>
          <w:rFonts w:asciiTheme="minorHAnsi" w:hAnsiTheme="minorHAnsi"/>
          <w:sz w:val="22"/>
          <w:szCs w:val="22"/>
        </w:rPr>
        <w:t xml:space="preserve">także inne czynności jeśli tak zastrzegł w danej sytuacji </w:t>
      </w:r>
      <w:r w:rsidR="00525031">
        <w:rPr>
          <w:rFonts w:asciiTheme="minorHAnsi" w:hAnsiTheme="minorHAnsi"/>
          <w:sz w:val="22"/>
          <w:szCs w:val="22"/>
        </w:rPr>
        <w:t>Z</w:t>
      </w:r>
      <w:r w:rsidR="002944D7" w:rsidRPr="002944D7">
        <w:rPr>
          <w:rFonts w:asciiTheme="minorHAnsi" w:hAnsiTheme="minorHAnsi"/>
          <w:sz w:val="22"/>
          <w:szCs w:val="22"/>
        </w:rPr>
        <w:t>amawiający. Formy pisemnej wymaga również zmiana i wycofanie oferty przed terminem składania ofert.</w:t>
      </w:r>
    </w:p>
    <w:p w14:paraId="0D10A0AC" w14:textId="77777777"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E873AA">
        <w:rPr>
          <w:rFonts w:asciiTheme="minorHAnsi" w:hAnsiTheme="minorHAnsi" w:cs="Arial"/>
          <w:sz w:val="22"/>
          <w:szCs w:val="22"/>
          <w:lang w:val="en-US"/>
        </w:rPr>
        <w:t>Adres</w:t>
      </w:r>
      <w:proofErr w:type="spellEnd"/>
      <w:r w:rsidRPr="00E873AA">
        <w:rPr>
          <w:rFonts w:asciiTheme="minorHAnsi" w:hAnsiTheme="minorHAnsi" w:cs="Arial"/>
          <w:sz w:val="22"/>
          <w:szCs w:val="22"/>
          <w:lang w:val="en-US"/>
        </w:rPr>
        <w:t xml:space="preserve"> e-mail</w:t>
      </w:r>
      <w:r w:rsidRPr="0068360E">
        <w:rPr>
          <w:rFonts w:asciiTheme="minorHAnsi" w:hAnsiTheme="minorHAnsi" w:cs="Arial"/>
          <w:sz w:val="22"/>
          <w:szCs w:val="22"/>
          <w:lang w:val="en-US"/>
        </w:rPr>
        <w:t xml:space="preserve">: </w:t>
      </w:r>
      <w:r w:rsidR="0011779A">
        <w:rPr>
          <w:rFonts w:asciiTheme="minorHAnsi" w:hAnsiTheme="minorHAnsi" w:cs="Arial"/>
          <w:sz w:val="22"/>
          <w:szCs w:val="22"/>
          <w:lang w:val="en-US"/>
        </w:rPr>
        <w:t>m.struzinski</w:t>
      </w:r>
      <w:r w:rsidR="00840080" w:rsidRPr="0068360E">
        <w:rPr>
          <w:rFonts w:asciiTheme="minorHAnsi" w:hAnsiTheme="minorHAnsi" w:cs="Arial"/>
          <w:sz w:val="22"/>
          <w:szCs w:val="22"/>
          <w:lang w:val="en-US"/>
        </w:rPr>
        <w:t>@kpim.pl</w:t>
      </w:r>
    </w:p>
    <w:p w14:paraId="51F0AFB0" w14:textId="77777777"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w:t>
      </w:r>
      <w:r w:rsidR="00E22A9E">
        <w:rPr>
          <w:rFonts w:asciiTheme="minorHAnsi" w:hAnsiTheme="minorHAnsi"/>
          <w:sz w:val="22"/>
          <w:szCs w:val="22"/>
        </w:rPr>
        <w:t>Z</w:t>
      </w:r>
      <w:r w:rsidR="00C50C4A" w:rsidRPr="005D45EE">
        <w:rPr>
          <w:rFonts w:asciiTheme="minorHAnsi" w:hAnsiTheme="minorHAnsi"/>
          <w:sz w:val="22"/>
          <w:szCs w:val="22"/>
        </w:rPr>
        <w:t>amawiającego nie później niż do końca dnia, w którym upływa połowa wyznaczonego terminu składania ofert.</w:t>
      </w:r>
    </w:p>
    <w:p w14:paraId="1990DE8A"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 xml:space="preserve">W toku oceny ofert </w:t>
      </w:r>
      <w:r w:rsidR="00525031">
        <w:rPr>
          <w:rFonts w:asciiTheme="minorHAnsi" w:hAnsiTheme="minorHAnsi"/>
          <w:sz w:val="22"/>
          <w:szCs w:val="22"/>
        </w:rPr>
        <w:t>Z</w:t>
      </w:r>
      <w:r w:rsidR="00C50C4A" w:rsidRPr="005D45EE">
        <w:rPr>
          <w:rFonts w:asciiTheme="minorHAnsi" w:hAnsiTheme="minorHAnsi"/>
          <w:sz w:val="22"/>
          <w:szCs w:val="22"/>
        </w:rPr>
        <w:t xml:space="preserve">amawiający może żądać od </w:t>
      </w:r>
      <w:r w:rsidR="00525031">
        <w:rPr>
          <w:rFonts w:asciiTheme="minorHAnsi" w:hAnsiTheme="minorHAnsi"/>
          <w:sz w:val="22"/>
          <w:szCs w:val="22"/>
        </w:rPr>
        <w:t>W</w:t>
      </w:r>
      <w:r w:rsidR="00C50C4A" w:rsidRPr="005D45EE">
        <w:rPr>
          <w:rFonts w:asciiTheme="minorHAnsi" w:hAnsiTheme="minorHAnsi"/>
          <w:sz w:val="22"/>
          <w:szCs w:val="22"/>
        </w:rPr>
        <w:t>ykonawcy pisemnych wyjaśnień dotyczących treści złożonej oferty.</w:t>
      </w:r>
    </w:p>
    <w:p w14:paraId="65B60150"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14:paraId="125D4836" w14:textId="77777777"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 xml:space="preserve">ianę SIWZ </w:t>
      </w:r>
      <w:r w:rsidR="00FE723C">
        <w:rPr>
          <w:rFonts w:asciiTheme="minorHAnsi" w:hAnsiTheme="minorHAnsi"/>
          <w:sz w:val="22"/>
          <w:szCs w:val="22"/>
        </w:rPr>
        <w:t>Z</w:t>
      </w:r>
      <w:r w:rsidR="00937F31" w:rsidRPr="005D45EE">
        <w:rPr>
          <w:rFonts w:asciiTheme="minorHAnsi" w:hAnsiTheme="minorHAnsi"/>
          <w:sz w:val="22"/>
          <w:szCs w:val="22"/>
        </w:rPr>
        <w:t>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14:paraId="1FA7F38B"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 xml:space="preserve">ji oferty, </w:t>
      </w:r>
      <w:r w:rsidR="00FE723C">
        <w:rPr>
          <w:rFonts w:asciiTheme="minorHAnsi" w:hAnsiTheme="minorHAnsi"/>
          <w:sz w:val="22"/>
          <w:szCs w:val="22"/>
        </w:rPr>
        <w:t>Z</w:t>
      </w:r>
      <w:r w:rsidR="00937F31" w:rsidRPr="005D45EE">
        <w:rPr>
          <w:rFonts w:asciiTheme="minorHAnsi" w:hAnsiTheme="minorHAnsi"/>
          <w:sz w:val="22"/>
          <w:szCs w:val="22"/>
        </w:rPr>
        <w:t>amawiający przedłuży</w:t>
      </w:r>
      <w:r w:rsidR="00C50C4A" w:rsidRPr="005D45EE">
        <w:rPr>
          <w:rFonts w:asciiTheme="minorHAnsi" w:hAnsiTheme="minorHAnsi"/>
          <w:sz w:val="22"/>
          <w:szCs w:val="22"/>
        </w:rPr>
        <w:t xml:space="preserve"> termin składania ofert z uwzględnieniem czasu niezbędnego do wprowadzenia zmian w ofertach.</w:t>
      </w:r>
    </w:p>
    <w:p w14:paraId="0936F09E" w14:textId="77777777" w:rsidR="006F5A38" w:rsidRPr="005D45EE" w:rsidRDefault="006F5A38" w:rsidP="00971EDF">
      <w:pPr>
        <w:pStyle w:val="Tekstpodstawowy"/>
        <w:tabs>
          <w:tab w:val="left" w:pos="284"/>
        </w:tabs>
        <w:spacing w:line="276" w:lineRule="auto"/>
        <w:rPr>
          <w:rFonts w:asciiTheme="minorHAnsi" w:hAnsiTheme="minorHAnsi"/>
          <w:b/>
          <w:sz w:val="22"/>
          <w:szCs w:val="22"/>
          <w:highlight w:val="yellow"/>
        </w:rPr>
      </w:pPr>
    </w:p>
    <w:p w14:paraId="1BB99E10"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14:paraId="3AF19C49" w14:textId="77777777" w:rsidR="00B35811" w:rsidRPr="005D45EE" w:rsidRDefault="00B35811" w:rsidP="00971EDF">
      <w:pPr>
        <w:pStyle w:val="Tekstpodstawowy"/>
        <w:spacing w:line="276" w:lineRule="auto"/>
        <w:rPr>
          <w:rFonts w:asciiTheme="minorHAnsi" w:hAnsiTheme="minorHAnsi"/>
          <w:sz w:val="22"/>
          <w:szCs w:val="22"/>
          <w:highlight w:val="yellow"/>
        </w:rPr>
      </w:pPr>
    </w:p>
    <w:p w14:paraId="62057981" w14:textId="77777777"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t>
      </w:r>
      <w:r w:rsidR="00B35A8E">
        <w:rPr>
          <w:rFonts w:asciiTheme="minorHAnsi" w:hAnsiTheme="minorHAnsi"/>
          <w:sz w:val="22"/>
          <w:szCs w:val="22"/>
        </w:rPr>
        <w:t>W</w:t>
      </w:r>
      <w:r w:rsidR="00E80040" w:rsidRPr="005D45EE">
        <w:rPr>
          <w:rFonts w:asciiTheme="minorHAnsi" w:hAnsiTheme="minorHAnsi"/>
          <w:sz w:val="22"/>
          <w:szCs w:val="22"/>
        </w:rPr>
        <w:t>ykonawcami jest:</w:t>
      </w:r>
    </w:p>
    <w:p w14:paraId="071333AA" w14:textId="4A040992" w:rsidR="00C420FF" w:rsidRDefault="00E80040" w:rsidP="0011779A">
      <w:pPr>
        <w:pStyle w:val="Tekstpodstawowy"/>
        <w:tabs>
          <w:tab w:val="left" w:pos="737"/>
          <w:tab w:val="left" w:pos="907"/>
        </w:tabs>
        <w:spacing w:line="276" w:lineRule="auto"/>
        <w:ind w:left="360"/>
        <w:jc w:val="left"/>
        <w:rPr>
          <w:rFonts w:asciiTheme="minorHAnsi" w:hAnsiTheme="minorHAnsi"/>
          <w:sz w:val="22"/>
          <w:szCs w:val="22"/>
        </w:rPr>
      </w:pPr>
      <w:r w:rsidRPr="00840080">
        <w:rPr>
          <w:rFonts w:asciiTheme="minorHAnsi" w:hAnsiTheme="minorHAnsi"/>
          <w:sz w:val="22"/>
          <w:szCs w:val="22"/>
        </w:rPr>
        <w:t xml:space="preserve"> </w:t>
      </w:r>
      <w:r w:rsidR="0011779A">
        <w:rPr>
          <w:rFonts w:asciiTheme="minorHAnsi" w:hAnsiTheme="minorHAnsi"/>
          <w:sz w:val="22"/>
          <w:szCs w:val="22"/>
        </w:rPr>
        <w:t>Michał Struziński,</w:t>
      </w:r>
      <w:r w:rsidR="00840080" w:rsidRPr="003A4541">
        <w:rPr>
          <w:rFonts w:asciiTheme="minorHAnsi" w:hAnsiTheme="minorHAnsi"/>
          <w:sz w:val="22"/>
          <w:szCs w:val="22"/>
        </w:rPr>
        <w:t xml:space="preserve"> tel.</w:t>
      </w:r>
      <w:r w:rsidR="0011779A">
        <w:rPr>
          <w:rFonts w:asciiTheme="minorHAnsi" w:hAnsiTheme="minorHAnsi"/>
          <w:sz w:val="22"/>
          <w:szCs w:val="22"/>
        </w:rPr>
        <w:t xml:space="preserve"> 797 304</w:t>
      </w:r>
      <w:r w:rsidR="00AF76DB">
        <w:rPr>
          <w:rFonts w:asciiTheme="minorHAnsi" w:hAnsiTheme="minorHAnsi"/>
          <w:sz w:val="22"/>
          <w:szCs w:val="22"/>
        </w:rPr>
        <w:t> </w:t>
      </w:r>
      <w:r w:rsidR="0011779A">
        <w:rPr>
          <w:rFonts w:asciiTheme="minorHAnsi" w:hAnsiTheme="minorHAnsi"/>
          <w:sz w:val="22"/>
          <w:szCs w:val="22"/>
        </w:rPr>
        <w:t>195</w:t>
      </w:r>
      <w:r w:rsidR="00AF76DB">
        <w:rPr>
          <w:rFonts w:asciiTheme="minorHAnsi" w:hAnsiTheme="minorHAnsi"/>
          <w:sz w:val="22"/>
          <w:szCs w:val="22"/>
        </w:rPr>
        <w:t>, m.struzinski@kpim.pl</w:t>
      </w:r>
    </w:p>
    <w:p w14:paraId="06B1C685" w14:textId="77777777" w:rsidR="0011779A" w:rsidRPr="005D45EE" w:rsidRDefault="0011779A" w:rsidP="0011779A">
      <w:pPr>
        <w:pStyle w:val="Tekstpodstawowy"/>
        <w:tabs>
          <w:tab w:val="left" w:pos="737"/>
          <w:tab w:val="left" w:pos="907"/>
        </w:tabs>
        <w:spacing w:line="276" w:lineRule="auto"/>
        <w:ind w:left="360"/>
        <w:jc w:val="left"/>
        <w:rPr>
          <w:rFonts w:asciiTheme="minorHAnsi" w:hAnsiTheme="minorHAnsi"/>
          <w:b/>
          <w:sz w:val="22"/>
          <w:szCs w:val="22"/>
          <w:highlight w:val="yellow"/>
          <w:u w:val="single"/>
        </w:rPr>
      </w:pPr>
    </w:p>
    <w:p w14:paraId="6D1993E9" w14:textId="77777777"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xml:space="preserve">. </w:t>
      </w:r>
      <w:r w:rsidR="00C50C4A" w:rsidRPr="00CD75D5">
        <w:rPr>
          <w:rFonts w:asciiTheme="minorHAnsi" w:hAnsiTheme="minorHAnsi"/>
          <w:b/>
          <w:sz w:val="22"/>
          <w:szCs w:val="22"/>
          <w:u w:val="single"/>
        </w:rPr>
        <w:t>WYMAGANIA DOTYCZĄCE WADIUM</w:t>
      </w:r>
    </w:p>
    <w:p w14:paraId="094C494F" w14:textId="77777777" w:rsidR="00C50C4A" w:rsidRPr="005D45EE" w:rsidRDefault="00C50C4A" w:rsidP="00971EDF">
      <w:pPr>
        <w:pStyle w:val="Tekstpodstawowy"/>
        <w:spacing w:line="276" w:lineRule="auto"/>
        <w:rPr>
          <w:rFonts w:asciiTheme="minorHAnsi" w:hAnsiTheme="minorHAnsi"/>
          <w:b/>
          <w:sz w:val="22"/>
          <w:szCs w:val="22"/>
          <w:highlight w:val="yellow"/>
          <w:u w:val="single"/>
        </w:rPr>
      </w:pPr>
    </w:p>
    <w:p w14:paraId="4EA51252" w14:textId="77777777"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14:paraId="30DCABB5" w14:textId="7B3D4E01" w:rsidR="00A4673C" w:rsidRPr="00A4673C" w:rsidRDefault="00553C09" w:rsidP="00553C09">
      <w:pPr>
        <w:pStyle w:val="Tekstpodstawowy"/>
        <w:spacing w:line="276" w:lineRule="auto"/>
        <w:rPr>
          <w:rFonts w:asciiTheme="minorHAnsi" w:hAnsiTheme="minorHAnsi"/>
          <w:b/>
          <w:bCs/>
          <w:sz w:val="22"/>
          <w:szCs w:val="22"/>
        </w:rPr>
      </w:pPr>
      <w:r w:rsidRPr="00A4673C">
        <w:rPr>
          <w:rFonts w:asciiTheme="minorHAnsi" w:hAnsiTheme="minorHAnsi"/>
          <w:b/>
          <w:bCs/>
          <w:sz w:val="22"/>
          <w:szCs w:val="22"/>
        </w:rPr>
        <w:t xml:space="preserve">        </w:t>
      </w:r>
      <w:r w:rsidR="00A4673C" w:rsidRPr="00C97E60">
        <w:rPr>
          <w:rFonts w:asciiTheme="minorHAnsi" w:hAnsiTheme="minorHAnsi"/>
          <w:b/>
          <w:bCs/>
          <w:sz w:val="22"/>
          <w:szCs w:val="22"/>
        </w:rPr>
        <w:t>Część nr 1 –</w:t>
      </w:r>
      <w:r w:rsidR="00A4673C" w:rsidRPr="00A4673C">
        <w:rPr>
          <w:rFonts w:asciiTheme="minorHAnsi" w:hAnsiTheme="minorHAnsi"/>
          <w:b/>
          <w:bCs/>
          <w:sz w:val="22"/>
          <w:szCs w:val="22"/>
        </w:rPr>
        <w:t xml:space="preserve"> </w:t>
      </w:r>
      <w:r w:rsidR="00C97E60">
        <w:rPr>
          <w:rFonts w:asciiTheme="minorHAnsi" w:hAnsiTheme="minorHAnsi"/>
          <w:b/>
          <w:sz w:val="22"/>
          <w:szCs w:val="22"/>
        </w:rPr>
        <w:t>3</w:t>
      </w:r>
      <w:r w:rsidR="00C97E60" w:rsidRPr="00CD75D5">
        <w:rPr>
          <w:rFonts w:asciiTheme="minorHAnsi" w:hAnsiTheme="minorHAnsi"/>
          <w:b/>
          <w:sz w:val="22"/>
          <w:szCs w:val="22"/>
        </w:rPr>
        <w:t xml:space="preserve"> 000,00 zł ( słownie: </w:t>
      </w:r>
      <w:r w:rsidR="00C97E60">
        <w:rPr>
          <w:rFonts w:asciiTheme="minorHAnsi" w:hAnsiTheme="minorHAnsi"/>
          <w:b/>
          <w:sz w:val="22"/>
          <w:szCs w:val="22"/>
        </w:rPr>
        <w:t>trzy</w:t>
      </w:r>
      <w:r w:rsidR="00C97E60" w:rsidRPr="00CD75D5">
        <w:rPr>
          <w:rFonts w:asciiTheme="minorHAnsi" w:hAnsiTheme="minorHAnsi"/>
          <w:b/>
          <w:sz w:val="22"/>
          <w:szCs w:val="22"/>
        </w:rPr>
        <w:t xml:space="preserve"> tysiące złotych)</w:t>
      </w:r>
      <w:r w:rsidR="00C97E60">
        <w:rPr>
          <w:rFonts w:asciiTheme="minorHAnsi" w:hAnsiTheme="minorHAnsi"/>
          <w:b/>
          <w:sz w:val="22"/>
          <w:szCs w:val="22"/>
        </w:rPr>
        <w:t>,</w:t>
      </w:r>
    </w:p>
    <w:p w14:paraId="2DBCBD97" w14:textId="7C14BC5D" w:rsidR="00C50C4A" w:rsidRPr="00343E07" w:rsidRDefault="00A4673C" w:rsidP="00A4673C">
      <w:pPr>
        <w:pStyle w:val="Tekstpodstawowy"/>
        <w:spacing w:line="276" w:lineRule="auto"/>
        <w:rPr>
          <w:rFonts w:asciiTheme="minorHAnsi" w:hAnsiTheme="minorHAnsi"/>
          <w:sz w:val="22"/>
          <w:szCs w:val="22"/>
        </w:rPr>
      </w:pPr>
      <w:r w:rsidRPr="00A4673C">
        <w:rPr>
          <w:rFonts w:asciiTheme="minorHAnsi" w:hAnsiTheme="minorHAnsi"/>
          <w:b/>
          <w:bCs/>
          <w:sz w:val="22"/>
          <w:szCs w:val="22"/>
        </w:rPr>
        <w:t xml:space="preserve">         Część nr 2 –</w:t>
      </w:r>
      <w:r>
        <w:rPr>
          <w:rFonts w:asciiTheme="minorHAnsi" w:hAnsiTheme="minorHAnsi"/>
          <w:sz w:val="22"/>
          <w:szCs w:val="22"/>
        </w:rPr>
        <w:t xml:space="preserve"> </w:t>
      </w:r>
      <w:r>
        <w:rPr>
          <w:rFonts w:asciiTheme="minorHAnsi" w:hAnsiTheme="minorHAnsi"/>
          <w:b/>
          <w:sz w:val="22"/>
          <w:szCs w:val="22"/>
        </w:rPr>
        <w:t>3</w:t>
      </w:r>
      <w:r w:rsidR="004F2111" w:rsidRPr="00CD75D5">
        <w:rPr>
          <w:rFonts w:asciiTheme="minorHAnsi" w:hAnsiTheme="minorHAnsi"/>
          <w:b/>
          <w:sz w:val="22"/>
          <w:szCs w:val="22"/>
        </w:rPr>
        <w:t> </w:t>
      </w:r>
      <w:r w:rsidR="00A412E5" w:rsidRPr="00CD75D5">
        <w:rPr>
          <w:rFonts w:asciiTheme="minorHAnsi" w:hAnsiTheme="minorHAnsi"/>
          <w:b/>
          <w:sz w:val="22"/>
          <w:szCs w:val="22"/>
        </w:rPr>
        <w:t>000</w:t>
      </w:r>
      <w:r w:rsidR="004F2111" w:rsidRPr="00CD75D5">
        <w:rPr>
          <w:rFonts w:asciiTheme="minorHAnsi" w:hAnsiTheme="minorHAnsi"/>
          <w:b/>
          <w:sz w:val="22"/>
          <w:szCs w:val="22"/>
        </w:rPr>
        <w:t>,00</w:t>
      </w:r>
      <w:r w:rsidR="00A412E5" w:rsidRPr="00CD75D5">
        <w:rPr>
          <w:rFonts w:asciiTheme="minorHAnsi" w:hAnsiTheme="minorHAnsi"/>
          <w:b/>
          <w:sz w:val="22"/>
          <w:szCs w:val="22"/>
        </w:rPr>
        <w:t xml:space="preserve"> </w:t>
      </w:r>
      <w:r w:rsidR="00480B08" w:rsidRPr="00CD75D5">
        <w:rPr>
          <w:rFonts w:asciiTheme="minorHAnsi" w:hAnsiTheme="minorHAnsi"/>
          <w:b/>
          <w:sz w:val="22"/>
          <w:szCs w:val="22"/>
        </w:rPr>
        <w:t>zł</w:t>
      </w:r>
      <w:r w:rsidR="004F2111" w:rsidRPr="00CD75D5">
        <w:rPr>
          <w:rFonts w:asciiTheme="minorHAnsi" w:hAnsiTheme="minorHAnsi"/>
          <w:b/>
          <w:sz w:val="22"/>
          <w:szCs w:val="22"/>
        </w:rPr>
        <w:t xml:space="preserve"> ( słownie: </w:t>
      </w:r>
      <w:r>
        <w:rPr>
          <w:rFonts w:asciiTheme="minorHAnsi" w:hAnsiTheme="minorHAnsi"/>
          <w:b/>
          <w:sz w:val="22"/>
          <w:szCs w:val="22"/>
        </w:rPr>
        <w:t>trzy</w:t>
      </w:r>
      <w:r w:rsidR="004F2111" w:rsidRPr="00CD75D5">
        <w:rPr>
          <w:rFonts w:asciiTheme="minorHAnsi" w:hAnsiTheme="minorHAnsi"/>
          <w:b/>
          <w:sz w:val="22"/>
          <w:szCs w:val="22"/>
        </w:rPr>
        <w:t xml:space="preserve"> tysi</w:t>
      </w:r>
      <w:r w:rsidR="0011779A" w:rsidRPr="00CD75D5">
        <w:rPr>
          <w:rFonts w:asciiTheme="minorHAnsi" w:hAnsiTheme="minorHAnsi"/>
          <w:b/>
          <w:sz w:val="22"/>
          <w:szCs w:val="22"/>
        </w:rPr>
        <w:t>ące</w:t>
      </w:r>
      <w:r w:rsidR="004F2111" w:rsidRPr="00CD75D5">
        <w:rPr>
          <w:rFonts w:asciiTheme="minorHAnsi" w:hAnsiTheme="minorHAnsi"/>
          <w:b/>
          <w:sz w:val="22"/>
          <w:szCs w:val="22"/>
        </w:rPr>
        <w:t xml:space="preserve"> złotych).</w:t>
      </w:r>
    </w:p>
    <w:p w14:paraId="3CC20F9D" w14:textId="77777777"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14:paraId="7BDDD7FE" w14:textId="77777777"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14:paraId="08B422F0" w14:textId="77777777"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lastRenderedPageBreak/>
        <w:t>poręczeniach bankowych lub poręczeniach spółdzielczej kasy oszczędnościowo- kredytowej, z tym że poręczenie kasy jest zawsze poręczeniem pieniężnym;</w:t>
      </w:r>
    </w:p>
    <w:p w14:paraId="01AD07D0" w14:textId="77777777"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14:paraId="661179FF" w14:textId="77777777"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14:paraId="478217C3" w14:textId="77777777"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14:paraId="64D66270" w14:textId="77777777" w:rsidR="00C50C4A" w:rsidRPr="0011779A" w:rsidRDefault="00C50C4A" w:rsidP="0011779A">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11779A">
        <w:rPr>
          <w:rFonts w:asciiTheme="minorHAnsi" w:hAnsiTheme="minorHAnsi"/>
          <w:sz w:val="22"/>
          <w:szCs w:val="22"/>
        </w:rPr>
        <w:t xml:space="preserve">Wadium w formie pieniężnej należy wnieść </w:t>
      </w:r>
      <w:r w:rsidR="00AC5709" w:rsidRPr="0011779A">
        <w:rPr>
          <w:rFonts w:asciiTheme="minorHAnsi" w:hAnsiTheme="minorHAnsi"/>
          <w:sz w:val="22"/>
          <w:szCs w:val="22"/>
        </w:rPr>
        <w:t xml:space="preserve"> najpóźniej </w:t>
      </w:r>
      <w:r w:rsidR="00674C0C">
        <w:rPr>
          <w:rFonts w:asciiTheme="minorHAnsi" w:hAnsiTheme="minorHAnsi"/>
          <w:sz w:val="22"/>
          <w:szCs w:val="22"/>
        </w:rPr>
        <w:t xml:space="preserve">do </w:t>
      </w:r>
      <w:r w:rsidR="0011779A" w:rsidRPr="0011779A">
        <w:rPr>
          <w:rFonts w:asciiTheme="minorHAnsi" w:hAnsiTheme="minorHAnsi"/>
          <w:sz w:val="22"/>
          <w:szCs w:val="22"/>
        </w:rPr>
        <w:t>upływu terminu składania ofert</w:t>
      </w:r>
      <w:r w:rsidR="004E32CF" w:rsidRPr="0011779A">
        <w:rPr>
          <w:rFonts w:asciiTheme="minorHAnsi" w:hAnsiTheme="minorHAnsi"/>
          <w:sz w:val="22"/>
          <w:szCs w:val="22"/>
        </w:rPr>
        <w:t xml:space="preserve"> </w:t>
      </w:r>
      <w:r w:rsidR="00AC5709" w:rsidRPr="0011779A">
        <w:rPr>
          <w:rFonts w:asciiTheme="minorHAnsi" w:hAnsiTheme="minorHAnsi"/>
          <w:sz w:val="22"/>
          <w:szCs w:val="22"/>
        </w:rPr>
        <w:t>na</w:t>
      </w:r>
      <w:r w:rsidR="0011779A" w:rsidRPr="0011779A">
        <w:rPr>
          <w:rFonts w:asciiTheme="minorHAnsi" w:hAnsiTheme="minorHAnsi"/>
          <w:sz w:val="22"/>
          <w:szCs w:val="22"/>
        </w:rPr>
        <w:t xml:space="preserve"> </w:t>
      </w:r>
      <w:r w:rsidR="00AC5709" w:rsidRPr="0011779A">
        <w:rPr>
          <w:rFonts w:asciiTheme="minorHAnsi" w:hAnsiTheme="minorHAnsi"/>
          <w:sz w:val="22"/>
          <w:szCs w:val="22"/>
        </w:rPr>
        <w:t>rachunek</w:t>
      </w:r>
      <w:r w:rsidR="004E32CF" w:rsidRPr="0011779A">
        <w:rPr>
          <w:rFonts w:asciiTheme="minorHAnsi" w:hAnsiTheme="minorHAnsi"/>
          <w:sz w:val="22"/>
          <w:szCs w:val="22"/>
        </w:rPr>
        <w:t xml:space="preserve"> </w:t>
      </w:r>
      <w:r w:rsidR="00AC5709" w:rsidRPr="0011779A">
        <w:rPr>
          <w:rFonts w:asciiTheme="minorHAnsi" w:hAnsiTheme="minorHAnsi"/>
          <w:sz w:val="22"/>
          <w:szCs w:val="22"/>
        </w:rPr>
        <w:t xml:space="preserve">bankowy </w:t>
      </w:r>
      <w:r w:rsidR="004E32CF" w:rsidRPr="0011779A">
        <w:rPr>
          <w:rFonts w:asciiTheme="minorHAnsi" w:hAnsiTheme="minorHAnsi"/>
          <w:sz w:val="22"/>
          <w:szCs w:val="22"/>
        </w:rPr>
        <w:t>Z</w:t>
      </w:r>
      <w:r w:rsidRPr="0011779A">
        <w:rPr>
          <w:rFonts w:asciiTheme="minorHAnsi" w:hAnsiTheme="minorHAnsi"/>
          <w:sz w:val="22"/>
          <w:szCs w:val="22"/>
        </w:rPr>
        <w:t>amawiającego:</w:t>
      </w:r>
    </w:p>
    <w:p w14:paraId="0F8B5149" w14:textId="77777777"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14:paraId="6EBA14E4" w14:textId="77777777"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14:paraId="73C05195" w14:textId="77777777" w:rsidR="005F77CC" w:rsidRPr="005D45EE" w:rsidRDefault="005F77CC" w:rsidP="005F77CC">
      <w:pPr>
        <w:rPr>
          <w:rFonts w:asciiTheme="minorHAnsi" w:hAnsiTheme="minorHAnsi"/>
          <w:b/>
          <w:sz w:val="24"/>
          <w:szCs w:val="24"/>
        </w:rPr>
      </w:pPr>
      <w:r w:rsidRPr="00C97E60">
        <w:rPr>
          <w:rFonts w:asciiTheme="minorHAnsi" w:hAnsiTheme="minorHAnsi"/>
          <w:b/>
        </w:rPr>
        <w:t xml:space="preserve">      </w:t>
      </w:r>
      <w:r w:rsidRPr="00C97E60">
        <w:rPr>
          <w:rFonts w:asciiTheme="minorHAnsi" w:hAnsiTheme="minorHAnsi"/>
          <w:sz w:val="22"/>
          <w:szCs w:val="22"/>
        </w:rPr>
        <w:t>Konto bankowe</w:t>
      </w:r>
      <w:r w:rsidRPr="005D45EE">
        <w:rPr>
          <w:rFonts w:asciiTheme="minorHAnsi" w:hAnsiTheme="minorHAnsi"/>
          <w:sz w:val="24"/>
          <w:szCs w:val="24"/>
        </w:rPr>
        <w:t xml:space="preserve">: </w:t>
      </w:r>
      <w:r w:rsidR="00D231ED">
        <w:rPr>
          <w:rFonts w:asciiTheme="minorHAnsi" w:hAnsiTheme="minorHAnsi"/>
          <w:b/>
          <w:sz w:val="24"/>
          <w:szCs w:val="24"/>
        </w:rPr>
        <w:t>mBank</w:t>
      </w:r>
      <w:r w:rsidRPr="005D45EE">
        <w:rPr>
          <w:rFonts w:asciiTheme="minorHAnsi" w:hAnsiTheme="minorHAnsi"/>
          <w:b/>
          <w:sz w:val="24"/>
          <w:szCs w:val="24"/>
        </w:rPr>
        <w:t xml:space="preserve"> S.A. 36 1140 2088 0000 5997 8400 1003</w:t>
      </w:r>
    </w:p>
    <w:p w14:paraId="3406AA8E" w14:textId="08BFCA8E" w:rsidR="00F47A8F" w:rsidRPr="00674C0C" w:rsidRDefault="00C50C4A" w:rsidP="00F47A8F">
      <w:pPr>
        <w:jc w:val="both"/>
        <w:rPr>
          <w:rFonts w:asciiTheme="minorHAnsi" w:hAnsiTheme="minorHAnsi" w:cs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674C0C">
        <w:rPr>
          <w:rFonts w:asciiTheme="minorHAnsi" w:hAnsiTheme="minorHAnsi"/>
          <w:b/>
          <w:sz w:val="22"/>
          <w:szCs w:val="22"/>
        </w:rPr>
        <w:t>„</w:t>
      </w:r>
      <w:r w:rsidR="001E7448" w:rsidRPr="00674C0C">
        <w:rPr>
          <w:rFonts w:asciiTheme="minorHAnsi" w:hAnsiTheme="minorHAnsi"/>
          <w:b/>
          <w:sz w:val="22"/>
          <w:szCs w:val="22"/>
        </w:rPr>
        <w:t>Wadium</w:t>
      </w:r>
      <w:r w:rsidR="00F47A8F" w:rsidRPr="00674C0C">
        <w:rPr>
          <w:rFonts w:asciiTheme="minorHAnsi" w:hAnsiTheme="minorHAnsi"/>
          <w:b/>
          <w:sz w:val="22"/>
          <w:szCs w:val="22"/>
        </w:rPr>
        <w:t xml:space="preserve"> </w:t>
      </w:r>
      <w:r w:rsidR="000F5D78">
        <w:rPr>
          <w:rFonts w:asciiTheme="minorHAnsi" w:hAnsiTheme="minorHAnsi"/>
          <w:b/>
          <w:sz w:val="22"/>
          <w:szCs w:val="22"/>
        </w:rPr>
        <w:t>–</w:t>
      </w:r>
      <w:r w:rsidR="009C1A21" w:rsidRPr="00674C0C">
        <w:rPr>
          <w:rFonts w:asciiTheme="minorHAnsi" w:hAnsiTheme="minorHAnsi"/>
          <w:sz w:val="22"/>
          <w:szCs w:val="22"/>
        </w:rPr>
        <w:t xml:space="preserve"> </w:t>
      </w:r>
      <w:r w:rsidR="002A4928" w:rsidRPr="002A4928">
        <w:rPr>
          <w:rFonts w:asciiTheme="minorHAnsi" w:hAnsiTheme="minorHAnsi" w:cstheme="minorHAnsi"/>
          <w:b/>
          <w:sz w:val="22"/>
          <w:szCs w:val="22"/>
        </w:rPr>
        <w:t>Usunięcie drzew z terenu nieruchomości WSS we Włocławku oraz z terenu zespołu dworsko-parkowego Biały Dwór w Toruniu</w:t>
      </w:r>
      <w:r w:rsidR="002A4928" w:rsidRPr="00464DCE">
        <w:rPr>
          <w:rFonts w:asciiTheme="minorHAnsi" w:hAnsiTheme="minorHAnsi" w:cstheme="minorHAnsi"/>
          <w:sz w:val="22"/>
          <w:szCs w:val="22"/>
        </w:rPr>
        <w:t xml:space="preserve"> </w:t>
      </w:r>
      <w:r w:rsidR="00674C0C">
        <w:rPr>
          <w:rFonts w:asciiTheme="minorHAnsi" w:hAnsiTheme="minorHAnsi" w:cstheme="minorHAnsi"/>
          <w:b/>
          <w:sz w:val="22"/>
          <w:szCs w:val="22"/>
        </w:rPr>
        <w:t>(ZP/0</w:t>
      </w:r>
      <w:r w:rsidR="009E3259">
        <w:rPr>
          <w:rFonts w:asciiTheme="minorHAnsi" w:hAnsiTheme="minorHAnsi" w:cstheme="minorHAnsi"/>
          <w:b/>
          <w:sz w:val="22"/>
          <w:szCs w:val="22"/>
        </w:rPr>
        <w:t>8</w:t>
      </w:r>
      <w:r w:rsidR="00674C0C">
        <w:rPr>
          <w:rFonts w:asciiTheme="minorHAnsi" w:hAnsiTheme="minorHAnsi" w:cstheme="minorHAnsi"/>
          <w:b/>
          <w:sz w:val="22"/>
          <w:szCs w:val="22"/>
        </w:rPr>
        <w:t>/</w:t>
      </w:r>
      <w:r w:rsidR="000F5D78">
        <w:rPr>
          <w:rFonts w:asciiTheme="minorHAnsi" w:hAnsiTheme="minorHAnsi" w:cstheme="minorHAnsi"/>
          <w:b/>
          <w:sz w:val="22"/>
          <w:szCs w:val="22"/>
        </w:rPr>
        <w:t>20</w:t>
      </w:r>
      <w:r w:rsidR="00674C0C">
        <w:rPr>
          <w:rFonts w:asciiTheme="minorHAnsi" w:hAnsiTheme="minorHAnsi" w:cstheme="minorHAnsi"/>
          <w:b/>
          <w:sz w:val="22"/>
          <w:szCs w:val="22"/>
        </w:rPr>
        <w:t>)</w:t>
      </w:r>
      <w:r w:rsidR="002A4928">
        <w:rPr>
          <w:rFonts w:asciiTheme="minorHAnsi" w:hAnsiTheme="minorHAnsi" w:cstheme="minorHAnsi"/>
          <w:b/>
          <w:sz w:val="22"/>
          <w:szCs w:val="22"/>
        </w:rPr>
        <w:t xml:space="preserve"> – część nr …….</w:t>
      </w:r>
      <w:r w:rsidR="00F47A8F" w:rsidRPr="00674C0C">
        <w:rPr>
          <w:rFonts w:asciiTheme="minorHAnsi" w:hAnsiTheme="minorHAnsi" w:cstheme="minorHAnsi"/>
          <w:b/>
          <w:sz w:val="22"/>
          <w:szCs w:val="22"/>
        </w:rPr>
        <w:t>"</w:t>
      </w:r>
    </w:p>
    <w:p w14:paraId="7EC9D2F0" w14:textId="77777777" w:rsidR="00C50C4A" w:rsidRPr="005D45EE" w:rsidRDefault="000A217F" w:rsidP="00674C0C">
      <w:pPr>
        <w:spacing w:line="276" w:lineRule="auto"/>
        <w:jc w:val="both"/>
        <w:rPr>
          <w:rFonts w:asciiTheme="minorHAnsi" w:hAnsiTheme="minorHAnsi"/>
          <w:sz w:val="22"/>
          <w:szCs w:val="22"/>
        </w:rPr>
      </w:pPr>
      <w:r w:rsidRPr="00674C0C">
        <w:rPr>
          <w:rFonts w:asciiTheme="minorHAnsi" w:hAnsiTheme="minorHAnsi"/>
          <w:sz w:val="22"/>
          <w:szCs w:val="22"/>
        </w:rPr>
        <w:t>Z treści gwarancji (</w:t>
      </w:r>
      <w:r w:rsidR="00C50C4A" w:rsidRPr="00674C0C">
        <w:rPr>
          <w:rFonts w:asciiTheme="minorHAnsi" w:hAnsiTheme="minorHAnsi"/>
          <w:sz w:val="22"/>
          <w:szCs w:val="22"/>
        </w:rPr>
        <w:t>poręczenia) musi jednoznacznie wynikać jaki jest sposób reprezentacji</w:t>
      </w:r>
      <w:r w:rsidR="00C50C4A" w:rsidRPr="005D45EE">
        <w:rPr>
          <w:rFonts w:asciiTheme="minorHAnsi" w:hAnsiTheme="minorHAnsi"/>
          <w:sz w:val="22"/>
          <w:szCs w:val="22"/>
        </w:rPr>
        <w:t xml:space="preserve">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w:t>
      </w:r>
      <w:r w:rsidR="00E22A9E">
        <w:rPr>
          <w:rFonts w:asciiTheme="minorHAnsi" w:hAnsiTheme="minorHAnsi"/>
          <w:sz w:val="22"/>
          <w:szCs w:val="22"/>
        </w:rPr>
        <w:t>Z</w:t>
      </w:r>
      <w:r w:rsidR="00C50C4A" w:rsidRPr="005D45EE">
        <w:rPr>
          <w:rFonts w:asciiTheme="minorHAnsi" w:hAnsiTheme="minorHAnsi"/>
          <w:sz w:val="22"/>
          <w:szCs w:val="22"/>
        </w:rPr>
        <w:t xml:space="preserve">amawiającego w terminie związania ofertą, zobowiązanie gwaranta do wypłaty </w:t>
      </w:r>
      <w:r w:rsidR="00FE723C">
        <w:rPr>
          <w:rFonts w:asciiTheme="minorHAnsi" w:hAnsiTheme="minorHAnsi"/>
          <w:sz w:val="22"/>
          <w:szCs w:val="22"/>
        </w:rPr>
        <w:t>Z</w:t>
      </w:r>
      <w:r w:rsidR="00C50C4A" w:rsidRPr="005D45EE">
        <w:rPr>
          <w:rFonts w:asciiTheme="minorHAnsi" w:hAnsiTheme="minorHAnsi"/>
          <w:sz w:val="22"/>
          <w:szCs w:val="22"/>
        </w:rPr>
        <w:t xml:space="preserve">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14:paraId="1FAE3AB9" w14:textId="77777777"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14:paraId="7A0F96A8" w14:textId="77777777"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 xml:space="preserve">Wniesienie wadium w pieniądzu będzie skuteczne, jeżeli w podanym terminie znajdzie się na rachunku bankowym </w:t>
      </w:r>
      <w:r w:rsidR="00FE723C">
        <w:rPr>
          <w:rFonts w:asciiTheme="minorHAnsi" w:hAnsiTheme="minorHAnsi"/>
          <w:sz w:val="22"/>
          <w:szCs w:val="22"/>
        </w:rPr>
        <w:t>Z</w:t>
      </w:r>
      <w:r w:rsidRPr="005D45EE">
        <w:rPr>
          <w:rFonts w:asciiTheme="minorHAnsi" w:hAnsiTheme="minorHAnsi"/>
          <w:sz w:val="22"/>
          <w:szCs w:val="22"/>
        </w:rPr>
        <w:t>amawiającego, wadium wniesione w formie gwarancji bankowej (lub innej) należy dołączyć do oferty przetargowej.</w:t>
      </w:r>
    </w:p>
    <w:p w14:paraId="4313A7DD" w14:textId="77777777" w:rsidR="0037512B" w:rsidRPr="0037512B" w:rsidRDefault="0037512B" w:rsidP="00674C0C">
      <w:pPr>
        <w:numPr>
          <w:ilvl w:val="0"/>
          <w:numId w:val="4"/>
        </w:numPr>
        <w:spacing w:line="276" w:lineRule="auto"/>
        <w:ind w:left="284" w:hanging="284"/>
        <w:jc w:val="both"/>
        <w:rPr>
          <w:rFonts w:asciiTheme="minorHAnsi" w:hAnsiTheme="minorHAnsi"/>
          <w:sz w:val="22"/>
          <w:szCs w:val="24"/>
        </w:rPr>
      </w:pPr>
      <w:r w:rsidRPr="0037512B">
        <w:rPr>
          <w:rFonts w:asciiTheme="minorHAnsi" w:hAnsiTheme="minorHAnsi"/>
          <w:sz w:val="22"/>
          <w:szCs w:val="24"/>
        </w:rPr>
        <w:t xml:space="preserve">Zamawiający zwraca wadium wszystkim </w:t>
      </w:r>
      <w:r w:rsidR="00FE723C">
        <w:rPr>
          <w:rFonts w:asciiTheme="minorHAnsi" w:hAnsiTheme="minorHAnsi"/>
          <w:sz w:val="22"/>
          <w:szCs w:val="24"/>
        </w:rPr>
        <w:t>W</w:t>
      </w:r>
      <w:r w:rsidRPr="0037512B">
        <w:rPr>
          <w:rFonts w:asciiTheme="minorHAnsi" w:hAnsiTheme="minorHAnsi"/>
          <w:sz w:val="22"/>
          <w:szCs w:val="24"/>
        </w:rPr>
        <w:t xml:space="preserve">ykonawcom niezwłocznie po wyborze oferty najkorzystniejszej lub unieważnieniu postępowania, z wyjątkiem </w:t>
      </w:r>
      <w:r w:rsidR="00FE723C">
        <w:rPr>
          <w:rFonts w:asciiTheme="minorHAnsi" w:hAnsiTheme="minorHAnsi"/>
          <w:sz w:val="22"/>
          <w:szCs w:val="24"/>
        </w:rPr>
        <w:t>W</w:t>
      </w:r>
      <w:r w:rsidRPr="0037512B">
        <w:rPr>
          <w:rFonts w:asciiTheme="minorHAnsi" w:hAnsiTheme="minorHAnsi"/>
          <w:sz w:val="22"/>
          <w:szCs w:val="24"/>
        </w:rPr>
        <w:t>ykonawcy, którego oferta została wybrana jako najkorzystniejsza, z zastrzeżeniem art. 46 ust. 4a ustawy Prawo zamówień publicznych.</w:t>
      </w:r>
    </w:p>
    <w:p w14:paraId="641B9470" w14:textId="77777777" w:rsidR="0037512B" w:rsidRPr="0037512B" w:rsidRDefault="0037512B" w:rsidP="00674C0C">
      <w:pPr>
        <w:numPr>
          <w:ilvl w:val="0"/>
          <w:numId w:val="4"/>
        </w:numPr>
        <w:spacing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zwraca niezwłocznie wadium, na wniosek </w:t>
      </w:r>
      <w:r w:rsidR="00FE723C">
        <w:rPr>
          <w:rFonts w:asciiTheme="minorHAnsi" w:hAnsiTheme="minorHAnsi"/>
          <w:sz w:val="22"/>
          <w:szCs w:val="24"/>
        </w:rPr>
        <w:t>W</w:t>
      </w:r>
      <w:r w:rsidRPr="0037512B">
        <w:rPr>
          <w:rFonts w:asciiTheme="minorHAnsi" w:hAnsiTheme="minorHAnsi"/>
          <w:sz w:val="22"/>
          <w:szCs w:val="24"/>
        </w:rPr>
        <w:t>ykonawcy, który wycofał ofertę przed upływem terminu składania ofert.</w:t>
      </w:r>
    </w:p>
    <w:p w14:paraId="111A6DA6" w14:textId="77777777" w:rsidR="0037512B" w:rsidRPr="0037512B" w:rsidRDefault="0037512B" w:rsidP="00674C0C">
      <w:pPr>
        <w:numPr>
          <w:ilvl w:val="0"/>
          <w:numId w:val="4"/>
        </w:numPr>
        <w:spacing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żąda ponownego wniesienia wadium przez </w:t>
      </w:r>
      <w:r w:rsidR="00FE723C">
        <w:rPr>
          <w:rFonts w:asciiTheme="minorHAnsi" w:hAnsiTheme="minorHAnsi"/>
          <w:sz w:val="22"/>
          <w:szCs w:val="24"/>
        </w:rPr>
        <w:t>W</w:t>
      </w:r>
      <w:r w:rsidRPr="0037512B">
        <w:rPr>
          <w:rFonts w:asciiTheme="minorHAnsi" w:hAnsiTheme="minorHAnsi"/>
          <w:sz w:val="22"/>
          <w:szCs w:val="24"/>
        </w:rPr>
        <w:t xml:space="preserve">ykonawcę, któremu zwrócono wadium, jeżeli w wyniku rozstrzygnięcia odwołania jego oferta została wybrana jako najkorzystniejsza. Wykonawca wnosi wadium w terminie określonym przez </w:t>
      </w:r>
      <w:r w:rsidR="00FE723C">
        <w:rPr>
          <w:rFonts w:asciiTheme="minorHAnsi" w:hAnsiTheme="minorHAnsi"/>
          <w:sz w:val="22"/>
          <w:szCs w:val="24"/>
        </w:rPr>
        <w:t>Z</w:t>
      </w:r>
      <w:r w:rsidRPr="0037512B">
        <w:rPr>
          <w:rFonts w:asciiTheme="minorHAnsi" w:hAnsiTheme="minorHAnsi"/>
          <w:sz w:val="22"/>
          <w:szCs w:val="24"/>
        </w:rPr>
        <w:t>amawiającego.</w:t>
      </w:r>
    </w:p>
    <w:p w14:paraId="3DED2E6E" w14:textId="77777777" w:rsidR="0037512B" w:rsidRPr="0037512B" w:rsidRDefault="0037512B" w:rsidP="00674C0C">
      <w:pPr>
        <w:numPr>
          <w:ilvl w:val="0"/>
          <w:numId w:val="4"/>
        </w:numPr>
        <w:spacing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14:paraId="4F1B037B"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14:paraId="5A617780"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14:paraId="68323FF7"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t>
      </w:r>
      <w:r w:rsidR="00664BD1">
        <w:rPr>
          <w:rFonts w:asciiTheme="minorHAnsi" w:hAnsiTheme="minorHAnsi"/>
          <w:sz w:val="22"/>
          <w:szCs w:val="22"/>
        </w:rPr>
        <w:t>W</w:t>
      </w:r>
      <w:r w:rsidRPr="0037512B">
        <w:rPr>
          <w:rFonts w:asciiTheme="minorHAnsi" w:hAnsiTheme="minorHAnsi"/>
          <w:sz w:val="22"/>
          <w:szCs w:val="22"/>
        </w:rPr>
        <w:t>ykonawcę jako najkorzystniejszej;</w:t>
      </w:r>
    </w:p>
    <w:p w14:paraId="6ACCD818" w14:textId="77777777"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14:paraId="240F6B2D" w14:textId="77777777"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lastRenderedPageBreak/>
        <w:t>X</w:t>
      </w:r>
      <w:r w:rsidR="00C50C4A" w:rsidRPr="005D45EE">
        <w:rPr>
          <w:rFonts w:asciiTheme="minorHAnsi" w:hAnsiTheme="minorHAnsi"/>
          <w:b/>
          <w:sz w:val="22"/>
          <w:szCs w:val="22"/>
          <w:u w:val="single"/>
        </w:rPr>
        <w:t>V. TERMIN ZWIĄZANIA OFERTĄ</w:t>
      </w:r>
    </w:p>
    <w:p w14:paraId="7E8F6E1E" w14:textId="77777777"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652E46">
        <w:rPr>
          <w:rFonts w:asciiTheme="minorHAnsi" w:hAnsiTheme="minorHAnsi"/>
          <w:b/>
          <w:sz w:val="22"/>
          <w:szCs w:val="22"/>
        </w:rPr>
        <w:t>3</w:t>
      </w:r>
      <w:r w:rsidR="0072351F" w:rsidRPr="00652E46">
        <w:rPr>
          <w:rFonts w:asciiTheme="minorHAnsi" w:hAnsiTheme="minorHAnsi"/>
          <w:b/>
          <w:sz w:val="22"/>
          <w:szCs w:val="22"/>
        </w:rPr>
        <w:t>0</w:t>
      </w:r>
      <w:r w:rsidRPr="00652E46">
        <w:rPr>
          <w:rFonts w:asciiTheme="minorHAnsi" w:hAnsiTheme="minorHAnsi"/>
          <w:b/>
          <w:sz w:val="22"/>
          <w:szCs w:val="22"/>
        </w:rPr>
        <w:t xml:space="preserve"> dni</w:t>
      </w:r>
      <w:r w:rsidR="00C87EA9" w:rsidRPr="00652E46">
        <w:rPr>
          <w:rFonts w:asciiTheme="minorHAnsi" w:hAnsiTheme="minorHAnsi"/>
          <w:sz w:val="22"/>
          <w:szCs w:val="22"/>
        </w:rPr>
        <w:t>.</w:t>
      </w:r>
    </w:p>
    <w:p w14:paraId="5F806DC2" w14:textId="77777777"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14:paraId="5CFF84DD" w14:textId="77777777" w:rsidR="00C50C4A" w:rsidRPr="005D45EE" w:rsidRDefault="00C50C4A" w:rsidP="00971EDF">
      <w:pPr>
        <w:pStyle w:val="Tekstpodstawowy"/>
        <w:spacing w:line="276" w:lineRule="auto"/>
        <w:rPr>
          <w:rFonts w:asciiTheme="minorHAnsi" w:hAnsiTheme="minorHAnsi"/>
          <w:sz w:val="22"/>
          <w:szCs w:val="22"/>
          <w:highlight w:val="yellow"/>
        </w:rPr>
      </w:pPr>
    </w:p>
    <w:p w14:paraId="519906DF"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14:paraId="76A98B20" w14:textId="77777777" w:rsidR="00C50C4A" w:rsidRPr="005D45EE" w:rsidRDefault="00C50C4A" w:rsidP="00971EDF">
      <w:pPr>
        <w:pStyle w:val="Tekstpodstawowy"/>
        <w:spacing w:line="276" w:lineRule="auto"/>
        <w:rPr>
          <w:rFonts w:asciiTheme="minorHAnsi" w:hAnsiTheme="minorHAnsi"/>
          <w:b/>
          <w:sz w:val="22"/>
          <w:szCs w:val="22"/>
          <w:u w:val="single"/>
        </w:rPr>
      </w:pPr>
    </w:p>
    <w:p w14:paraId="614B3CF7" w14:textId="77777777"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i</w:t>
      </w:r>
      <w:r w:rsidR="00816196">
        <w:rPr>
          <w:rFonts w:asciiTheme="minorHAnsi" w:hAnsiTheme="minorHAnsi"/>
          <w:sz w:val="22"/>
          <w:szCs w:val="22"/>
        </w:rPr>
        <w:t>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14:paraId="1E6EB0C4" w14:textId="77777777"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14:paraId="17800B4C"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14:paraId="263E3003"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w:t>
      </w:r>
      <w:r w:rsidR="00FE723C">
        <w:rPr>
          <w:rFonts w:asciiTheme="minorHAnsi" w:hAnsiTheme="minorHAnsi"/>
          <w:sz w:val="22"/>
          <w:szCs w:val="22"/>
        </w:rPr>
        <w:t>Z</w:t>
      </w:r>
      <w:r w:rsidRPr="005D45EE">
        <w:rPr>
          <w:rFonts w:asciiTheme="minorHAnsi" w:hAnsiTheme="minorHAnsi"/>
          <w:sz w:val="22"/>
          <w:szCs w:val="22"/>
        </w:rPr>
        <w:t>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14:paraId="3AC4AEEB" w14:textId="77777777" w:rsidR="00674C0C" w:rsidRDefault="00674C0C" w:rsidP="00F47A8F">
      <w:pPr>
        <w:jc w:val="both"/>
        <w:rPr>
          <w:rFonts w:asciiTheme="minorHAnsi" w:hAnsiTheme="minorHAnsi"/>
          <w:sz w:val="22"/>
          <w:szCs w:val="22"/>
        </w:rPr>
      </w:pPr>
    </w:p>
    <w:p w14:paraId="26774052" w14:textId="2DDFA64E" w:rsidR="00884970" w:rsidRPr="002A4928" w:rsidRDefault="00C50C4A" w:rsidP="00674C0C">
      <w:pPr>
        <w:jc w:val="both"/>
        <w:rPr>
          <w:rFonts w:asciiTheme="minorHAnsi" w:hAnsiTheme="minorHAnsi"/>
          <w:b/>
          <w:sz w:val="22"/>
          <w:szCs w:val="22"/>
        </w:rPr>
      </w:pPr>
      <w:r w:rsidRPr="003A4541">
        <w:rPr>
          <w:rFonts w:asciiTheme="minorHAnsi" w:hAnsiTheme="minorHAnsi" w:cstheme="minorHAnsi"/>
          <w:b/>
          <w:sz w:val="22"/>
          <w:szCs w:val="22"/>
        </w:rPr>
        <w:t>Przetarg nieograniczony na</w:t>
      </w:r>
      <w:r w:rsidR="00B909F8" w:rsidRPr="003A4541">
        <w:rPr>
          <w:rFonts w:asciiTheme="minorHAnsi" w:hAnsiTheme="minorHAnsi" w:cstheme="minorHAnsi"/>
          <w:b/>
          <w:sz w:val="22"/>
          <w:szCs w:val="22"/>
        </w:rPr>
        <w:t xml:space="preserve"> wykonanie</w:t>
      </w:r>
      <w:r w:rsidR="000F5D78">
        <w:rPr>
          <w:rFonts w:asciiTheme="minorHAnsi" w:hAnsiTheme="minorHAnsi" w:cstheme="minorHAnsi"/>
          <w:b/>
          <w:sz w:val="22"/>
          <w:szCs w:val="22"/>
        </w:rPr>
        <w:t xml:space="preserve">: </w:t>
      </w:r>
      <w:r w:rsidR="00674C0C" w:rsidRPr="000F5D78">
        <w:rPr>
          <w:rFonts w:asciiTheme="minorHAnsi" w:hAnsiTheme="minorHAnsi" w:cstheme="minorHAnsi"/>
          <w:b/>
          <w:sz w:val="22"/>
          <w:szCs w:val="22"/>
        </w:rPr>
        <w:t>„</w:t>
      </w:r>
      <w:r w:rsidR="002A4928" w:rsidRPr="002A4928">
        <w:rPr>
          <w:rFonts w:asciiTheme="minorHAnsi" w:hAnsiTheme="minorHAnsi" w:cstheme="minorHAnsi"/>
          <w:b/>
          <w:sz w:val="22"/>
          <w:szCs w:val="22"/>
        </w:rPr>
        <w:t>Usunięcie drzew z terenu nieruchomości WSS we Włocławku oraz z terenu zespołu dworsko-parkowego Biały Dwór w Toruniu</w:t>
      </w:r>
      <w:r w:rsidR="002A4928" w:rsidRPr="00464DCE">
        <w:rPr>
          <w:rFonts w:asciiTheme="minorHAnsi" w:hAnsiTheme="minorHAnsi" w:cstheme="minorHAnsi"/>
          <w:sz w:val="22"/>
          <w:szCs w:val="22"/>
        </w:rPr>
        <w:t xml:space="preserve"> </w:t>
      </w:r>
      <w:r w:rsidR="00F47A8F" w:rsidRPr="000F5D78">
        <w:rPr>
          <w:b/>
          <w:sz w:val="24"/>
          <w:szCs w:val="24"/>
        </w:rPr>
        <w:t>"</w:t>
      </w:r>
      <w:r w:rsidR="00674C0C">
        <w:rPr>
          <w:b/>
          <w:sz w:val="24"/>
          <w:szCs w:val="24"/>
        </w:rPr>
        <w:t xml:space="preserve"> -</w:t>
      </w:r>
      <w:r w:rsidR="004A0DE3" w:rsidRPr="00206807">
        <w:rPr>
          <w:rFonts w:asciiTheme="minorHAnsi" w:hAnsiTheme="minorHAnsi"/>
          <w:b/>
          <w:sz w:val="22"/>
          <w:szCs w:val="22"/>
        </w:rPr>
        <w:t xml:space="preserve"> </w:t>
      </w:r>
      <w:r w:rsidR="008042F0" w:rsidRPr="00BD0E80">
        <w:rPr>
          <w:rFonts w:asciiTheme="minorHAnsi" w:hAnsiTheme="minorHAnsi"/>
          <w:b/>
          <w:sz w:val="22"/>
          <w:szCs w:val="22"/>
        </w:rPr>
        <w:t>Znak sprawy: ZP/</w:t>
      </w:r>
      <w:r w:rsidR="00E22A9E" w:rsidRPr="00BD0E80">
        <w:rPr>
          <w:rFonts w:asciiTheme="minorHAnsi" w:hAnsiTheme="minorHAnsi"/>
          <w:b/>
          <w:sz w:val="22"/>
          <w:szCs w:val="22"/>
        </w:rPr>
        <w:t>0</w:t>
      </w:r>
      <w:r w:rsidR="009E3259">
        <w:rPr>
          <w:rFonts w:asciiTheme="minorHAnsi" w:hAnsiTheme="minorHAnsi"/>
          <w:b/>
          <w:sz w:val="22"/>
          <w:szCs w:val="22"/>
        </w:rPr>
        <w:t>8</w:t>
      </w:r>
      <w:r w:rsidR="00206807" w:rsidRPr="00BD0E80">
        <w:rPr>
          <w:rFonts w:asciiTheme="minorHAnsi" w:hAnsiTheme="minorHAnsi"/>
          <w:b/>
          <w:sz w:val="22"/>
          <w:szCs w:val="22"/>
        </w:rPr>
        <w:t>/</w:t>
      </w:r>
      <w:r w:rsidR="000F5D78">
        <w:rPr>
          <w:rFonts w:asciiTheme="minorHAnsi" w:hAnsiTheme="minorHAnsi"/>
          <w:b/>
          <w:sz w:val="22"/>
          <w:szCs w:val="22"/>
        </w:rPr>
        <w:t>20</w:t>
      </w:r>
      <w:r w:rsidR="00884970" w:rsidRPr="00BD0E80">
        <w:rPr>
          <w:rFonts w:asciiTheme="minorHAnsi" w:hAnsiTheme="minorHAnsi"/>
          <w:b/>
          <w:color w:val="0070C0"/>
          <w:sz w:val="22"/>
          <w:szCs w:val="22"/>
        </w:rPr>
        <w:t xml:space="preserve"> </w:t>
      </w:r>
      <w:r w:rsidR="002A4928" w:rsidRPr="002A4928">
        <w:rPr>
          <w:rFonts w:asciiTheme="minorHAnsi" w:hAnsiTheme="minorHAnsi"/>
          <w:b/>
          <w:sz w:val="22"/>
          <w:szCs w:val="22"/>
        </w:rPr>
        <w:t>– część nr …</w:t>
      </w:r>
    </w:p>
    <w:p w14:paraId="47EB4030" w14:textId="29580DF1" w:rsidR="00C50C4A" w:rsidRPr="00206807" w:rsidRDefault="00C50C4A" w:rsidP="00971EDF">
      <w:pPr>
        <w:spacing w:line="276" w:lineRule="auto"/>
        <w:jc w:val="center"/>
        <w:rPr>
          <w:rFonts w:asciiTheme="minorHAnsi" w:hAnsiTheme="minorHAnsi"/>
          <w:b/>
          <w:sz w:val="22"/>
          <w:szCs w:val="22"/>
        </w:rPr>
      </w:pPr>
      <w:r w:rsidRPr="005A312A">
        <w:rPr>
          <w:rFonts w:asciiTheme="minorHAnsi" w:hAnsiTheme="minorHAnsi"/>
          <w:sz w:val="22"/>
          <w:szCs w:val="22"/>
        </w:rPr>
        <w:t>Nie otwierać przed terminem</w:t>
      </w:r>
      <w:r w:rsidRPr="00CD3282">
        <w:rPr>
          <w:rFonts w:asciiTheme="minorHAnsi" w:hAnsiTheme="minorHAnsi"/>
          <w:sz w:val="22"/>
          <w:szCs w:val="22"/>
        </w:rPr>
        <w:t>:</w:t>
      </w:r>
      <w:r w:rsidR="00CD3282">
        <w:rPr>
          <w:rFonts w:asciiTheme="minorHAnsi" w:hAnsiTheme="minorHAnsi"/>
          <w:b/>
          <w:sz w:val="22"/>
          <w:szCs w:val="22"/>
        </w:rPr>
        <w:t xml:space="preserve"> </w:t>
      </w:r>
      <w:r w:rsidR="001B054A">
        <w:rPr>
          <w:rFonts w:asciiTheme="minorHAnsi" w:hAnsiTheme="minorHAnsi"/>
          <w:b/>
          <w:sz w:val="22"/>
          <w:szCs w:val="22"/>
        </w:rPr>
        <w:t>7</w:t>
      </w:r>
      <w:r w:rsidR="00C97E60" w:rsidRPr="00C97E60">
        <w:rPr>
          <w:rFonts w:asciiTheme="minorHAnsi" w:hAnsiTheme="minorHAnsi"/>
          <w:b/>
          <w:sz w:val="22"/>
          <w:szCs w:val="22"/>
        </w:rPr>
        <w:t>.01.</w:t>
      </w:r>
      <w:r w:rsidR="00DA55D1" w:rsidRPr="00C97E60">
        <w:rPr>
          <w:rFonts w:asciiTheme="minorHAnsi" w:hAnsiTheme="minorHAnsi"/>
          <w:b/>
          <w:sz w:val="22"/>
          <w:szCs w:val="22"/>
        </w:rPr>
        <w:t>20</w:t>
      </w:r>
      <w:r w:rsidR="000F5D78" w:rsidRPr="00C97E60">
        <w:rPr>
          <w:rFonts w:asciiTheme="minorHAnsi" w:hAnsiTheme="minorHAnsi"/>
          <w:b/>
          <w:sz w:val="22"/>
          <w:szCs w:val="22"/>
        </w:rPr>
        <w:t>2</w:t>
      </w:r>
      <w:r w:rsidR="002A4928" w:rsidRPr="00C97E60">
        <w:rPr>
          <w:rFonts w:asciiTheme="minorHAnsi" w:hAnsiTheme="minorHAnsi"/>
          <w:b/>
          <w:sz w:val="22"/>
          <w:szCs w:val="22"/>
        </w:rPr>
        <w:t>1</w:t>
      </w:r>
      <w:r w:rsidR="00EB3303" w:rsidRPr="00CD3282">
        <w:rPr>
          <w:rFonts w:asciiTheme="minorHAnsi" w:hAnsiTheme="minorHAnsi"/>
          <w:b/>
          <w:sz w:val="22"/>
          <w:szCs w:val="22"/>
        </w:rPr>
        <w:t xml:space="preserve"> </w:t>
      </w:r>
      <w:r w:rsidRPr="00CD3282">
        <w:rPr>
          <w:rFonts w:asciiTheme="minorHAnsi" w:hAnsiTheme="minorHAnsi"/>
          <w:b/>
          <w:sz w:val="22"/>
          <w:szCs w:val="22"/>
        </w:rPr>
        <w:t>r.</w:t>
      </w:r>
      <w:r w:rsidR="00B85047" w:rsidRPr="00CD3282">
        <w:rPr>
          <w:rFonts w:asciiTheme="minorHAnsi" w:hAnsiTheme="minorHAnsi"/>
          <w:b/>
          <w:sz w:val="22"/>
          <w:szCs w:val="22"/>
        </w:rPr>
        <w:t>,</w:t>
      </w:r>
      <w:r w:rsidR="00CE7428" w:rsidRPr="005A312A">
        <w:rPr>
          <w:rFonts w:asciiTheme="minorHAnsi" w:hAnsiTheme="minorHAnsi"/>
          <w:b/>
          <w:sz w:val="22"/>
          <w:szCs w:val="22"/>
        </w:rPr>
        <w:t xml:space="preserve"> godz.</w:t>
      </w:r>
      <w:r w:rsidR="005A312A" w:rsidRPr="005A312A">
        <w:rPr>
          <w:rFonts w:asciiTheme="minorHAnsi" w:hAnsiTheme="minorHAnsi"/>
          <w:b/>
          <w:sz w:val="22"/>
          <w:szCs w:val="22"/>
        </w:rPr>
        <w:t xml:space="preserve"> 10.15</w:t>
      </w:r>
    </w:p>
    <w:p w14:paraId="270A4655" w14:textId="77777777"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14:paraId="5038FD00" w14:textId="77777777"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14:paraId="354EC5D6"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 xml:space="preserve">Dokumenty sporządzone przez </w:t>
      </w:r>
      <w:r w:rsidR="00FE723C">
        <w:rPr>
          <w:rFonts w:asciiTheme="minorHAnsi" w:hAnsiTheme="minorHAnsi"/>
          <w:sz w:val="22"/>
          <w:szCs w:val="22"/>
        </w:rPr>
        <w:t>W</w:t>
      </w:r>
      <w:r w:rsidRPr="005D45EE">
        <w:rPr>
          <w:rFonts w:asciiTheme="minorHAnsi" w:hAnsiTheme="minorHAnsi"/>
          <w:sz w:val="22"/>
          <w:szCs w:val="22"/>
        </w:rPr>
        <w:t>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14:paraId="2A087E9B"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14:paraId="22EDCE50" w14:textId="77777777"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14:paraId="181089EA" w14:textId="77777777"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0</w:t>
      </w:r>
      <w:r w:rsidRPr="005D45EE">
        <w:rPr>
          <w:rFonts w:asciiTheme="minorHAnsi" w:hAnsiTheme="minorHAnsi"/>
          <w:b/>
          <w:sz w:val="22"/>
          <w:szCs w:val="22"/>
        </w:rPr>
        <w:t>.</w:t>
      </w:r>
      <w:r w:rsidRPr="005D45EE">
        <w:rPr>
          <w:rFonts w:asciiTheme="minorHAnsi" w:hAnsiTheme="minorHAnsi"/>
          <w:sz w:val="22"/>
          <w:szCs w:val="22"/>
        </w:rPr>
        <w:tab/>
        <w:t xml:space="preserve">Wykonawca w ofercie wskaże, które części zamówienia zamierza powierzyć </w:t>
      </w:r>
      <w:r w:rsidR="00FE723C">
        <w:rPr>
          <w:rFonts w:asciiTheme="minorHAnsi" w:hAnsiTheme="minorHAnsi"/>
          <w:sz w:val="22"/>
          <w:szCs w:val="22"/>
        </w:rPr>
        <w:t>P</w:t>
      </w:r>
      <w:r w:rsidRPr="005D45EE">
        <w:rPr>
          <w:rFonts w:asciiTheme="minorHAnsi" w:hAnsiTheme="minorHAnsi"/>
          <w:sz w:val="22"/>
          <w:szCs w:val="22"/>
        </w:rPr>
        <w:t xml:space="preserve">odwykonawcom. </w:t>
      </w:r>
    </w:p>
    <w:p w14:paraId="4D8787FC"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1</w:t>
      </w:r>
      <w:r w:rsidRPr="005D45EE">
        <w:rPr>
          <w:rFonts w:asciiTheme="minorHAnsi" w:hAnsiTheme="minorHAnsi"/>
          <w:b/>
          <w:sz w:val="22"/>
          <w:szCs w:val="22"/>
        </w:rPr>
        <w:t>.</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14:paraId="6378AE4E"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2</w:t>
      </w:r>
      <w:r w:rsidRPr="005D45EE">
        <w:rPr>
          <w:rFonts w:asciiTheme="minorHAnsi" w:hAnsiTheme="minorHAnsi"/>
          <w:b/>
          <w:sz w:val="22"/>
          <w:szCs w:val="22"/>
        </w:rPr>
        <w:t>.</w:t>
      </w:r>
      <w:r w:rsidRPr="005D45EE">
        <w:rPr>
          <w:rFonts w:asciiTheme="minorHAnsi" w:hAnsiTheme="minorHAnsi"/>
          <w:sz w:val="22"/>
          <w:szCs w:val="22"/>
        </w:rPr>
        <w:tab/>
        <w:t>Wykonawca może wprowadzić zmiany, poprawki, modyfikacj</w:t>
      </w:r>
      <w:r w:rsidR="00FE723C">
        <w:rPr>
          <w:rFonts w:asciiTheme="minorHAnsi" w:hAnsiTheme="minorHAnsi"/>
          <w:sz w:val="22"/>
          <w:szCs w:val="22"/>
        </w:rPr>
        <w:t>e</w:t>
      </w:r>
      <w:r w:rsidRPr="005D45EE">
        <w:rPr>
          <w:rFonts w:asciiTheme="minorHAnsi" w:hAnsiTheme="minorHAnsi"/>
          <w:sz w:val="22"/>
          <w:szCs w:val="22"/>
        </w:rPr>
        <w:t xml:space="preserve"> i uzupełnienia do złożonych ofert pod warunkiem, że </w:t>
      </w:r>
      <w:r w:rsidR="00FE723C">
        <w:rPr>
          <w:rFonts w:asciiTheme="minorHAnsi" w:hAnsiTheme="minorHAnsi"/>
          <w:sz w:val="22"/>
          <w:szCs w:val="22"/>
        </w:rPr>
        <w:t>Z</w:t>
      </w:r>
      <w:r w:rsidRPr="005D45EE">
        <w:rPr>
          <w:rFonts w:asciiTheme="minorHAnsi" w:hAnsiTheme="minorHAnsi"/>
          <w:sz w:val="22"/>
          <w:szCs w:val="22"/>
        </w:rPr>
        <w:t>amawiający otrzyma pisemne powiadomienie o wprowadzeniu zmian, poprawek itp. przed terminem składania ofert.</w:t>
      </w:r>
    </w:p>
    <w:p w14:paraId="27C3C56C"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3</w:t>
      </w:r>
      <w:r w:rsidRPr="005D45EE">
        <w:rPr>
          <w:rFonts w:asciiTheme="minorHAnsi" w:hAnsiTheme="minorHAnsi"/>
          <w:b/>
          <w:sz w:val="22"/>
          <w:szCs w:val="22"/>
        </w:rPr>
        <w:t>.</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14:paraId="1C7986F8"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4</w:t>
      </w:r>
      <w:r w:rsidRPr="005D45EE">
        <w:rPr>
          <w:rFonts w:asciiTheme="minorHAnsi" w:hAnsiTheme="minorHAnsi"/>
          <w:b/>
          <w:sz w:val="22"/>
          <w:szCs w:val="22"/>
        </w:rPr>
        <w:t>.</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14:paraId="7D3B9D8D"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lastRenderedPageBreak/>
        <w:t>1</w:t>
      </w:r>
      <w:r w:rsidR="00E4525C">
        <w:rPr>
          <w:rFonts w:asciiTheme="minorHAnsi" w:hAnsiTheme="minorHAnsi"/>
          <w:b/>
          <w:sz w:val="22"/>
          <w:szCs w:val="22"/>
        </w:rPr>
        <w:t>5</w:t>
      </w:r>
      <w:r w:rsidRPr="005D45EE">
        <w:rPr>
          <w:rFonts w:asciiTheme="minorHAnsi" w:hAnsiTheme="minorHAnsi"/>
          <w:b/>
          <w:sz w:val="22"/>
          <w:szCs w:val="22"/>
        </w:rPr>
        <w:t>.</w:t>
      </w:r>
      <w:r w:rsidRPr="005D45EE">
        <w:rPr>
          <w:rFonts w:asciiTheme="minorHAnsi" w:hAnsiTheme="minorHAnsi"/>
          <w:sz w:val="22"/>
          <w:szCs w:val="22"/>
        </w:rPr>
        <w:tab/>
        <w:t xml:space="preserve">Koperty oznakowane dopiskiem „ZMIANA” zostaną otwarte przy otwieraniu oferty </w:t>
      </w:r>
      <w:r w:rsidR="00C21AC0">
        <w:rPr>
          <w:rFonts w:asciiTheme="minorHAnsi" w:hAnsiTheme="minorHAnsi"/>
          <w:sz w:val="22"/>
          <w:szCs w:val="22"/>
        </w:rPr>
        <w:t>W</w:t>
      </w:r>
      <w:r w:rsidRPr="005D45EE">
        <w:rPr>
          <w:rFonts w:asciiTheme="minorHAnsi" w:hAnsiTheme="minorHAnsi"/>
          <w:sz w:val="22"/>
          <w:szCs w:val="22"/>
        </w:rPr>
        <w:t>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14:paraId="731812AB" w14:textId="77777777"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6</w:t>
      </w:r>
      <w:r w:rsidRPr="005D45EE">
        <w:rPr>
          <w:rFonts w:asciiTheme="minorHAnsi" w:hAnsiTheme="minorHAnsi"/>
          <w:b/>
          <w:sz w:val="22"/>
          <w:szCs w:val="22"/>
        </w:rPr>
        <w:t>.</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w:t>
      </w:r>
      <w:r w:rsidR="005A312A">
        <w:rPr>
          <w:rFonts w:asciiTheme="minorHAnsi" w:hAnsiTheme="minorHAnsi"/>
          <w:sz w:val="22"/>
          <w:szCs w:val="22"/>
        </w:rPr>
        <w:t>U</w:t>
      </w:r>
      <w:r w:rsidRPr="005D45EE">
        <w:rPr>
          <w:rFonts w:asciiTheme="minorHAnsi" w:hAnsiTheme="minorHAnsi"/>
          <w:sz w:val="22"/>
          <w:szCs w:val="22"/>
        </w:rPr>
        <w:t xml:space="preserve">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 xml:space="preserve">zgodność z oryginałem Wykonawca przedstawia Zamawiającemu przed podpisaniem </w:t>
      </w:r>
      <w:r w:rsidR="005A312A">
        <w:rPr>
          <w:rFonts w:asciiTheme="minorHAnsi" w:hAnsiTheme="minorHAnsi"/>
          <w:sz w:val="22"/>
          <w:szCs w:val="22"/>
        </w:rPr>
        <w:t>U</w:t>
      </w:r>
      <w:r w:rsidR="001407BD" w:rsidRPr="005D45EE">
        <w:rPr>
          <w:rFonts w:asciiTheme="minorHAnsi" w:hAnsiTheme="minorHAnsi"/>
          <w:sz w:val="22"/>
          <w:szCs w:val="22"/>
        </w:rPr>
        <w:t>mowy.</w:t>
      </w:r>
    </w:p>
    <w:p w14:paraId="7D91326A" w14:textId="77777777" w:rsidR="00FA3937" w:rsidRDefault="00FA3937" w:rsidP="00971EDF">
      <w:pPr>
        <w:pStyle w:val="Tekstpodstawowy"/>
        <w:spacing w:line="276" w:lineRule="auto"/>
        <w:rPr>
          <w:rFonts w:asciiTheme="minorHAnsi" w:hAnsiTheme="minorHAnsi"/>
          <w:b/>
          <w:sz w:val="22"/>
          <w:szCs w:val="22"/>
          <w:u w:val="single"/>
        </w:rPr>
      </w:pPr>
    </w:p>
    <w:p w14:paraId="4647F5EF"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14:paraId="51B29B2E" w14:textId="77777777" w:rsidR="00470014" w:rsidRPr="005D45EE" w:rsidRDefault="00470014" w:rsidP="00971EDF">
      <w:pPr>
        <w:autoSpaceDE w:val="0"/>
        <w:spacing w:line="276" w:lineRule="auto"/>
        <w:jc w:val="both"/>
        <w:rPr>
          <w:rFonts w:asciiTheme="minorHAnsi" w:hAnsiTheme="minorHAnsi"/>
          <w:sz w:val="22"/>
          <w:szCs w:val="22"/>
        </w:rPr>
      </w:pPr>
    </w:p>
    <w:p w14:paraId="4BF806E2" w14:textId="77777777"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14:paraId="052CD769" w14:textId="45145BE7" w:rsidR="00470014" w:rsidRPr="00343E07"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005A312A">
        <w:rPr>
          <w:rFonts w:asciiTheme="minorHAnsi" w:eastAsia="PalatinoLinotype-Roman" w:hAnsiTheme="minorHAnsi" w:cs="PalatinoLinotype-Roman"/>
          <w:sz w:val="22"/>
          <w:szCs w:val="22"/>
        </w:rPr>
        <w:t xml:space="preserve"> </w:t>
      </w:r>
      <w:r w:rsidRPr="005A312A">
        <w:rPr>
          <w:rFonts w:asciiTheme="minorHAnsi" w:eastAsia="PalatinoLinotype-Bold" w:hAnsiTheme="minorHAnsi" w:cs="PalatinoLinotype-Bold"/>
          <w:b/>
          <w:bCs/>
          <w:sz w:val="22"/>
          <w:szCs w:val="22"/>
        </w:rPr>
        <w:t>w terminie do dnia</w:t>
      </w:r>
      <w:r w:rsidR="00CD3282">
        <w:rPr>
          <w:rFonts w:asciiTheme="minorHAnsi" w:hAnsiTheme="minorHAnsi"/>
          <w:b/>
          <w:sz w:val="22"/>
          <w:szCs w:val="22"/>
        </w:rPr>
        <w:t xml:space="preserve"> </w:t>
      </w:r>
      <w:r w:rsidR="001B054A">
        <w:rPr>
          <w:rFonts w:asciiTheme="minorHAnsi" w:hAnsiTheme="minorHAnsi"/>
          <w:b/>
          <w:sz w:val="22"/>
          <w:szCs w:val="22"/>
        </w:rPr>
        <w:t>7</w:t>
      </w:r>
      <w:r w:rsidR="00C97E60">
        <w:rPr>
          <w:rFonts w:asciiTheme="minorHAnsi" w:hAnsiTheme="minorHAnsi"/>
          <w:b/>
          <w:sz w:val="22"/>
          <w:szCs w:val="22"/>
        </w:rPr>
        <w:t>.01.</w:t>
      </w:r>
      <w:r w:rsidR="00966372" w:rsidRPr="00CD3282">
        <w:rPr>
          <w:rFonts w:asciiTheme="minorHAnsi" w:hAnsiTheme="minorHAnsi"/>
          <w:b/>
          <w:sz w:val="22"/>
          <w:szCs w:val="22"/>
        </w:rPr>
        <w:t>20</w:t>
      </w:r>
      <w:r w:rsidR="00E52C9D">
        <w:rPr>
          <w:rFonts w:asciiTheme="minorHAnsi" w:hAnsiTheme="minorHAnsi"/>
          <w:b/>
          <w:sz w:val="22"/>
          <w:szCs w:val="22"/>
        </w:rPr>
        <w:t>2</w:t>
      </w:r>
      <w:r w:rsidR="00257FE0">
        <w:rPr>
          <w:rFonts w:asciiTheme="minorHAnsi" w:hAnsiTheme="minorHAnsi"/>
          <w:b/>
          <w:sz w:val="22"/>
          <w:szCs w:val="22"/>
        </w:rPr>
        <w:t>1</w:t>
      </w:r>
      <w:r w:rsidRPr="005A312A">
        <w:rPr>
          <w:rFonts w:asciiTheme="minorHAnsi" w:eastAsia="PalatinoLinotype-Bold" w:hAnsiTheme="minorHAnsi" w:cs="PalatinoLinotype-Bold"/>
          <w:b/>
          <w:bCs/>
          <w:sz w:val="22"/>
          <w:szCs w:val="22"/>
        </w:rPr>
        <w:t xml:space="preserve"> r. do godz. </w:t>
      </w:r>
      <w:r w:rsidR="005A312A" w:rsidRPr="005A312A">
        <w:rPr>
          <w:rFonts w:asciiTheme="minorHAnsi" w:eastAsia="PalatinoLinotype-Bold" w:hAnsiTheme="minorHAnsi" w:cs="PalatinoLinotype-Bold"/>
          <w:b/>
          <w:bCs/>
          <w:sz w:val="22"/>
          <w:szCs w:val="22"/>
        </w:rPr>
        <w:t>10.00</w:t>
      </w:r>
    </w:p>
    <w:p w14:paraId="24507950" w14:textId="77777777" w:rsidR="00470014"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2</w:t>
      </w:r>
      <w:r w:rsidR="00470014" w:rsidRPr="00343E07">
        <w:rPr>
          <w:rFonts w:asciiTheme="minorHAnsi" w:eastAsia="PalatinoLinotype-Roman" w:hAnsiTheme="minorHAnsi" w:cs="PalatinoLinotype-Roman"/>
          <w:b/>
          <w:bCs/>
          <w:sz w:val="22"/>
          <w:szCs w:val="22"/>
        </w:rPr>
        <w:t xml:space="preserve">. </w:t>
      </w:r>
      <w:r w:rsidR="00470014" w:rsidRPr="00343E07">
        <w:rPr>
          <w:rFonts w:asciiTheme="minorHAnsi" w:eastAsia="PalatinoLinotype-Roman" w:hAnsiTheme="minorHAnsi" w:cs="PalatinoLinotype-Roman"/>
          <w:sz w:val="22"/>
          <w:szCs w:val="22"/>
        </w:rPr>
        <w:t>Bezpośrednio przed otwarciem ofert Zamawiający poda kwotę, jaką zamierza przeznaczyć na sfinansowanie zamówienia.</w:t>
      </w:r>
    </w:p>
    <w:p w14:paraId="3E4AC54F" w14:textId="77777777" w:rsidR="00470014" w:rsidRPr="00343E07" w:rsidRDefault="001E66EC" w:rsidP="00971EDF">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sidR="00470014" w:rsidRPr="00343E07">
        <w:rPr>
          <w:rFonts w:asciiTheme="minorHAnsi" w:eastAsia="PalatinoLinotype-Roman" w:hAnsiTheme="minorHAnsi" w:cs="PalatinoLinotype-Roman"/>
          <w:b/>
          <w:bCs/>
          <w:sz w:val="22"/>
          <w:szCs w:val="22"/>
        </w:rPr>
        <w:t>.</w:t>
      </w:r>
      <w:r w:rsidR="00470014" w:rsidRPr="00343E07">
        <w:rPr>
          <w:rFonts w:asciiTheme="minorHAnsi" w:eastAsia="PalatinoLinotype-Roman" w:hAnsiTheme="minorHAnsi" w:cs="PalatinoLinotype-Roman"/>
          <w:sz w:val="22"/>
          <w:szCs w:val="22"/>
        </w:rPr>
        <w:t xml:space="preserve"> Otwarcie ofert jest jawne i następuje bezpośrednio po upływie terminu ich składania.</w:t>
      </w:r>
    </w:p>
    <w:p w14:paraId="558039F8" w14:textId="39DC8284" w:rsidR="00944FDE"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4</w:t>
      </w:r>
      <w:r w:rsidR="00470014" w:rsidRPr="00343E07">
        <w:rPr>
          <w:rFonts w:asciiTheme="minorHAnsi" w:eastAsia="Tahoma" w:hAnsiTheme="minorHAnsi" w:cs="Tahoma"/>
          <w:b/>
          <w:bCs/>
          <w:sz w:val="22"/>
          <w:szCs w:val="22"/>
        </w:rPr>
        <w:t xml:space="preserve">. </w:t>
      </w:r>
      <w:r w:rsidR="00470014" w:rsidRPr="00343E07">
        <w:rPr>
          <w:rFonts w:asciiTheme="minorHAnsi" w:eastAsia="PalatinoLinotype-Roman" w:hAnsiTheme="minorHAnsi" w:cs="PalatinoLinotype-Roman"/>
          <w:sz w:val="22"/>
          <w:szCs w:val="22"/>
        </w:rPr>
        <w:t xml:space="preserve">Zamawiający dokona </w:t>
      </w:r>
      <w:r w:rsidR="00470014" w:rsidRPr="00343E07">
        <w:rPr>
          <w:rFonts w:asciiTheme="minorHAnsi" w:eastAsia="PalatinoLinotype-Bold" w:hAnsiTheme="minorHAnsi" w:cs="PalatinoLinotype-Bold"/>
          <w:sz w:val="22"/>
          <w:szCs w:val="22"/>
        </w:rPr>
        <w:t xml:space="preserve">otwarcia ofert </w:t>
      </w:r>
      <w:r w:rsidR="00470014" w:rsidRPr="00343E07">
        <w:rPr>
          <w:rFonts w:asciiTheme="minorHAnsi" w:eastAsia="PalatinoLinotype-Bold" w:hAnsiTheme="minorHAnsi" w:cs="PalatinoLinotype-Bold"/>
          <w:b/>
          <w:sz w:val="22"/>
          <w:szCs w:val="22"/>
        </w:rPr>
        <w:t xml:space="preserve">w </w:t>
      </w:r>
      <w:r w:rsidR="00470014" w:rsidRPr="005A312A">
        <w:rPr>
          <w:rFonts w:asciiTheme="minorHAnsi" w:eastAsia="PalatinoLinotype-Bold" w:hAnsiTheme="minorHAnsi" w:cs="PalatinoLinotype-Bold"/>
          <w:b/>
          <w:sz w:val="22"/>
          <w:szCs w:val="22"/>
        </w:rPr>
        <w:t>dniu</w:t>
      </w:r>
      <w:r w:rsidR="00CD3282">
        <w:rPr>
          <w:rFonts w:asciiTheme="minorHAnsi" w:hAnsiTheme="minorHAnsi"/>
          <w:b/>
          <w:sz w:val="22"/>
          <w:szCs w:val="22"/>
        </w:rPr>
        <w:t xml:space="preserve"> </w:t>
      </w:r>
      <w:r w:rsidR="001B054A">
        <w:rPr>
          <w:rFonts w:asciiTheme="minorHAnsi" w:hAnsiTheme="minorHAnsi"/>
          <w:b/>
          <w:sz w:val="22"/>
          <w:szCs w:val="22"/>
        </w:rPr>
        <w:t>7</w:t>
      </w:r>
      <w:r w:rsidR="00C97E60">
        <w:rPr>
          <w:rFonts w:asciiTheme="minorHAnsi" w:hAnsiTheme="minorHAnsi"/>
          <w:b/>
          <w:sz w:val="22"/>
          <w:szCs w:val="22"/>
        </w:rPr>
        <w:t>.01.</w:t>
      </w:r>
      <w:r w:rsidR="00966372" w:rsidRPr="00CD3282">
        <w:rPr>
          <w:rFonts w:asciiTheme="minorHAnsi" w:hAnsiTheme="minorHAnsi"/>
          <w:b/>
          <w:sz w:val="22"/>
          <w:szCs w:val="22"/>
        </w:rPr>
        <w:t>20</w:t>
      </w:r>
      <w:r w:rsidR="00E52C9D">
        <w:rPr>
          <w:rFonts w:asciiTheme="minorHAnsi" w:hAnsiTheme="minorHAnsi"/>
          <w:b/>
          <w:sz w:val="22"/>
          <w:szCs w:val="22"/>
        </w:rPr>
        <w:t>2</w:t>
      </w:r>
      <w:r w:rsidR="00257FE0">
        <w:rPr>
          <w:rFonts w:asciiTheme="minorHAnsi" w:hAnsiTheme="minorHAnsi"/>
          <w:b/>
          <w:sz w:val="22"/>
          <w:szCs w:val="22"/>
        </w:rPr>
        <w:t>1</w:t>
      </w:r>
      <w:r w:rsidR="00944FDE" w:rsidRPr="005A312A">
        <w:rPr>
          <w:rFonts w:asciiTheme="minorHAnsi" w:eastAsia="PalatinoLinotype-Bold" w:hAnsiTheme="minorHAnsi" w:cs="PalatinoLinotype-Bold"/>
          <w:sz w:val="22"/>
          <w:szCs w:val="22"/>
        </w:rPr>
        <w:t xml:space="preserve"> </w:t>
      </w:r>
      <w:r w:rsidR="00944FDE" w:rsidRPr="005A312A">
        <w:rPr>
          <w:rFonts w:asciiTheme="minorHAnsi" w:eastAsia="PalatinoLinotype-Bold" w:hAnsiTheme="minorHAnsi" w:cs="PalatinoLinotype-Bold"/>
          <w:b/>
          <w:bCs/>
          <w:sz w:val="22"/>
          <w:szCs w:val="22"/>
        </w:rPr>
        <w:t>r. o godz</w:t>
      </w:r>
      <w:r w:rsidR="004550F9" w:rsidRPr="005A312A">
        <w:rPr>
          <w:rFonts w:asciiTheme="minorHAnsi" w:eastAsia="PalatinoLinotype-Bold" w:hAnsiTheme="minorHAnsi" w:cs="PalatinoLinotype-Bold"/>
          <w:b/>
          <w:bCs/>
          <w:sz w:val="22"/>
          <w:szCs w:val="22"/>
        </w:rPr>
        <w:t>.</w:t>
      </w:r>
      <w:r w:rsidR="005A312A" w:rsidRPr="005A312A">
        <w:rPr>
          <w:rFonts w:asciiTheme="minorHAnsi" w:eastAsia="PalatinoLinotype-Bold" w:hAnsiTheme="minorHAnsi" w:cs="PalatinoLinotype-Bold"/>
          <w:b/>
          <w:bCs/>
          <w:sz w:val="22"/>
          <w:szCs w:val="22"/>
        </w:rPr>
        <w:t xml:space="preserve"> 10.15</w:t>
      </w:r>
      <w:r w:rsidR="004550F9">
        <w:rPr>
          <w:rFonts w:asciiTheme="minorHAnsi" w:eastAsia="PalatinoLinotype-Bold" w:hAnsiTheme="minorHAnsi" w:cs="PalatinoLinotype-Bold"/>
          <w:b/>
          <w:bCs/>
          <w:sz w:val="22"/>
          <w:szCs w:val="22"/>
        </w:rPr>
        <w:t xml:space="preserve"> </w:t>
      </w:r>
      <w:r w:rsidR="007D6136" w:rsidRPr="00343E07">
        <w:rPr>
          <w:rFonts w:asciiTheme="minorHAnsi" w:eastAsia="PalatinoLinotype-Roman" w:hAnsiTheme="minorHAnsi" w:cs="PalatinoLinotype-Roman"/>
          <w:sz w:val="22"/>
          <w:szCs w:val="22"/>
        </w:rPr>
        <w:t>w biurze</w:t>
      </w:r>
      <w:r w:rsidR="00470014" w:rsidRPr="00343E07">
        <w:rPr>
          <w:rFonts w:asciiTheme="minorHAnsi" w:eastAsia="PalatinoLinotype-Roman" w:hAnsiTheme="minorHAnsi" w:cs="PalatinoLinotype-Roman"/>
          <w:sz w:val="22"/>
          <w:szCs w:val="22"/>
        </w:rPr>
        <w:t xml:space="preserve"> Zamawiającego: </w:t>
      </w:r>
    </w:p>
    <w:p w14:paraId="333CC9DE" w14:textId="77777777"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343E07">
        <w:rPr>
          <w:rFonts w:asciiTheme="minorHAnsi" w:eastAsia="PalatinoLinotype-Roman" w:hAnsiTheme="minorHAnsi" w:cs="PalatinoLinotype-Roman"/>
          <w:sz w:val="22"/>
          <w:szCs w:val="22"/>
        </w:rPr>
        <w:t xml:space="preserve">Kujawsko-Pomorskie Inwestycje Medyczne Sp. z o.o., ul. </w:t>
      </w:r>
      <w:r w:rsidR="00A22997" w:rsidRPr="00343E07">
        <w:rPr>
          <w:rFonts w:asciiTheme="minorHAnsi" w:eastAsia="PalatinoLinotype-Roman" w:hAnsiTheme="minorHAnsi" w:cs="PalatinoLinotype-Roman"/>
          <w:sz w:val="22"/>
          <w:szCs w:val="22"/>
        </w:rPr>
        <w:t xml:space="preserve">M. Skłodowskiej-Curie </w:t>
      </w:r>
      <w:r w:rsidR="00A22997" w:rsidRPr="005D45EE">
        <w:rPr>
          <w:rFonts w:asciiTheme="minorHAnsi" w:eastAsia="PalatinoLinotype-Roman" w:hAnsiTheme="minorHAnsi" w:cs="PalatinoLinotype-Roman"/>
          <w:color w:val="000000"/>
          <w:sz w:val="22"/>
          <w:szCs w:val="22"/>
        </w:rPr>
        <w:t>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14:paraId="3E191D45" w14:textId="77777777"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 xml:space="preserve">Niezwłocznie po otwarciu ofert </w:t>
      </w:r>
      <w:r w:rsidR="00E0664B">
        <w:rPr>
          <w:rFonts w:asciiTheme="minorHAnsi" w:hAnsiTheme="minorHAnsi"/>
          <w:sz w:val="22"/>
        </w:rPr>
        <w:t>Z</w:t>
      </w:r>
      <w:r w:rsidRPr="00D25186">
        <w:rPr>
          <w:rFonts w:asciiTheme="minorHAnsi" w:hAnsiTheme="minorHAnsi"/>
          <w:sz w:val="22"/>
        </w:rPr>
        <w:t>amawiający zamieści na stronie internetowej informacje dotyczące:</w:t>
      </w:r>
    </w:p>
    <w:p w14:paraId="6484AED0"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14:paraId="51335E18"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t>
      </w:r>
      <w:r w:rsidR="00E0664B">
        <w:rPr>
          <w:rFonts w:asciiTheme="minorHAnsi" w:hAnsiTheme="minorHAnsi"/>
          <w:sz w:val="22"/>
        </w:rPr>
        <w:t>W</w:t>
      </w:r>
      <w:r w:rsidRPr="00D25186">
        <w:rPr>
          <w:rFonts w:asciiTheme="minorHAnsi" w:hAnsiTheme="minorHAnsi"/>
          <w:sz w:val="22"/>
        </w:rPr>
        <w:t xml:space="preserve">ykonawców, </w:t>
      </w:r>
      <w:r>
        <w:rPr>
          <w:rFonts w:asciiTheme="minorHAnsi" w:hAnsiTheme="minorHAnsi"/>
          <w:sz w:val="22"/>
        </w:rPr>
        <w:t>którzy złożyli oferty w terminie,</w:t>
      </w:r>
    </w:p>
    <w:p w14:paraId="3AAD9436"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14:paraId="301BBF20" w14:textId="5D32E780"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14:paraId="337FEA7E" w14:textId="77777777"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14:paraId="4D53C2A2"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14:paraId="215E990B" w14:textId="77777777" w:rsidR="00C50C4A" w:rsidRPr="005D45EE" w:rsidRDefault="00C50C4A" w:rsidP="00971EDF">
      <w:pPr>
        <w:pStyle w:val="Tekstpodstawowy"/>
        <w:spacing w:line="276" w:lineRule="auto"/>
        <w:rPr>
          <w:rFonts w:asciiTheme="minorHAnsi" w:hAnsiTheme="minorHAnsi"/>
          <w:b/>
          <w:sz w:val="22"/>
          <w:szCs w:val="22"/>
        </w:rPr>
      </w:pPr>
    </w:p>
    <w:p w14:paraId="45220CD1" w14:textId="77777777" w:rsidR="00807C67" w:rsidRPr="005D45EE" w:rsidRDefault="00807C67"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14:paraId="46529540" w14:textId="77777777" w:rsidR="00807C67" w:rsidRPr="005D45EE" w:rsidRDefault="00807C67"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14:paraId="6934A498" w14:textId="77777777" w:rsidR="00807C67" w:rsidRDefault="00394AAC" w:rsidP="00411CB9">
      <w:pPr>
        <w:numPr>
          <w:ilvl w:val="0"/>
          <w:numId w:val="10"/>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14:paraId="239B4E16" w14:textId="77777777" w:rsidR="00D867EC" w:rsidRPr="005D45EE" w:rsidRDefault="00D867EC" w:rsidP="00D867EC">
      <w:pPr>
        <w:spacing w:line="276" w:lineRule="auto"/>
        <w:ind w:left="360"/>
        <w:jc w:val="both"/>
        <w:rPr>
          <w:rFonts w:asciiTheme="minorHAnsi" w:hAnsiTheme="minorHAnsi"/>
          <w:color w:val="000000"/>
          <w:sz w:val="22"/>
          <w:szCs w:val="22"/>
        </w:rPr>
      </w:pPr>
    </w:p>
    <w:p w14:paraId="180F66EE" w14:textId="77777777"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14:paraId="21EC7023" w14:textId="77777777" w:rsidR="00B84FB2" w:rsidRPr="005D45EE" w:rsidRDefault="00B84FB2" w:rsidP="00971EDF">
      <w:pPr>
        <w:spacing w:line="276" w:lineRule="auto"/>
        <w:rPr>
          <w:rFonts w:asciiTheme="minorHAnsi" w:hAnsiTheme="minorHAnsi" w:cs="Arial"/>
          <w:sz w:val="22"/>
          <w:szCs w:val="22"/>
          <w:highlight w:val="yellow"/>
        </w:rPr>
      </w:pPr>
    </w:p>
    <w:p w14:paraId="0696A09F" w14:textId="77777777" w:rsidR="000C7B00" w:rsidRDefault="000C7B00" w:rsidP="00411CB9">
      <w:pPr>
        <w:pStyle w:val="Akapitzlist"/>
        <w:numPr>
          <w:ilvl w:val="0"/>
          <w:numId w:val="1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p w14:paraId="5B9CA630" w14:textId="77777777" w:rsidR="00F76CF7" w:rsidRPr="00FA6D49" w:rsidRDefault="00F76CF7" w:rsidP="00F76CF7">
      <w:pPr>
        <w:pStyle w:val="Akapitzlist"/>
        <w:spacing w:after="200" w:line="276" w:lineRule="auto"/>
        <w:ind w:left="0"/>
        <w:rPr>
          <w:rFonts w:asciiTheme="minorHAnsi" w:hAnsiTheme="minorHAnsi"/>
          <w:bCs/>
          <w:sz w:val="22"/>
          <w:szCs w:val="22"/>
        </w:rPr>
      </w:pP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14:paraId="6ACEB87D" w14:textId="77777777" w:rsidTr="004A6306">
        <w:trPr>
          <w:trHeight w:val="915"/>
        </w:trPr>
        <w:tc>
          <w:tcPr>
            <w:tcW w:w="709" w:type="dxa"/>
          </w:tcPr>
          <w:p w14:paraId="23A062A5" w14:textId="77777777" w:rsidR="000C7B00" w:rsidRPr="00FA6D49" w:rsidRDefault="000C7B00" w:rsidP="004A6306">
            <w:pPr>
              <w:pStyle w:val="Tekstpodstawowy"/>
              <w:spacing w:line="276" w:lineRule="auto"/>
              <w:rPr>
                <w:rFonts w:asciiTheme="minorHAnsi" w:hAnsiTheme="minorHAnsi"/>
                <w:b/>
                <w:sz w:val="22"/>
                <w:szCs w:val="22"/>
              </w:rPr>
            </w:pPr>
          </w:p>
          <w:p w14:paraId="5AF51A4C"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14:paraId="07FEC4F5"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53D69B55"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14:paraId="6B11EBC9" w14:textId="77777777" w:rsidR="000C7B00" w:rsidRPr="00FA6D49" w:rsidRDefault="000C7B00" w:rsidP="004A6306">
            <w:pPr>
              <w:pStyle w:val="Tekstpodstawowy"/>
              <w:spacing w:line="276" w:lineRule="auto"/>
              <w:rPr>
                <w:rFonts w:asciiTheme="minorHAnsi" w:hAnsiTheme="minorHAnsi"/>
                <w:b/>
                <w:sz w:val="22"/>
                <w:szCs w:val="22"/>
              </w:rPr>
            </w:pPr>
          </w:p>
        </w:tc>
        <w:tc>
          <w:tcPr>
            <w:tcW w:w="992" w:type="dxa"/>
          </w:tcPr>
          <w:p w14:paraId="298F6B0B" w14:textId="77777777" w:rsidR="000C7B00" w:rsidRPr="00FA6D49" w:rsidRDefault="000C7B00" w:rsidP="004A6306">
            <w:pPr>
              <w:pStyle w:val="Tekstpodstawowy"/>
              <w:spacing w:line="276" w:lineRule="auto"/>
              <w:jc w:val="center"/>
              <w:rPr>
                <w:rFonts w:asciiTheme="minorHAnsi" w:hAnsiTheme="minorHAnsi"/>
                <w:b/>
                <w:sz w:val="22"/>
                <w:szCs w:val="22"/>
              </w:rPr>
            </w:pPr>
          </w:p>
          <w:p w14:paraId="7E0A438F" w14:textId="77777777"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14:paraId="5DBD4793" w14:textId="77777777" w:rsidTr="004A6306">
        <w:trPr>
          <w:trHeight w:val="581"/>
        </w:trPr>
        <w:tc>
          <w:tcPr>
            <w:tcW w:w="709" w:type="dxa"/>
          </w:tcPr>
          <w:p w14:paraId="178870D9"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685DFBC9"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14:paraId="78914EBE"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7986D178"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14:paraId="441EF1F0" w14:textId="77777777" w:rsidR="000C7B00" w:rsidRPr="00FA6D49" w:rsidRDefault="000C7B00" w:rsidP="004A6306">
            <w:pPr>
              <w:pStyle w:val="Tekstpodstawowy"/>
              <w:spacing w:line="276" w:lineRule="auto"/>
              <w:jc w:val="center"/>
              <w:rPr>
                <w:rFonts w:asciiTheme="minorHAnsi" w:hAnsiTheme="minorHAnsi"/>
                <w:b/>
                <w:sz w:val="22"/>
                <w:szCs w:val="22"/>
              </w:rPr>
            </w:pPr>
          </w:p>
          <w:p w14:paraId="72345C13" w14:textId="77777777" w:rsidR="000C7B00" w:rsidRPr="00FA6D49" w:rsidRDefault="00F76CF7"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14:paraId="416FCA37" w14:textId="77777777" w:rsidR="00F447A6" w:rsidRPr="00FA6D49" w:rsidRDefault="00F447A6" w:rsidP="000C7B00">
      <w:pPr>
        <w:pStyle w:val="Akapitzlist"/>
        <w:spacing w:after="240"/>
        <w:jc w:val="both"/>
        <w:rPr>
          <w:rFonts w:asciiTheme="minorHAnsi" w:hAnsiTheme="minorHAnsi"/>
          <w:bCs/>
          <w:sz w:val="22"/>
          <w:szCs w:val="22"/>
        </w:rPr>
      </w:pPr>
    </w:p>
    <w:p w14:paraId="78AD6476" w14:textId="77777777" w:rsidR="00F76CF7" w:rsidRDefault="00F76CF7" w:rsidP="00F76CF7">
      <w:pPr>
        <w:pStyle w:val="Akapitzlist"/>
        <w:spacing w:after="240" w:line="276" w:lineRule="auto"/>
        <w:ind w:left="0"/>
        <w:jc w:val="both"/>
        <w:rPr>
          <w:rFonts w:asciiTheme="minorHAnsi" w:hAnsiTheme="minorHAnsi"/>
          <w:bCs/>
          <w:sz w:val="22"/>
          <w:szCs w:val="22"/>
        </w:rPr>
      </w:pPr>
    </w:p>
    <w:p w14:paraId="2EF403D2" w14:textId="77777777" w:rsidR="00F76CF7" w:rsidRDefault="00F76CF7" w:rsidP="00F76CF7">
      <w:pPr>
        <w:pStyle w:val="Akapitzlist"/>
        <w:spacing w:after="240" w:line="276" w:lineRule="auto"/>
        <w:ind w:left="0"/>
        <w:jc w:val="both"/>
        <w:rPr>
          <w:rFonts w:asciiTheme="minorHAnsi" w:hAnsiTheme="minorHAnsi"/>
          <w:bCs/>
          <w:sz w:val="22"/>
          <w:szCs w:val="22"/>
        </w:rPr>
      </w:pPr>
    </w:p>
    <w:p w14:paraId="624359FE" w14:textId="77777777" w:rsidR="00F76CF7" w:rsidRDefault="00F76CF7" w:rsidP="00F76CF7">
      <w:pPr>
        <w:pStyle w:val="Akapitzlist"/>
        <w:spacing w:after="240" w:line="276" w:lineRule="auto"/>
        <w:ind w:left="0"/>
        <w:jc w:val="both"/>
        <w:rPr>
          <w:rFonts w:asciiTheme="minorHAnsi" w:hAnsiTheme="minorHAnsi"/>
          <w:bCs/>
          <w:sz w:val="22"/>
          <w:szCs w:val="22"/>
        </w:rPr>
      </w:pPr>
    </w:p>
    <w:p w14:paraId="4CE042C9" w14:textId="77777777" w:rsidR="000C7B00" w:rsidRPr="00FA6D49" w:rsidRDefault="000C7B00" w:rsidP="00411CB9">
      <w:pPr>
        <w:pStyle w:val="Akapitzlist"/>
        <w:numPr>
          <w:ilvl w:val="0"/>
          <w:numId w:val="1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14:paraId="526EE6DF" w14:textId="77777777" w:rsidR="000C7B00" w:rsidRPr="00FA6D49" w:rsidRDefault="000C7B00" w:rsidP="000C7B00">
      <w:pPr>
        <w:pStyle w:val="Akapitzlist"/>
        <w:spacing w:after="240"/>
        <w:jc w:val="both"/>
        <w:rPr>
          <w:rFonts w:asciiTheme="minorHAnsi" w:hAnsiTheme="minorHAnsi"/>
          <w:bCs/>
          <w:sz w:val="22"/>
          <w:szCs w:val="22"/>
        </w:rPr>
      </w:pPr>
    </w:p>
    <w:p w14:paraId="039BC84A" w14:textId="77777777" w:rsidR="00F76CF7" w:rsidRPr="00A93A25" w:rsidRDefault="00F76CF7" w:rsidP="00F76CF7">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14:paraId="0A5F791B" w14:textId="77777777" w:rsidR="00F76CF7" w:rsidRPr="00A93A25" w:rsidRDefault="00F76CF7" w:rsidP="00F76CF7">
      <w:pPr>
        <w:spacing w:after="240" w:line="276" w:lineRule="auto"/>
        <w:contextualSpacing/>
        <w:rPr>
          <w:rFonts w:asciiTheme="minorHAnsi" w:eastAsia="Calibri" w:hAnsiTheme="minorHAnsi"/>
          <w:bCs/>
          <w:sz w:val="22"/>
          <w:szCs w:val="22"/>
          <w:lang w:eastAsia="en-US"/>
        </w:rPr>
      </w:pPr>
      <w:proofErr w:type="spellStart"/>
      <w:r w:rsidRPr="00A93A25">
        <w:rPr>
          <w:rFonts w:asciiTheme="minorHAnsi" w:eastAsia="Calibri" w:hAnsiTheme="minorHAnsi"/>
          <w:bCs/>
          <w:sz w:val="22"/>
          <w:szCs w:val="22"/>
          <w:lang w:eastAsia="en-US"/>
        </w:rPr>
        <w:t>Pc</w:t>
      </w:r>
      <w:proofErr w:type="spellEnd"/>
      <w:r w:rsidRPr="00A93A25">
        <w:rPr>
          <w:rFonts w:asciiTheme="minorHAnsi" w:eastAsia="Calibri" w:hAnsiTheme="minorHAnsi"/>
          <w:bCs/>
          <w:sz w:val="22"/>
          <w:szCs w:val="22"/>
          <w:lang w:eastAsia="en-US"/>
        </w:rPr>
        <w:t xml:space="preserve"> – ilość punktów badanej oferty w kryterium cena,</w:t>
      </w:r>
    </w:p>
    <w:p w14:paraId="0BB5B975" w14:textId="77777777" w:rsidR="00F76CF7" w:rsidRDefault="00F76CF7" w:rsidP="00F76CF7">
      <w:pPr>
        <w:spacing w:after="240" w:line="276" w:lineRule="auto"/>
        <w:ind w:left="1080"/>
        <w:contextualSpacing/>
        <w:rPr>
          <w:rFonts w:asciiTheme="minorHAnsi" w:eastAsia="Calibri" w:hAnsiTheme="minorHAnsi"/>
          <w:bCs/>
          <w:sz w:val="22"/>
          <w:szCs w:val="22"/>
          <w:lang w:eastAsia="en-US"/>
        </w:rPr>
      </w:pPr>
    </w:p>
    <w:p w14:paraId="55987D44" w14:textId="77777777" w:rsidR="00F76CF7" w:rsidRPr="00A93A25" w:rsidRDefault="00F76CF7" w:rsidP="00F76CF7">
      <w:pPr>
        <w:spacing w:after="240" w:line="276" w:lineRule="auto"/>
        <w:ind w:left="1080"/>
        <w:contextualSpacing/>
        <w:rPr>
          <w:rFonts w:asciiTheme="minorHAnsi" w:eastAsia="Calibri" w:hAnsiTheme="minorHAnsi"/>
          <w:bCs/>
          <w:sz w:val="22"/>
          <w:szCs w:val="22"/>
          <w:lang w:eastAsia="en-US"/>
        </w:rPr>
      </w:pPr>
    </w:p>
    <w:p w14:paraId="560A89A5" w14:textId="77777777" w:rsidR="00F76CF7" w:rsidRPr="00A93A25" w:rsidRDefault="00F76CF7" w:rsidP="00F76CF7">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14:paraId="6D4F6704" w14:textId="77777777" w:rsidR="00F76CF7" w:rsidRPr="00A93A25" w:rsidRDefault="00F76CF7" w:rsidP="00F76CF7">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10</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14:paraId="1A2FE9C2" w14:textId="77777777" w:rsidR="00F76CF7" w:rsidRPr="00A93A25" w:rsidRDefault="00F76CF7" w:rsidP="00F76CF7">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14:paraId="3B278122" w14:textId="77777777" w:rsidR="00645719" w:rsidRPr="00FA6D4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14:paraId="7591BE07" w14:textId="77777777" w:rsidR="00645719" w:rsidRDefault="00645719" w:rsidP="00264E0C">
      <w:pPr>
        <w:spacing w:after="200" w:line="276" w:lineRule="auto"/>
        <w:contextualSpacing/>
        <w:jc w:val="both"/>
        <w:rPr>
          <w:rFonts w:ascii="Calibri" w:eastAsia="Calibri" w:hAnsi="Calibri"/>
          <w:sz w:val="22"/>
          <w:szCs w:val="22"/>
          <w:lang w:eastAsia="en-US"/>
        </w:rPr>
      </w:pPr>
    </w:p>
    <w:p w14:paraId="73341A16" w14:textId="77777777" w:rsidR="00645719" w:rsidRPr="00264E0C" w:rsidRDefault="00645719"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 xml:space="preserve">Dla kryterium Cena maksymalnie można uzyskać </w:t>
      </w:r>
      <w:r w:rsidR="00F76CF7">
        <w:rPr>
          <w:rFonts w:ascii="Calibri" w:hAnsi="Calibri"/>
          <w:sz w:val="22"/>
        </w:rPr>
        <w:t>100</w:t>
      </w:r>
      <w:r w:rsidRPr="00264E0C">
        <w:rPr>
          <w:rFonts w:ascii="Calibri" w:hAnsi="Calibri"/>
          <w:sz w:val="22"/>
        </w:rPr>
        <w:t xml:space="preserve"> pkt.</w:t>
      </w:r>
    </w:p>
    <w:p w14:paraId="30D9AE76" w14:textId="77777777" w:rsidR="00F76CF7"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w:t>
      </w:r>
      <w:r w:rsidR="00645719">
        <w:rPr>
          <w:rFonts w:ascii="Calibri" w:eastAsia="Calibri" w:hAnsi="Calibri"/>
          <w:sz w:val="22"/>
          <w:szCs w:val="22"/>
          <w:lang w:eastAsia="en-US"/>
        </w:rPr>
        <w:t>a</w:t>
      </w:r>
      <w:r w:rsidRPr="00064B26">
        <w:rPr>
          <w:rFonts w:ascii="Calibri" w:eastAsia="Calibri" w:hAnsi="Calibri"/>
          <w:sz w:val="22"/>
          <w:szCs w:val="22"/>
          <w:lang w:eastAsia="en-US"/>
        </w:rPr>
        <w:t>.</w:t>
      </w:r>
    </w:p>
    <w:p w14:paraId="2A06B112" w14:textId="77777777" w:rsidR="00F76CF7" w:rsidRPr="00F76CF7"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F76CF7">
        <w:rPr>
          <w:rFonts w:ascii="Calibri" w:eastAsia="Calibri" w:hAnsi="Calibri"/>
          <w:sz w:val="22"/>
          <w:szCs w:val="22"/>
          <w:lang w:eastAsia="en-US"/>
        </w:rPr>
        <w:t xml:space="preserve">Jeżeli nie można wybrać najkorzystniejszej oferty </w:t>
      </w:r>
      <w:r w:rsidR="00F76CF7" w:rsidRPr="00F76CF7">
        <w:rPr>
          <w:rFonts w:asciiTheme="minorHAnsi" w:eastAsia="Calibri" w:hAnsiTheme="minorHAnsi"/>
          <w:bCs/>
          <w:sz w:val="22"/>
          <w:szCs w:val="22"/>
          <w:lang w:eastAsia="en-US"/>
        </w:rPr>
        <w:t>Jeżeli nie można wybrać najkorzystniejszej oferty z uwagi na to, że dwie lub więcej ofert przedstawia taki sam bilans ceny, zamawiający spośród tych ofert wybiera ofertę z najniższą ceną, a jeżeli zostały złożone oferty o takiej samej cenie, zamawiający wzywa wykonawców, którzy złożyli te oferty, do złożenia w terminie określonym przez zamawiającego ofert dodatkowych.</w:t>
      </w:r>
    </w:p>
    <w:p w14:paraId="5DC3CEF6" w14:textId="77777777" w:rsidR="00064B26" w:rsidRPr="00064B26" w:rsidRDefault="002C1222" w:rsidP="00411CB9">
      <w:pPr>
        <w:numPr>
          <w:ilvl w:val="0"/>
          <w:numId w:val="17"/>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14:paraId="3BE7A1E3" w14:textId="77777777" w:rsidR="00064B26" w:rsidRPr="00064B26"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Niezwłocznie po wyborze najkorzystniejszej oferty </w:t>
      </w:r>
      <w:r w:rsidR="00E0664B">
        <w:rPr>
          <w:rFonts w:ascii="Calibri" w:eastAsia="Calibri" w:hAnsi="Calibri"/>
          <w:sz w:val="22"/>
          <w:szCs w:val="22"/>
          <w:lang w:eastAsia="en-US"/>
        </w:rPr>
        <w:t>Z</w:t>
      </w:r>
      <w:r w:rsidRPr="00064B26">
        <w:rPr>
          <w:rFonts w:ascii="Calibri" w:eastAsia="Calibri" w:hAnsi="Calibri"/>
          <w:sz w:val="22"/>
          <w:szCs w:val="22"/>
          <w:lang w:eastAsia="en-US"/>
        </w:rPr>
        <w:t xml:space="preserve">amawiający poinformuje wszystkich </w:t>
      </w:r>
      <w:r w:rsidR="00E0664B">
        <w:rPr>
          <w:rFonts w:ascii="Calibri" w:eastAsia="Calibri" w:hAnsi="Calibri"/>
          <w:sz w:val="22"/>
          <w:szCs w:val="22"/>
          <w:lang w:eastAsia="en-US"/>
        </w:rPr>
        <w:t>W</w:t>
      </w:r>
      <w:r w:rsidRPr="00064B26">
        <w:rPr>
          <w:rFonts w:ascii="Calibri" w:eastAsia="Calibri" w:hAnsi="Calibri"/>
          <w:sz w:val="22"/>
          <w:szCs w:val="22"/>
          <w:lang w:eastAsia="en-US"/>
        </w:rPr>
        <w:t>ykonawców o okolicznościach, o których mowa w art. 92 ustawy.</w:t>
      </w:r>
    </w:p>
    <w:p w14:paraId="403A583B" w14:textId="77777777" w:rsidR="00064B26" w:rsidRPr="00064B26" w:rsidRDefault="00064B26" w:rsidP="00411CB9">
      <w:pPr>
        <w:numPr>
          <w:ilvl w:val="0"/>
          <w:numId w:val="17"/>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W przypadku wystąpienia przesłanek, o których mowa w art. 93 ust. 1 ustawy </w:t>
      </w:r>
      <w:r w:rsidR="00E0664B">
        <w:rPr>
          <w:rFonts w:ascii="Calibri" w:eastAsia="Calibri" w:hAnsi="Calibri"/>
          <w:sz w:val="22"/>
          <w:szCs w:val="22"/>
          <w:lang w:eastAsia="en-US"/>
        </w:rPr>
        <w:t>Z</w:t>
      </w:r>
      <w:r w:rsidRPr="00064B26">
        <w:rPr>
          <w:rFonts w:ascii="Calibri" w:eastAsia="Calibri" w:hAnsi="Calibri"/>
          <w:sz w:val="22"/>
          <w:szCs w:val="22"/>
          <w:lang w:eastAsia="en-US"/>
        </w:rPr>
        <w:t>amawiający unieważni postępowanie.</w:t>
      </w:r>
    </w:p>
    <w:p w14:paraId="1957B650" w14:textId="77777777" w:rsidR="00064B26" w:rsidRPr="00064B26" w:rsidRDefault="005E2498" w:rsidP="00411CB9">
      <w:pPr>
        <w:numPr>
          <w:ilvl w:val="0"/>
          <w:numId w:val="17"/>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O</w:t>
      </w: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 xml:space="preserve">unieważnieniu postępowania </w:t>
      </w:r>
      <w:r w:rsidR="00E0664B">
        <w:rPr>
          <w:rFonts w:ascii="Calibri" w:eastAsia="Calibri" w:hAnsi="Calibri"/>
          <w:sz w:val="22"/>
          <w:szCs w:val="22"/>
          <w:lang w:eastAsia="en-US"/>
        </w:rPr>
        <w:t>Z</w:t>
      </w:r>
      <w:r w:rsidR="00064B26" w:rsidRPr="00064B26">
        <w:rPr>
          <w:rFonts w:ascii="Calibri" w:eastAsia="Calibri" w:hAnsi="Calibri"/>
          <w:sz w:val="22"/>
          <w:szCs w:val="22"/>
          <w:lang w:eastAsia="en-US"/>
        </w:rPr>
        <w:t xml:space="preserve">amawiający zawiadomi równocześnie wszystkich </w:t>
      </w:r>
      <w:r w:rsidR="00E0664B">
        <w:rPr>
          <w:rFonts w:ascii="Calibri" w:eastAsia="Calibri" w:hAnsi="Calibri"/>
          <w:sz w:val="22"/>
          <w:szCs w:val="22"/>
          <w:lang w:eastAsia="en-US"/>
        </w:rPr>
        <w:t>W</w:t>
      </w:r>
      <w:r w:rsidR="00064B26" w:rsidRPr="00064B26">
        <w:rPr>
          <w:rFonts w:ascii="Calibri" w:eastAsia="Calibri" w:hAnsi="Calibri"/>
          <w:sz w:val="22"/>
          <w:szCs w:val="22"/>
          <w:lang w:eastAsia="en-US"/>
        </w:rPr>
        <w:t>ykonawców, którzy:</w:t>
      </w:r>
    </w:p>
    <w:p w14:paraId="54F9DD99" w14:textId="77777777" w:rsidR="00064B26" w:rsidRPr="00064B26" w:rsidRDefault="00064B26" w:rsidP="00411CB9">
      <w:pPr>
        <w:numPr>
          <w:ilvl w:val="0"/>
          <w:numId w:val="15"/>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14:paraId="10B71BD0" w14:textId="77777777" w:rsidR="00064B26" w:rsidRPr="00064B26" w:rsidRDefault="00064B26" w:rsidP="00411CB9">
      <w:pPr>
        <w:numPr>
          <w:ilvl w:val="0"/>
          <w:numId w:val="15"/>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14:paraId="5BB2BD3F" w14:textId="77777777"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14:paraId="73130D0C" w14:textId="77777777" w:rsidR="00064B26" w:rsidRPr="001F5A18" w:rsidRDefault="00064B26" w:rsidP="00816196">
      <w:pPr>
        <w:pStyle w:val="Akapitzlist"/>
        <w:spacing w:line="276" w:lineRule="auto"/>
        <w:ind w:left="1494"/>
        <w:jc w:val="both"/>
        <w:rPr>
          <w:rFonts w:ascii="Calibri" w:eastAsia="Calibri" w:hAnsi="Calibri"/>
          <w:sz w:val="22"/>
          <w:szCs w:val="22"/>
          <w:lang w:eastAsia="en-US"/>
        </w:rPr>
      </w:pPr>
    </w:p>
    <w:p w14:paraId="7ECB69F0" w14:textId="77777777" w:rsidR="00973C94" w:rsidRDefault="00973C94" w:rsidP="00A01072">
      <w:pPr>
        <w:pStyle w:val="Tekstpodstawowy"/>
        <w:tabs>
          <w:tab w:val="left" w:pos="907"/>
          <w:tab w:val="left" w:pos="1020"/>
        </w:tabs>
        <w:spacing w:line="276" w:lineRule="auto"/>
        <w:rPr>
          <w:rFonts w:asciiTheme="minorHAnsi" w:hAnsiTheme="minorHAnsi"/>
          <w:b/>
          <w:sz w:val="22"/>
          <w:szCs w:val="22"/>
          <w:u w:val="single"/>
        </w:rPr>
      </w:pPr>
    </w:p>
    <w:p w14:paraId="50CFE540" w14:textId="77777777" w:rsidR="00973C94" w:rsidRDefault="00973C94" w:rsidP="00A01072">
      <w:pPr>
        <w:pStyle w:val="Tekstpodstawowy"/>
        <w:tabs>
          <w:tab w:val="left" w:pos="907"/>
          <w:tab w:val="left" w:pos="1020"/>
        </w:tabs>
        <w:spacing w:line="276" w:lineRule="auto"/>
        <w:rPr>
          <w:rFonts w:asciiTheme="minorHAnsi" w:hAnsiTheme="minorHAnsi"/>
          <w:b/>
          <w:sz w:val="22"/>
          <w:szCs w:val="22"/>
          <w:u w:val="single"/>
        </w:rPr>
      </w:pPr>
    </w:p>
    <w:p w14:paraId="1334A7EA" w14:textId="77777777" w:rsidR="00973C94" w:rsidRDefault="00973C94" w:rsidP="00A01072">
      <w:pPr>
        <w:pStyle w:val="Tekstpodstawowy"/>
        <w:tabs>
          <w:tab w:val="left" w:pos="907"/>
          <w:tab w:val="left" w:pos="1020"/>
        </w:tabs>
        <w:spacing w:line="276" w:lineRule="auto"/>
        <w:rPr>
          <w:rFonts w:asciiTheme="minorHAnsi" w:hAnsiTheme="minorHAnsi"/>
          <w:b/>
          <w:sz w:val="22"/>
          <w:szCs w:val="22"/>
          <w:u w:val="single"/>
        </w:rPr>
      </w:pPr>
    </w:p>
    <w:p w14:paraId="3CE88C88" w14:textId="529AAEE7"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lastRenderedPageBreak/>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14:paraId="40640AF5" w14:textId="77777777"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14:paraId="590532C4" w14:textId="77777777"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 xml:space="preserve">Zamawiający powiadomi o wyniku przetargu wszystkich </w:t>
      </w:r>
      <w:r w:rsidR="006B2C41">
        <w:rPr>
          <w:rFonts w:asciiTheme="minorHAnsi" w:hAnsiTheme="minorHAnsi"/>
          <w:sz w:val="22"/>
          <w:szCs w:val="22"/>
        </w:rPr>
        <w:t>W</w:t>
      </w:r>
      <w:r w:rsidRPr="005D45EE">
        <w:rPr>
          <w:rFonts w:asciiTheme="minorHAnsi" w:hAnsiTheme="minorHAnsi"/>
          <w:sz w:val="22"/>
          <w:szCs w:val="22"/>
        </w:rPr>
        <w:t>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w:t>
      </w:r>
      <w:r w:rsidR="00F76CF7">
        <w:rPr>
          <w:rFonts w:asciiTheme="minorHAnsi" w:hAnsiTheme="minorHAnsi"/>
          <w:sz w:val="22"/>
          <w:szCs w:val="22"/>
        </w:rPr>
        <w:t> </w:t>
      </w:r>
      <w:r w:rsidRPr="005D45EE">
        <w:rPr>
          <w:rFonts w:asciiTheme="minorHAnsi" w:hAnsiTheme="minorHAnsi"/>
          <w:sz w:val="22"/>
          <w:szCs w:val="22"/>
        </w:rPr>
        <w:t>miejscu publicznie dostępnym w swojej siedzibie.</w:t>
      </w:r>
    </w:p>
    <w:p w14:paraId="37797A45" w14:textId="77777777"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CD75D5">
        <w:rPr>
          <w:rFonts w:asciiTheme="minorHAnsi" w:hAnsiTheme="minorHAnsi"/>
          <w:sz w:val="22"/>
          <w:szCs w:val="22"/>
        </w:rPr>
        <w:t>Wy</w:t>
      </w:r>
      <w:r w:rsidR="00D216BD" w:rsidRPr="00CD75D5">
        <w:rPr>
          <w:rFonts w:asciiTheme="minorHAnsi" w:hAnsiTheme="minorHAnsi"/>
          <w:sz w:val="22"/>
          <w:szCs w:val="22"/>
        </w:rPr>
        <w:t xml:space="preserve">konawca najpóźniej </w:t>
      </w:r>
      <w:r w:rsidR="007D6136" w:rsidRPr="00CD75D5">
        <w:rPr>
          <w:rFonts w:asciiTheme="minorHAnsi" w:hAnsiTheme="minorHAnsi"/>
          <w:sz w:val="22"/>
          <w:szCs w:val="22"/>
        </w:rPr>
        <w:t xml:space="preserve">w </w:t>
      </w:r>
      <w:r w:rsidR="00D216BD" w:rsidRPr="00CD75D5">
        <w:rPr>
          <w:rFonts w:asciiTheme="minorHAnsi" w:hAnsiTheme="minorHAnsi"/>
          <w:sz w:val="22"/>
          <w:szCs w:val="22"/>
        </w:rPr>
        <w:t xml:space="preserve">dniu </w:t>
      </w:r>
      <w:r w:rsidR="007D6136" w:rsidRPr="00CD75D5">
        <w:rPr>
          <w:rFonts w:asciiTheme="minorHAnsi" w:hAnsiTheme="minorHAnsi"/>
          <w:sz w:val="22"/>
          <w:szCs w:val="22"/>
        </w:rPr>
        <w:t>zawarcia</w:t>
      </w:r>
      <w:r w:rsidR="00D216BD" w:rsidRPr="00CD75D5">
        <w:rPr>
          <w:rFonts w:asciiTheme="minorHAnsi" w:hAnsiTheme="minorHAnsi"/>
          <w:sz w:val="22"/>
          <w:szCs w:val="22"/>
        </w:rPr>
        <w:t xml:space="preserve"> </w:t>
      </w:r>
      <w:r w:rsidR="005A312A" w:rsidRPr="00CD75D5">
        <w:rPr>
          <w:rFonts w:asciiTheme="minorHAnsi" w:hAnsiTheme="minorHAnsi"/>
          <w:sz w:val="22"/>
          <w:szCs w:val="22"/>
        </w:rPr>
        <w:t>U</w:t>
      </w:r>
      <w:r w:rsidR="00D216BD" w:rsidRPr="00CD75D5">
        <w:rPr>
          <w:rFonts w:asciiTheme="minorHAnsi" w:hAnsiTheme="minorHAnsi"/>
          <w:sz w:val="22"/>
          <w:szCs w:val="22"/>
        </w:rPr>
        <w:t xml:space="preserve">mowy przekaże Zamawiającemu gwarancję należytego wykonania </w:t>
      </w:r>
      <w:r w:rsidR="005A312A" w:rsidRPr="00CD75D5">
        <w:rPr>
          <w:rFonts w:asciiTheme="minorHAnsi" w:hAnsiTheme="minorHAnsi"/>
          <w:sz w:val="22"/>
          <w:szCs w:val="22"/>
        </w:rPr>
        <w:t>U</w:t>
      </w:r>
      <w:r w:rsidR="00D216BD" w:rsidRPr="00CD75D5">
        <w:rPr>
          <w:rFonts w:asciiTheme="minorHAnsi" w:hAnsiTheme="minorHAnsi"/>
          <w:sz w:val="22"/>
          <w:szCs w:val="22"/>
        </w:rPr>
        <w:t>mowy</w:t>
      </w:r>
      <w:r w:rsidR="001B6662" w:rsidRPr="00CD75D5">
        <w:rPr>
          <w:rFonts w:asciiTheme="minorHAnsi" w:hAnsiTheme="minorHAnsi"/>
          <w:sz w:val="22"/>
          <w:szCs w:val="22"/>
        </w:rPr>
        <w:t>.</w:t>
      </w:r>
    </w:p>
    <w:p w14:paraId="4A548694" w14:textId="77777777"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DB34E4">
        <w:rPr>
          <w:rFonts w:asciiTheme="minorHAnsi" w:hAnsiTheme="minorHAnsi"/>
          <w:sz w:val="22"/>
          <w:szCs w:val="22"/>
        </w:rPr>
        <w:t xml:space="preserve">Wykonawca przedłoży Zamawiającemu </w:t>
      </w:r>
      <w:r w:rsidR="00776737" w:rsidRPr="00DB34E4">
        <w:rPr>
          <w:rFonts w:asciiTheme="minorHAnsi" w:hAnsiTheme="minorHAnsi"/>
          <w:sz w:val="22"/>
          <w:szCs w:val="22"/>
        </w:rPr>
        <w:t>h</w:t>
      </w:r>
      <w:r w:rsidR="004C770E" w:rsidRPr="00DB34E4">
        <w:rPr>
          <w:rFonts w:asciiTheme="minorHAnsi" w:hAnsiTheme="minorHAnsi"/>
          <w:color w:val="000000"/>
          <w:sz w:val="22"/>
          <w:szCs w:val="22"/>
        </w:rPr>
        <w:t>armonogram</w:t>
      </w:r>
      <w:r w:rsidRPr="00DB34E4">
        <w:rPr>
          <w:rFonts w:asciiTheme="minorHAnsi" w:hAnsiTheme="minorHAnsi"/>
          <w:color w:val="000000"/>
          <w:sz w:val="22"/>
          <w:szCs w:val="22"/>
        </w:rPr>
        <w:t xml:space="preserve"> rzeczowo - finansowy</w:t>
      </w:r>
      <w:r w:rsidR="004C770E" w:rsidRPr="00DB34E4">
        <w:rPr>
          <w:rFonts w:asciiTheme="minorHAnsi" w:hAnsiTheme="minorHAnsi"/>
          <w:color w:val="000000"/>
          <w:sz w:val="22"/>
          <w:szCs w:val="22"/>
        </w:rPr>
        <w:t xml:space="preserve"> </w:t>
      </w:r>
      <w:r w:rsidR="00841F73" w:rsidRPr="00DB34E4">
        <w:rPr>
          <w:rFonts w:asciiTheme="minorHAnsi" w:hAnsiTheme="minorHAnsi"/>
          <w:color w:val="000000"/>
          <w:sz w:val="22"/>
          <w:szCs w:val="22"/>
        </w:rPr>
        <w:t>w terminie określonym w</w:t>
      </w:r>
      <w:r w:rsidR="00816196" w:rsidRPr="00DB34E4">
        <w:rPr>
          <w:rFonts w:asciiTheme="minorHAnsi" w:hAnsiTheme="minorHAnsi"/>
          <w:color w:val="000000"/>
          <w:sz w:val="22"/>
          <w:szCs w:val="22"/>
        </w:rPr>
        <w:t> </w:t>
      </w:r>
      <w:r w:rsidR="005A312A" w:rsidRPr="00DB34E4">
        <w:rPr>
          <w:rFonts w:asciiTheme="minorHAnsi" w:hAnsiTheme="minorHAnsi"/>
          <w:color w:val="000000"/>
          <w:sz w:val="22"/>
          <w:szCs w:val="22"/>
        </w:rPr>
        <w:t>U</w:t>
      </w:r>
      <w:r w:rsidR="00841F73" w:rsidRPr="00DB34E4">
        <w:rPr>
          <w:rFonts w:asciiTheme="minorHAnsi" w:hAnsiTheme="minorHAnsi"/>
          <w:color w:val="000000"/>
          <w:sz w:val="22"/>
          <w:szCs w:val="22"/>
        </w:rPr>
        <w:t>mowie</w:t>
      </w:r>
      <w:r w:rsidR="004C770E" w:rsidRPr="00DB34E4">
        <w:rPr>
          <w:rFonts w:asciiTheme="minorHAnsi" w:hAnsiTheme="minorHAnsi"/>
          <w:color w:val="000000"/>
          <w:sz w:val="22"/>
          <w:szCs w:val="22"/>
        </w:rPr>
        <w:t>.</w:t>
      </w:r>
    </w:p>
    <w:p w14:paraId="27BBA99E" w14:textId="5D481BBC"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w:t>
      </w:r>
      <w:r w:rsidR="005A312A">
        <w:rPr>
          <w:rFonts w:asciiTheme="minorHAnsi" w:eastAsia="PalatinoLinotype-Roman" w:hAnsiTheme="minorHAnsi"/>
          <w:sz w:val="22"/>
          <w:szCs w:val="22"/>
        </w:rPr>
        <w:t>U</w:t>
      </w:r>
      <w:r w:rsidR="002B6AD5">
        <w:rPr>
          <w:rFonts w:asciiTheme="minorHAnsi" w:eastAsia="PalatinoLinotype-Roman" w:hAnsiTheme="minorHAnsi"/>
          <w:sz w:val="22"/>
          <w:szCs w:val="22"/>
        </w:rPr>
        <w:t xml:space="preserve">mowy Wykonawca złoży wykaz osób, o którym mowa w </w:t>
      </w:r>
      <w:r w:rsidR="0027766B">
        <w:rPr>
          <w:rFonts w:asciiTheme="minorHAnsi" w:eastAsia="PalatinoLinotype-Roman" w:hAnsiTheme="minorHAnsi"/>
          <w:sz w:val="22"/>
          <w:szCs w:val="22"/>
        </w:rPr>
        <w:t>rozdz</w:t>
      </w:r>
      <w:r w:rsidR="002B6AD5">
        <w:rPr>
          <w:rFonts w:asciiTheme="minorHAnsi" w:eastAsia="PalatinoLinotype-Roman" w:hAnsiTheme="minorHAnsi"/>
          <w:sz w:val="22"/>
          <w:szCs w:val="22"/>
        </w:rPr>
        <w:t>. III</w:t>
      </w:r>
      <w:r w:rsidR="0027766B">
        <w:rPr>
          <w:rFonts w:asciiTheme="minorHAnsi" w:eastAsia="PalatinoLinotype-Roman" w:hAnsiTheme="minorHAnsi"/>
          <w:sz w:val="22"/>
          <w:szCs w:val="22"/>
        </w:rPr>
        <w:t xml:space="preserve"> pkt </w:t>
      </w:r>
      <w:r w:rsidR="002B6AD5">
        <w:rPr>
          <w:rFonts w:asciiTheme="minorHAnsi" w:eastAsia="PalatinoLinotype-Roman" w:hAnsiTheme="minorHAnsi"/>
          <w:sz w:val="22"/>
          <w:szCs w:val="22"/>
        </w:rPr>
        <w:t xml:space="preserve">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w:t>
      </w:r>
      <w:r w:rsidR="0027766B">
        <w:rPr>
          <w:rFonts w:asciiTheme="minorHAnsi" w:eastAsia="PalatinoLinotype-Roman" w:hAnsiTheme="minorHAnsi"/>
          <w:sz w:val="22"/>
          <w:szCs w:val="22"/>
        </w:rPr>
        <w:t>.4.3</w:t>
      </w:r>
      <w:r w:rsidR="002B6AD5">
        <w:rPr>
          <w:rFonts w:asciiTheme="minorHAnsi" w:eastAsia="PalatinoLinotype-Roman" w:hAnsiTheme="minorHAnsi"/>
          <w:sz w:val="22"/>
          <w:szCs w:val="22"/>
        </w:rPr>
        <w:t xml:space="preserve"> SIWZ.</w:t>
      </w:r>
    </w:p>
    <w:p w14:paraId="6566E1AC" w14:textId="77777777" w:rsidR="002B6AD5" w:rsidRPr="005D45EE" w:rsidRDefault="002B6AD5" w:rsidP="002B6AD5">
      <w:pPr>
        <w:pStyle w:val="Tekstpodstawowy"/>
        <w:tabs>
          <w:tab w:val="left" w:pos="907"/>
        </w:tabs>
        <w:ind w:left="284" w:hanging="284"/>
        <w:rPr>
          <w:rFonts w:asciiTheme="minorHAnsi" w:hAnsiTheme="minorHAnsi"/>
          <w:sz w:val="22"/>
          <w:szCs w:val="22"/>
        </w:rPr>
      </w:pPr>
    </w:p>
    <w:p w14:paraId="36EC6411" w14:textId="77777777" w:rsidR="00C50C4A" w:rsidRDefault="00B73114" w:rsidP="00294D6D">
      <w:pPr>
        <w:pStyle w:val="Nagwek7"/>
        <w:numPr>
          <w:ilvl w:val="0"/>
          <w:numId w:val="0"/>
        </w:numPr>
        <w:spacing w:line="276" w:lineRule="auto"/>
        <w:ind w:left="720" w:hanging="720"/>
        <w:rPr>
          <w:rFonts w:asciiTheme="minorHAnsi" w:hAnsiTheme="minorHAnsi"/>
          <w:sz w:val="22"/>
          <w:szCs w:val="22"/>
        </w:rPr>
      </w:pPr>
      <w:r w:rsidRPr="00C97E60">
        <w:rPr>
          <w:rFonts w:asciiTheme="minorHAnsi" w:hAnsiTheme="minorHAnsi"/>
          <w:sz w:val="22"/>
          <w:szCs w:val="22"/>
        </w:rPr>
        <w:t xml:space="preserve">XXI. </w:t>
      </w:r>
      <w:r w:rsidR="00C50C4A" w:rsidRPr="00C97E60">
        <w:rPr>
          <w:rFonts w:asciiTheme="minorHAnsi" w:hAnsiTheme="minorHAnsi"/>
          <w:sz w:val="22"/>
          <w:szCs w:val="22"/>
        </w:rPr>
        <w:t>WYMAGANIA DOTYCZĄCE ZABEZPIECZEN</w:t>
      </w:r>
      <w:r w:rsidRPr="00C97E60">
        <w:rPr>
          <w:rFonts w:asciiTheme="minorHAnsi" w:hAnsiTheme="minorHAnsi"/>
          <w:sz w:val="22"/>
          <w:szCs w:val="22"/>
        </w:rPr>
        <w:t>IA NALEŻYTEGO WYKONANIA</w:t>
      </w:r>
      <w:r w:rsidR="00294D6D" w:rsidRPr="00C97E60">
        <w:rPr>
          <w:rFonts w:asciiTheme="minorHAnsi" w:hAnsiTheme="minorHAnsi"/>
          <w:sz w:val="22"/>
          <w:szCs w:val="22"/>
        </w:rPr>
        <w:t xml:space="preserve"> </w:t>
      </w:r>
      <w:r w:rsidRPr="00C97E60">
        <w:rPr>
          <w:rFonts w:asciiTheme="minorHAnsi" w:hAnsiTheme="minorHAnsi"/>
          <w:sz w:val="22"/>
          <w:szCs w:val="22"/>
        </w:rPr>
        <w:t>UMOWY</w:t>
      </w:r>
    </w:p>
    <w:p w14:paraId="25C7BF30" w14:textId="77777777" w:rsidR="00C3285C" w:rsidRPr="00C3285C" w:rsidRDefault="00C3285C" w:rsidP="00C3285C"/>
    <w:p w14:paraId="5177E429" w14:textId="0337F49C" w:rsidR="00CD75D5" w:rsidRPr="00FA0F67" w:rsidRDefault="00CD75D5" w:rsidP="00CD75D5">
      <w:pPr>
        <w:pStyle w:val="Akapitzlist"/>
        <w:numPr>
          <w:ilvl w:val="0"/>
          <w:numId w:val="52"/>
        </w:numPr>
        <w:tabs>
          <w:tab w:val="left" w:pos="357"/>
        </w:tabs>
        <w:jc w:val="both"/>
        <w:rPr>
          <w:rFonts w:ascii="Calibri" w:hAnsi="Calibri"/>
          <w:sz w:val="22"/>
          <w:szCs w:val="22"/>
        </w:rPr>
      </w:pPr>
      <w:r w:rsidRPr="00FA0F67">
        <w:rPr>
          <w:rFonts w:ascii="Calibri" w:hAnsi="Calibri"/>
          <w:sz w:val="22"/>
          <w:szCs w:val="22"/>
        </w:rPr>
        <w:t xml:space="preserve">Wykonawca dokona zabezpieczenia należytego wykonania umowy w wysokości </w:t>
      </w:r>
      <w:r>
        <w:rPr>
          <w:rFonts w:ascii="Calibri" w:hAnsi="Calibri"/>
          <w:sz w:val="22"/>
          <w:szCs w:val="22"/>
        </w:rPr>
        <w:t>5</w:t>
      </w:r>
      <w:r w:rsidRPr="00FA0F67">
        <w:rPr>
          <w:rFonts w:ascii="Calibri" w:hAnsi="Calibri"/>
          <w:sz w:val="22"/>
          <w:szCs w:val="22"/>
        </w:rPr>
        <w:t xml:space="preserve"> % wynagrodzenia brutto określonego w ofercie.</w:t>
      </w:r>
    </w:p>
    <w:p w14:paraId="7F78E6F6" w14:textId="77777777" w:rsidR="00CD75D5" w:rsidRPr="00FA0F67" w:rsidRDefault="00CD75D5" w:rsidP="00CD75D5">
      <w:pPr>
        <w:pStyle w:val="Tekstpodstawowy"/>
        <w:numPr>
          <w:ilvl w:val="0"/>
          <w:numId w:val="52"/>
        </w:numPr>
        <w:tabs>
          <w:tab w:val="left" w:pos="357"/>
        </w:tabs>
        <w:rPr>
          <w:rFonts w:ascii="Calibri" w:hAnsi="Calibri"/>
          <w:sz w:val="22"/>
          <w:szCs w:val="22"/>
        </w:rPr>
      </w:pPr>
      <w:r w:rsidRPr="00FA0F67">
        <w:rPr>
          <w:rFonts w:ascii="Calibri" w:hAnsi="Calibri"/>
          <w:sz w:val="22"/>
          <w:szCs w:val="22"/>
        </w:rPr>
        <w:t>Zabezpieczenie może być wniesione w następujących formach:</w:t>
      </w:r>
    </w:p>
    <w:p w14:paraId="5C41650D" w14:textId="77777777" w:rsidR="00CD75D5" w:rsidRPr="00FA0F67" w:rsidRDefault="00CD75D5" w:rsidP="00CD75D5">
      <w:pPr>
        <w:pStyle w:val="Tekstpodstawowy"/>
        <w:numPr>
          <w:ilvl w:val="0"/>
          <w:numId w:val="5"/>
        </w:numPr>
        <w:tabs>
          <w:tab w:val="clear" w:pos="360"/>
          <w:tab w:val="left" w:pos="357"/>
        </w:tabs>
        <w:rPr>
          <w:rFonts w:ascii="Calibri" w:hAnsi="Calibri"/>
          <w:sz w:val="22"/>
          <w:szCs w:val="22"/>
        </w:rPr>
      </w:pPr>
      <w:r w:rsidRPr="00FA0F67">
        <w:rPr>
          <w:rFonts w:ascii="Calibri" w:hAnsi="Calibri"/>
          <w:sz w:val="22"/>
          <w:szCs w:val="22"/>
        </w:rPr>
        <w:t>pieniądzu;</w:t>
      </w:r>
    </w:p>
    <w:p w14:paraId="53CE7CF6" w14:textId="77777777" w:rsidR="00CD75D5" w:rsidRPr="00FA0F67" w:rsidRDefault="00CD75D5" w:rsidP="00CD75D5">
      <w:pPr>
        <w:pStyle w:val="Tekstpodstawowy"/>
        <w:numPr>
          <w:ilvl w:val="0"/>
          <w:numId w:val="6"/>
        </w:numPr>
        <w:tabs>
          <w:tab w:val="clear" w:pos="360"/>
          <w:tab w:val="left" w:pos="357"/>
        </w:tabs>
        <w:rPr>
          <w:rFonts w:ascii="Calibri" w:hAnsi="Calibri"/>
          <w:sz w:val="22"/>
          <w:szCs w:val="22"/>
        </w:rPr>
      </w:pPr>
      <w:r w:rsidRPr="00FA0F67">
        <w:rPr>
          <w:rFonts w:ascii="Calibri" w:hAnsi="Calibri"/>
          <w:sz w:val="22"/>
          <w:szCs w:val="22"/>
        </w:rPr>
        <w:t>poręczeniach bankowych lub poręczeniach spółdzielczej kasy oszczędnościowo- kredytowej, z tym że poręczenie kasy jest zawsze poręczeniem pieniężnym;</w:t>
      </w:r>
    </w:p>
    <w:p w14:paraId="339CD005" w14:textId="77777777" w:rsidR="00CD75D5" w:rsidRPr="00FA0F67" w:rsidRDefault="00CD75D5" w:rsidP="00CD75D5">
      <w:pPr>
        <w:pStyle w:val="Tekstpodstawowy"/>
        <w:numPr>
          <w:ilvl w:val="0"/>
          <w:numId w:val="7"/>
        </w:numPr>
        <w:tabs>
          <w:tab w:val="clear" w:pos="360"/>
          <w:tab w:val="left" w:pos="357"/>
        </w:tabs>
        <w:rPr>
          <w:rFonts w:ascii="Calibri" w:hAnsi="Calibri"/>
          <w:sz w:val="22"/>
          <w:szCs w:val="22"/>
        </w:rPr>
      </w:pPr>
      <w:r w:rsidRPr="00FA0F67">
        <w:rPr>
          <w:rFonts w:ascii="Calibri" w:hAnsi="Calibri"/>
          <w:sz w:val="22"/>
          <w:szCs w:val="22"/>
        </w:rPr>
        <w:t>gwarancjach ubezpieczeniowych;</w:t>
      </w:r>
    </w:p>
    <w:p w14:paraId="21E523D0" w14:textId="77777777" w:rsidR="00CD75D5" w:rsidRPr="00FA0F67" w:rsidRDefault="00CD75D5" w:rsidP="00CD75D5">
      <w:pPr>
        <w:pStyle w:val="Tekstpodstawowy"/>
        <w:numPr>
          <w:ilvl w:val="0"/>
          <w:numId w:val="8"/>
        </w:numPr>
        <w:tabs>
          <w:tab w:val="clear" w:pos="360"/>
          <w:tab w:val="left" w:pos="357"/>
        </w:tabs>
        <w:rPr>
          <w:rFonts w:ascii="Calibri" w:hAnsi="Calibri"/>
          <w:sz w:val="22"/>
          <w:szCs w:val="22"/>
        </w:rPr>
      </w:pPr>
      <w:r w:rsidRPr="00FA0F67">
        <w:rPr>
          <w:rFonts w:ascii="Calibri" w:hAnsi="Calibri"/>
          <w:sz w:val="22"/>
          <w:szCs w:val="22"/>
        </w:rPr>
        <w:t>gwarancjach bankowych;</w:t>
      </w:r>
    </w:p>
    <w:p w14:paraId="6E9BADCA" w14:textId="77777777" w:rsidR="00CD75D5" w:rsidRPr="00FA0F67" w:rsidRDefault="00CD75D5" w:rsidP="00CD75D5">
      <w:pPr>
        <w:pStyle w:val="Tekstpodstawowy"/>
        <w:numPr>
          <w:ilvl w:val="0"/>
          <w:numId w:val="9"/>
        </w:numPr>
        <w:tabs>
          <w:tab w:val="clear" w:pos="360"/>
          <w:tab w:val="left" w:pos="357"/>
        </w:tabs>
        <w:rPr>
          <w:rFonts w:ascii="Calibri" w:hAnsi="Calibri"/>
          <w:sz w:val="22"/>
          <w:szCs w:val="22"/>
        </w:rPr>
      </w:pPr>
      <w:r w:rsidRPr="00FA0F67">
        <w:rPr>
          <w:rFonts w:ascii="Calibri" w:hAnsi="Calibri"/>
          <w:sz w:val="22"/>
          <w:szCs w:val="22"/>
        </w:rPr>
        <w:t>poręczeniach udzielanych przez podmioty, o których mowa w art. 6b ust. 5 pkt 2 ustawy z dnia 9 listopada 2000 r. o utworzeniu Polskiej Agencji Rozwoju Przedsiębiorczości (Dz. U. z 2018 r.  poz. 110).</w:t>
      </w:r>
    </w:p>
    <w:p w14:paraId="6567064E" w14:textId="77777777" w:rsidR="00CD75D5" w:rsidRPr="00FA0F67" w:rsidRDefault="00CD75D5" w:rsidP="00CD75D5">
      <w:pPr>
        <w:pStyle w:val="Tekstpodstawowy"/>
        <w:numPr>
          <w:ilvl w:val="0"/>
          <w:numId w:val="52"/>
        </w:numPr>
        <w:tabs>
          <w:tab w:val="left" w:pos="357"/>
        </w:tabs>
        <w:rPr>
          <w:rFonts w:ascii="Calibri" w:hAnsi="Calibri"/>
          <w:sz w:val="22"/>
          <w:szCs w:val="22"/>
        </w:rPr>
      </w:pPr>
      <w:r w:rsidRPr="00FA0F67">
        <w:rPr>
          <w:rFonts w:ascii="Calibri" w:hAnsi="Calibri"/>
          <w:sz w:val="22"/>
          <w:szCs w:val="22"/>
        </w:rPr>
        <w:t xml:space="preserve">Zamawiający nie wyraża zgody na wniesienie zabezpieczenia w formach określonych w art. 148 ust. 2 </w:t>
      </w:r>
      <w:proofErr w:type="spellStart"/>
      <w:r w:rsidRPr="00FA0F67">
        <w:rPr>
          <w:rFonts w:ascii="Calibri" w:hAnsi="Calibri"/>
          <w:sz w:val="22"/>
          <w:szCs w:val="22"/>
        </w:rPr>
        <w:t>Pzp</w:t>
      </w:r>
      <w:proofErr w:type="spellEnd"/>
      <w:r w:rsidRPr="00FA0F67">
        <w:rPr>
          <w:rFonts w:ascii="Calibri" w:hAnsi="Calibri"/>
          <w:sz w:val="22"/>
          <w:szCs w:val="22"/>
        </w:rPr>
        <w:t>.</w:t>
      </w:r>
    </w:p>
    <w:p w14:paraId="3C69DC24" w14:textId="77777777" w:rsidR="00CD75D5" w:rsidRPr="00FA0F67" w:rsidRDefault="00CD75D5" w:rsidP="00CD75D5">
      <w:pPr>
        <w:pStyle w:val="Tekstpodstawowy"/>
        <w:numPr>
          <w:ilvl w:val="0"/>
          <w:numId w:val="52"/>
        </w:numPr>
        <w:rPr>
          <w:rFonts w:ascii="Calibri" w:hAnsi="Calibri"/>
          <w:sz w:val="22"/>
          <w:szCs w:val="22"/>
        </w:rPr>
      </w:pPr>
      <w:r w:rsidRPr="00FA0F67">
        <w:rPr>
          <w:rFonts w:ascii="Calibri" w:hAnsi="Calibri"/>
          <w:sz w:val="22"/>
          <w:szCs w:val="22"/>
        </w:rPr>
        <w:t>Zabezpieczenie w formie pieniężnej należy wnieść na rachunek bankowy zamawiającego:</w:t>
      </w:r>
    </w:p>
    <w:p w14:paraId="442F29F1" w14:textId="77777777" w:rsidR="00CD75D5" w:rsidRPr="00FA0F67" w:rsidRDefault="00CD75D5" w:rsidP="00CD75D5">
      <w:pPr>
        <w:tabs>
          <w:tab w:val="left" w:pos="357"/>
        </w:tabs>
        <w:rPr>
          <w:rFonts w:ascii="Calibri" w:hAnsi="Calibri"/>
          <w:b/>
          <w:sz w:val="22"/>
          <w:szCs w:val="22"/>
        </w:rPr>
      </w:pPr>
      <w:r w:rsidRPr="00FA0F67">
        <w:rPr>
          <w:rFonts w:ascii="Calibri" w:hAnsi="Calibri"/>
          <w:sz w:val="22"/>
          <w:szCs w:val="22"/>
        </w:rPr>
        <w:t xml:space="preserve"> </w:t>
      </w:r>
      <w:r w:rsidRPr="00FA0F67">
        <w:rPr>
          <w:rFonts w:ascii="Calibri" w:hAnsi="Calibri"/>
          <w:sz w:val="22"/>
          <w:szCs w:val="22"/>
        </w:rPr>
        <w:tab/>
      </w:r>
      <w:r w:rsidRPr="00FA0F67">
        <w:rPr>
          <w:rFonts w:ascii="Calibri" w:hAnsi="Calibri"/>
          <w:b/>
          <w:sz w:val="22"/>
          <w:szCs w:val="22"/>
        </w:rPr>
        <w:t xml:space="preserve">Kujawsko-Pomorskie Inwestycje Medyczne Sp. z o.o. </w:t>
      </w:r>
    </w:p>
    <w:p w14:paraId="6068ECB9" w14:textId="77777777" w:rsidR="00CD75D5" w:rsidRPr="00FA0F67" w:rsidRDefault="00CD75D5" w:rsidP="00CD75D5">
      <w:pPr>
        <w:tabs>
          <w:tab w:val="left" w:pos="357"/>
        </w:tabs>
        <w:rPr>
          <w:rFonts w:ascii="Calibri" w:hAnsi="Calibri"/>
          <w:b/>
          <w:sz w:val="22"/>
          <w:szCs w:val="22"/>
          <w:highlight w:val="yellow"/>
        </w:rPr>
      </w:pPr>
      <w:r w:rsidRPr="00FA0F67">
        <w:rPr>
          <w:rFonts w:ascii="Calibri" w:hAnsi="Calibri"/>
          <w:b/>
          <w:sz w:val="22"/>
          <w:szCs w:val="22"/>
        </w:rPr>
        <w:tab/>
        <w:t>Plac Teatralny 2,  87-100 Toruń</w:t>
      </w:r>
    </w:p>
    <w:p w14:paraId="344E5DCF" w14:textId="77777777" w:rsidR="00CD75D5" w:rsidRPr="00FA0F67" w:rsidRDefault="00CD75D5" w:rsidP="00CD75D5">
      <w:pPr>
        <w:tabs>
          <w:tab w:val="left" w:pos="357"/>
        </w:tabs>
        <w:rPr>
          <w:rFonts w:ascii="Calibri" w:hAnsi="Calibri"/>
          <w:b/>
          <w:sz w:val="22"/>
          <w:szCs w:val="22"/>
          <w:highlight w:val="yellow"/>
        </w:rPr>
      </w:pPr>
      <w:r w:rsidRPr="00FA0F67">
        <w:rPr>
          <w:rFonts w:ascii="Calibri" w:hAnsi="Calibri"/>
          <w:b/>
          <w:sz w:val="22"/>
          <w:szCs w:val="22"/>
        </w:rPr>
        <w:tab/>
        <w:t>Konto bankowe: BRE Bank S.A. 36 1140 2088 0000 5997 8400 1003</w:t>
      </w:r>
    </w:p>
    <w:p w14:paraId="3D71978E" w14:textId="044DE22A" w:rsidR="00CD75D5" w:rsidRPr="00A97C15" w:rsidRDefault="00CD75D5" w:rsidP="00CD75D5">
      <w:pPr>
        <w:jc w:val="both"/>
        <w:rPr>
          <w:rFonts w:ascii="Calibri" w:hAnsi="Calibri" w:cs="Calibri"/>
          <w:b/>
          <w:sz w:val="22"/>
          <w:szCs w:val="22"/>
        </w:rPr>
      </w:pPr>
      <w:r w:rsidRPr="00FA0F67">
        <w:rPr>
          <w:rFonts w:ascii="Calibri" w:hAnsi="Calibri"/>
          <w:sz w:val="22"/>
          <w:szCs w:val="22"/>
        </w:rPr>
        <w:t>z zaznaczeniem: ”Zabezpieczenie należytego wykonania umowy –</w:t>
      </w:r>
      <w:r>
        <w:rPr>
          <w:rFonts w:ascii="Calibri" w:hAnsi="Calibri"/>
          <w:sz w:val="22"/>
          <w:szCs w:val="22"/>
        </w:rPr>
        <w:t xml:space="preserve"> </w:t>
      </w:r>
      <w:r w:rsidR="00257FE0" w:rsidRPr="00257FE0">
        <w:rPr>
          <w:rFonts w:asciiTheme="minorHAnsi" w:hAnsiTheme="minorHAnsi" w:cstheme="minorHAnsi"/>
          <w:bCs/>
          <w:sz w:val="22"/>
          <w:szCs w:val="22"/>
        </w:rPr>
        <w:t>Usunięcie drzew z terenu nieruchomości WSS we Włocławku oraz z terenu zespołu dworsko-parkowego Biały Dwór w Toruniu</w:t>
      </w:r>
      <w:r w:rsidR="00257FE0">
        <w:rPr>
          <w:rFonts w:asciiTheme="minorHAnsi" w:hAnsiTheme="minorHAnsi" w:cstheme="minorHAnsi"/>
          <w:bCs/>
          <w:sz w:val="22"/>
          <w:szCs w:val="22"/>
        </w:rPr>
        <w:t xml:space="preserve"> – część nr ….</w:t>
      </w:r>
      <w:r w:rsidRPr="00CD75D5">
        <w:rPr>
          <w:rFonts w:asciiTheme="minorHAnsi" w:hAnsiTheme="minorHAnsi" w:cstheme="minorHAnsi"/>
          <w:bCs/>
          <w:sz w:val="22"/>
          <w:szCs w:val="22"/>
        </w:rPr>
        <w:t>".</w:t>
      </w:r>
    </w:p>
    <w:p w14:paraId="49CFF5C2" w14:textId="77777777" w:rsidR="00CD75D5" w:rsidRPr="00FA0F67" w:rsidRDefault="00CD75D5" w:rsidP="00CD75D5">
      <w:pPr>
        <w:jc w:val="center"/>
        <w:rPr>
          <w:rFonts w:ascii="Calibri" w:hAnsi="Calibri"/>
          <w:sz w:val="22"/>
          <w:szCs w:val="22"/>
          <w:highlight w:val="yellow"/>
        </w:rPr>
      </w:pPr>
    </w:p>
    <w:p w14:paraId="4A13DEC7" w14:textId="77777777" w:rsidR="00CD75D5" w:rsidRPr="00FA0F67" w:rsidRDefault="00CD75D5" w:rsidP="00CD75D5">
      <w:pPr>
        <w:pStyle w:val="Akapitzlist"/>
        <w:numPr>
          <w:ilvl w:val="0"/>
          <w:numId w:val="52"/>
        </w:numPr>
        <w:jc w:val="both"/>
        <w:rPr>
          <w:rFonts w:ascii="Calibri" w:hAnsi="Calibri" w:cs="Arial"/>
          <w:sz w:val="22"/>
          <w:szCs w:val="22"/>
        </w:rPr>
      </w:pPr>
      <w:r w:rsidRPr="00FA0F67">
        <w:rPr>
          <w:rFonts w:ascii="Calibri" w:hAnsi="Calibri" w:cs="Arial"/>
          <w:sz w:val="22"/>
          <w:szCs w:val="22"/>
        </w:rPr>
        <w:t>W przypadku składania przez Wykonawcę zabezpieczenia w formie gwarancji, gwarancja powinna być sporządzona zgodnie z obowiązującym prawem i winna zawierać następujące elementy:</w:t>
      </w:r>
    </w:p>
    <w:p w14:paraId="7756672F"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1) nazwę dającego zlecenie (Wykonawcy), beneficjenta gwarancji (Zamawiającego), gwaranta (banku lub instytucji ubezpieczeniowej udzielających gwarancji) oraz wskazanie ich siedzib,</w:t>
      </w:r>
    </w:p>
    <w:p w14:paraId="48C16FAF"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2) określenie wierzytelności, która ma być zabezpieczona gwarancją,</w:t>
      </w:r>
    </w:p>
    <w:p w14:paraId="3FE65EEC"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3) kwotę gwarancji,</w:t>
      </w:r>
    </w:p>
    <w:p w14:paraId="03D44F1E"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4) termin ważności gwarancji,</w:t>
      </w:r>
    </w:p>
    <w:p w14:paraId="02EBDB0A" w14:textId="77777777" w:rsidR="00CD75D5" w:rsidRPr="00FA0F67" w:rsidRDefault="00CD75D5" w:rsidP="00CD75D5">
      <w:pPr>
        <w:pStyle w:val="Akapitzlist"/>
        <w:autoSpaceDE w:val="0"/>
        <w:autoSpaceDN w:val="0"/>
        <w:adjustRightInd w:val="0"/>
        <w:ind w:left="360"/>
        <w:jc w:val="both"/>
        <w:rPr>
          <w:rFonts w:ascii="Calibri" w:hAnsi="Calibri" w:cs="Arial"/>
          <w:sz w:val="22"/>
          <w:szCs w:val="22"/>
        </w:rPr>
      </w:pPr>
      <w:r w:rsidRPr="00FA0F67">
        <w:rPr>
          <w:rFonts w:ascii="Calibri" w:hAnsi="Calibri" w:cs="Arial"/>
          <w:sz w:val="22"/>
          <w:szCs w:val="22"/>
        </w:rPr>
        <w:t>5) zobowiązanie gwaranta do: „bezzwłocznego zapłacenia kwoty gwarancji na pierwsze pisemne żądanie Zamawiającego zawierające oświadczenie, iż Wykonawca nie wykonał lub nienależycie wykonał swoje zobowiązania wnikające z Umowy”,</w:t>
      </w:r>
    </w:p>
    <w:p w14:paraId="2D3EB765" w14:textId="77777777" w:rsidR="00CD75D5" w:rsidRPr="00FA0F67" w:rsidRDefault="00CD75D5" w:rsidP="00CD75D5">
      <w:pPr>
        <w:pStyle w:val="Akapitzlist"/>
        <w:ind w:left="360"/>
        <w:jc w:val="both"/>
        <w:rPr>
          <w:rFonts w:ascii="Calibri" w:hAnsi="Calibri" w:cs="Arial"/>
          <w:sz w:val="22"/>
          <w:szCs w:val="22"/>
        </w:rPr>
      </w:pPr>
      <w:r w:rsidRPr="00FA0F67">
        <w:rPr>
          <w:rFonts w:ascii="Calibri" w:hAnsi="Calibri" w:cs="Arial"/>
          <w:sz w:val="22"/>
          <w:szCs w:val="22"/>
        </w:rPr>
        <w:t>6) stwierdzenie, że gwarancja jest nieodwołalna i bezwarunkowa,</w:t>
      </w:r>
    </w:p>
    <w:p w14:paraId="5A0E7057" w14:textId="77777777" w:rsidR="00CD75D5" w:rsidRPr="00FA0F67" w:rsidRDefault="00CD75D5" w:rsidP="00CD75D5">
      <w:pPr>
        <w:pStyle w:val="Akapitzlist"/>
        <w:ind w:left="360"/>
        <w:jc w:val="both"/>
        <w:rPr>
          <w:rFonts w:ascii="Calibri" w:hAnsi="Calibri" w:cs="Arial"/>
          <w:sz w:val="22"/>
          <w:szCs w:val="22"/>
        </w:rPr>
      </w:pPr>
      <w:r w:rsidRPr="00FA0F67">
        <w:rPr>
          <w:rFonts w:ascii="Calibri" w:hAnsi="Calibri" w:cs="Arial"/>
          <w:sz w:val="22"/>
          <w:szCs w:val="22"/>
        </w:rPr>
        <w:t>7) dokument gwarancyjny powinien obejmować okres na który umowa zostanie zawarta powiększony o 30 dni.</w:t>
      </w:r>
    </w:p>
    <w:p w14:paraId="76F8917E" w14:textId="77777777" w:rsidR="00CD75D5" w:rsidRPr="00FA0F67" w:rsidRDefault="00CD75D5" w:rsidP="00CD75D5">
      <w:pPr>
        <w:pStyle w:val="Akapitzlist"/>
        <w:numPr>
          <w:ilvl w:val="0"/>
          <w:numId w:val="52"/>
        </w:numPr>
        <w:jc w:val="both"/>
        <w:rPr>
          <w:rFonts w:ascii="Calibri" w:hAnsi="Calibri"/>
          <w:sz w:val="22"/>
          <w:szCs w:val="22"/>
        </w:rPr>
      </w:pPr>
      <w:r w:rsidRPr="00FA0F67">
        <w:rPr>
          <w:rFonts w:ascii="Calibri" w:hAnsi="Calibri"/>
          <w:sz w:val="22"/>
          <w:szCs w:val="22"/>
        </w:rPr>
        <w:lastRenderedPageBreak/>
        <w:t xml:space="preserve">Termin ważności zabezpieczenia złożonego w formie innej niż pieniężna nie może upłynąć przed wygaśnięciem zobowiązania, którego należyte wykonanie zabezpiecza Wykonawca z zastrzeżeniem art. 150 ust. 7 </w:t>
      </w:r>
      <w:proofErr w:type="spellStart"/>
      <w:r w:rsidRPr="00FA0F67">
        <w:rPr>
          <w:rFonts w:ascii="Calibri" w:hAnsi="Calibri"/>
          <w:sz w:val="22"/>
          <w:szCs w:val="22"/>
        </w:rPr>
        <w:t>Pzp</w:t>
      </w:r>
      <w:proofErr w:type="spellEnd"/>
      <w:r w:rsidRPr="00FA0F67">
        <w:rPr>
          <w:rFonts w:ascii="Calibri" w:hAnsi="Calibri"/>
          <w:sz w:val="22"/>
          <w:szCs w:val="22"/>
        </w:rPr>
        <w:t>.</w:t>
      </w:r>
    </w:p>
    <w:p w14:paraId="38F29173" w14:textId="77777777" w:rsidR="00CD75D5" w:rsidRPr="00FA0F67" w:rsidRDefault="00CD75D5" w:rsidP="00CD75D5">
      <w:pPr>
        <w:pStyle w:val="Akapitzlist"/>
        <w:numPr>
          <w:ilvl w:val="0"/>
          <w:numId w:val="52"/>
        </w:numPr>
        <w:jc w:val="both"/>
        <w:rPr>
          <w:rFonts w:ascii="Calibri" w:hAnsi="Calibri"/>
          <w:sz w:val="22"/>
          <w:szCs w:val="22"/>
        </w:rPr>
      </w:pPr>
      <w:r w:rsidRPr="00FA0F67">
        <w:rPr>
          <w:rFonts w:ascii="Calibri" w:hAnsi="Calibri"/>
          <w:sz w:val="22"/>
          <w:szCs w:val="22"/>
        </w:rPr>
        <w:t>Zamawiający zwraca 70% zabezpieczenia w terminie 30 dni od dnia wykonania zamówienia i uznania przez Zamawiającego za należycie wykonane.</w:t>
      </w:r>
    </w:p>
    <w:p w14:paraId="4CC2BA39" w14:textId="661A873C" w:rsidR="00CD75D5" w:rsidRDefault="00CD75D5" w:rsidP="00CD75D5">
      <w:pPr>
        <w:pStyle w:val="Akapitzlist"/>
        <w:numPr>
          <w:ilvl w:val="0"/>
          <w:numId w:val="52"/>
        </w:numPr>
        <w:jc w:val="both"/>
        <w:rPr>
          <w:rFonts w:ascii="Calibri" w:hAnsi="Calibri"/>
          <w:sz w:val="22"/>
          <w:szCs w:val="22"/>
        </w:rPr>
      </w:pPr>
      <w:r w:rsidRPr="00FA0F67">
        <w:rPr>
          <w:rFonts w:ascii="Calibri" w:hAnsi="Calibri"/>
          <w:sz w:val="22"/>
          <w:szCs w:val="22"/>
        </w:rP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w:t>
      </w:r>
      <w:r>
        <w:rPr>
          <w:rFonts w:ascii="Calibri" w:hAnsi="Calibri"/>
          <w:sz w:val="22"/>
          <w:szCs w:val="22"/>
        </w:rPr>
        <w:t>n</w:t>
      </w:r>
      <w:r w:rsidRPr="00FA0F67">
        <w:rPr>
          <w:rFonts w:ascii="Calibri" w:hAnsi="Calibri"/>
          <w:sz w:val="22"/>
          <w:szCs w:val="22"/>
        </w:rPr>
        <w:t>kowego, na który zwrócone ma zostać zabezpieczenie pieniężne.</w:t>
      </w:r>
    </w:p>
    <w:p w14:paraId="22C2F0B9" w14:textId="77777777" w:rsidR="00973C94" w:rsidRPr="00FA0F67" w:rsidRDefault="00973C94" w:rsidP="00973C94">
      <w:pPr>
        <w:pStyle w:val="Akapitzlist"/>
        <w:ind w:left="360"/>
        <w:jc w:val="both"/>
        <w:rPr>
          <w:rFonts w:ascii="Calibri" w:hAnsi="Calibri"/>
          <w:sz w:val="22"/>
          <w:szCs w:val="22"/>
        </w:rPr>
      </w:pPr>
    </w:p>
    <w:p w14:paraId="01449BD3" w14:textId="77777777" w:rsidR="00D63A6B" w:rsidRDefault="00D63A6B" w:rsidP="00D63A6B">
      <w:pPr>
        <w:pStyle w:val="Nagwek7"/>
        <w:numPr>
          <w:ilvl w:val="0"/>
          <w:numId w:val="0"/>
        </w:numPr>
        <w:spacing w:line="276" w:lineRule="auto"/>
        <w:rPr>
          <w:rFonts w:asciiTheme="minorHAnsi" w:hAnsiTheme="minorHAnsi"/>
          <w:sz w:val="22"/>
          <w:szCs w:val="22"/>
        </w:rPr>
      </w:pPr>
      <w:r w:rsidRPr="00BB458A">
        <w:rPr>
          <w:rFonts w:asciiTheme="minorHAnsi" w:hAnsiTheme="minorHAnsi"/>
          <w:sz w:val="22"/>
          <w:szCs w:val="22"/>
        </w:rPr>
        <w:t>XXII. ISTOTNE DLA STRON POSTANOWIENIA, KTÓRE ZOSTANĄ WPROWADZONE DO TREŚCI ZAWIERANEJ UMOWY W SPRAWIE ZAMÓWIENIA PUBLICZNEGO</w:t>
      </w:r>
    </w:p>
    <w:p w14:paraId="401A942A" w14:textId="5E9986C3" w:rsidR="00CE6EF6" w:rsidRDefault="00CE6EF6" w:rsidP="00CE6EF6"/>
    <w:p w14:paraId="6ECB80F8" w14:textId="26108386" w:rsidR="007B1F9E" w:rsidRPr="009845A3" w:rsidRDefault="007B1F9E" w:rsidP="0057675C">
      <w:pPr>
        <w:autoSpaceDE w:val="0"/>
        <w:autoSpaceDN w:val="0"/>
        <w:adjustRightInd w:val="0"/>
        <w:jc w:val="both"/>
        <w:rPr>
          <w:rFonts w:asciiTheme="minorHAnsi" w:eastAsia="TimesNewRoman" w:hAnsiTheme="minorHAnsi" w:cstheme="minorHAnsi"/>
          <w:sz w:val="22"/>
          <w:szCs w:val="22"/>
        </w:rPr>
      </w:pPr>
      <w:r w:rsidRPr="009845A3">
        <w:rPr>
          <w:rFonts w:asciiTheme="minorHAnsi" w:eastAsia="TimesNewRoman" w:hAnsiTheme="minorHAnsi" w:cstheme="minorHAnsi"/>
          <w:sz w:val="22"/>
          <w:szCs w:val="22"/>
        </w:rPr>
        <w:t xml:space="preserve">Zmiany </w:t>
      </w:r>
      <w:r w:rsidR="006A2C6A" w:rsidRPr="009845A3">
        <w:rPr>
          <w:rFonts w:asciiTheme="minorHAnsi" w:eastAsia="TimesNewRoman" w:hAnsiTheme="minorHAnsi" w:cstheme="minorHAnsi"/>
          <w:sz w:val="22"/>
          <w:szCs w:val="22"/>
        </w:rPr>
        <w:t>U</w:t>
      </w:r>
      <w:r w:rsidRPr="009845A3">
        <w:rPr>
          <w:rFonts w:asciiTheme="minorHAnsi" w:eastAsia="TimesNewRoman" w:hAnsiTheme="minorHAnsi" w:cstheme="minorHAnsi"/>
          <w:sz w:val="22"/>
          <w:szCs w:val="22"/>
        </w:rPr>
        <w:t xml:space="preserve">mowy (zgodnie z </w:t>
      </w:r>
      <w:r w:rsidR="0057675C" w:rsidRPr="009845A3">
        <w:rPr>
          <w:rFonts w:asciiTheme="minorHAnsi" w:hAnsiTheme="minorHAnsi" w:cstheme="minorHAnsi"/>
          <w:sz w:val="22"/>
          <w:szCs w:val="22"/>
        </w:rPr>
        <w:t>§ 1</w:t>
      </w:r>
      <w:r w:rsidR="00916092">
        <w:rPr>
          <w:rFonts w:asciiTheme="minorHAnsi" w:hAnsiTheme="minorHAnsi" w:cstheme="minorHAnsi"/>
          <w:sz w:val="22"/>
          <w:szCs w:val="22"/>
        </w:rPr>
        <w:t>5</w:t>
      </w:r>
      <w:r w:rsidR="009845A3" w:rsidRPr="009845A3">
        <w:rPr>
          <w:rFonts w:asciiTheme="minorHAnsi" w:eastAsia="TimesNewRoman" w:hAnsiTheme="minorHAnsi" w:cstheme="minorHAnsi"/>
          <w:sz w:val="22"/>
          <w:szCs w:val="22"/>
        </w:rPr>
        <w:t xml:space="preserve"> </w:t>
      </w:r>
      <w:r w:rsidRPr="009845A3">
        <w:rPr>
          <w:rFonts w:asciiTheme="minorHAnsi" w:eastAsia="TimesNewRoman" w:hAnsiTheme="minorHAnsi" w:cstheme="minorHAnsi"/>
          <w:sz w:val="22"/>
          <w:szCs w:val="22"/>
        </w:rPr>
        <w:t>wzoru Umowy):</w:t>
      </w:r>
    </w:p>
    <w:p w14:paraId="101F95EB" w14:textId="77777777" w:rsidR="009845A3" w:rsidRPr="009845A3" w:rsidRDefault="009845A3" w:rsidP="0057675C">
      <w:pPr>
        <w:autoSpaceDE w:val="0"/>
        <w:autoSpaceDN w:val="0"/>
        <w:adjustRightInd w:val="0"/>
        <w:jc w:val="both"/>
        <w:rPr>
          <w:rFonts w:asciiTheme="minorHAnsi" w:eastAsia="TimesNewRoman" w:hAnsiTheme="minorHAnsi" w:cstheme="minorHAnsi"/>
          <w:sz w:val="22"/>
          <w:szCs w:val="22"/>
          <w:highlight w:val="yellow"/>
        </w:rPr>
      </w:pPr>
    </w:p>
    <w:p w14:paraId="7DF46418" w14:textId="77777777" w:rsidR="00BB458A" w:rsidRPr="00BB458A" w:rsidRDefault="00BB458A" w:rsidP="00BB458A">
      <w:pPr>
        <w:pStyle w:val="Akapitzlist"/>
        <w:numPr>
          <w:ilvl w:val="2"/>
          <w:numId w:val="37"/>
        </w:numPr>
        <w:autoSpaceDE w:val="0"/>
        <w:autoSpaceDN w:val="0"/>
        <w:adjustRightInd w:val="0"/>
        <w:spacing w:line="276" w:lineRule="auto"/>
        <w:ind w:left="284" w:hanging="284"/>
        <w:jc w:val="both"/>
        <w:rPr>
          <w:rFonts w:asciiTheme="minorHAnsi" w:eastAsia="TimesNewRoman" w:hAnsiTheme="minorHAnsi" w:cstheme="minorHAnsi"/>
        </w:rPr>
      </w:pPr>
      <w:bookmarkStart w:id="2" w:name="_Hlk51237370"/>
      <w:r w:rsidRPr="00BB458A">
        <w:rPr>
          <w:rFonts w:asciiTheme="minorHAnsi" w:eastAsia="TimesNewRoman" w:hAnsiTheme="minorHAnsi" w:cstheme="minorHAnsi"/>
        </w:rPr>
        <w:t>Zamawiający przewiduje możliwość zmian postanowień zawartej Umowy w stosunku do treści oferty, na podstawie której dokonano wyboru Wykonawcy, w przypadku wystąpienia, co najmniej jednej z okoliczności wymienionych poniżej, z uwzględnieniem podanych warunków</w:t>
      </w:r>
      <w:r w:rsidRPr="00BB458A">
        <w:rPr>
          <w:rFonts w:asciiTheme="minorHAnsi" w:eastAsia="TimesNewRoman" w:hAnsiTheme="minorHAnsi" w:cstheme="minorHAnsi"/>
        </w:rPr>
        <w:br/>
        <w:t xml:space="preserve">ich wprowadzenia, tj.: </w:t>
      </w:r>
    </w:p>
    <w:p w14:paraId="23B0E50F" w14:textId="77777777" w:rsidR="00BB458A" w:rsidRPr="00BB458A" w:rsidRDefault="00BB458A" w:rsidP="00BB458A">
      <w:pPr>
        <w:pStyle w:val="Akapitzlist"/>
        <w:numPr>
          <w:ilvl w:val="0"/>
          <w:numId w:val="38"/>
        </w:numPr>
        <w:autoSpaceDE w:val="0"/>
        <w:autoSpaceDN w:val="0"/>
        <w:adjustRightInd w:val="0"/>
        <w:spacing w:line="276" w:lineRule="auto"/>
        <w:ind w:left="1134" w:hanging="567"/>
        <w:jc w:val="both"/>
        <w:rPr>
          <w:rFonts w:asciiTheme="minorHAnsi" w:eastAsia="TimesNewRoman" w:hAnsiTheme="minorHAnsi" w:cstheme="minorHAnsi"/>
        </w:rPr>
      </w:pPr>
      <w:r w:rsidRPr="00BB458A">
        <w:rPr>
          <w:rFonts w:asciiTheme="minorHAnsi" w:eastAsia="TimesNewRoman" w:hAnsiTheme="minorHAnsi" w:cstheme="minorHAnsi"/>
        </w:rPr>
        <w:t>odnośnie do zmian w sposobie spełnienia świadczenia:</w:t>
      </w:r>
    </w:p>
    <w:p w14:paraId="54502486" w14:textId="77777777" w:rsidR="00BB458A" w:rsidRPr="00BB458A" w:rsidRDefault="00BB458A" w:rsidP="00BB458A">
      <w:pPr>
        <w:pStyle w:val="Akapitzlist"/>
        <w:numPr>
          <w:ilvl w:val="1"/>
          <w:numId w:val="13"/>
        </w:numPr>
        <w:autoSpaceDE w:val="0"/>
        <w:autoSpaceDN w:val="0"/>
        <w:adjustRightInd w:val="0"/>
        <w:spacing w:line="276" w:lineRule="auto"/>
        <w:jc w:val="both"/>
        <w:rPr>
          <w:rFonts w:asciiTheme="minorHAnsi" w:eastAsia="TimesNewRoman" w:hAnsiTheme="minorHAnsi" w:cstheme="minorHAnsi"/>
        </w:rPr>
      </w:pPr>
      <w:r w:rsidRPr="00BB458A">
        <w:rPr>
          <w:rFonts w:asciiTheme="minorHAnsi" w:eastAsia="TimesNewRoman" w:hAnsiTheme="minorHAnsi" w:cstheme="minorHAns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21960BBD" w14:textId="77777777" w:rsidR="00BB458A" w:rsidRPr="00BB458A" w:rsidRDefault="00BB458A" w:rsidP="00BB458A">
      <w:pPr>
        <w:pStyle w:val="Akapitzlist"/>
        <w:numPr>
          <w:ilvl w:val="1"/>
          <w:numId w:val="13"/>
        </w:numPr>
        <w:autoSpaceDE w:val="0"/>
        <w:autoSpaceDN w:val="0"/>
        <w:adjustRightInd w:val="0"/>
        <w:spacing w:line="276" w:lineRule="auto"/>
        <w:jc w:val="both"/>
        <w:rPr>
          <w:rFonts w:asciiTheme="minorHAnsi" w:eastAsia="TimesNewRoman" w:hAnsiTheme="minorHAnsi" w:cstheme="minorHAnsi"/>
        </w:rPr>
      </w:pPr>
      <w:r w:rsidRPr="00BB458A">
        <w:rPr>
          <w:rFonts w:asciiTheme="minorHAnsi" w:eastAsia="TimesNewRoman" w:hAnsiTheme="minorHAnsi" w:cstheme="minorHAnsi"/>
        </w:rPr>
        <w:t>konieczność zrealizowania przedmiotu Umowy przy zastosowaniu innych rozwiązań technicznych lub materiałowych ze względu na zmiany obowiązującego prawa;</w:t>
      </w:r>
    </w:p>
    <w:p w14:paraId="144D0A16" w14:textId="77777777" w:rsidR="00BB458A" w:rsidRPr="00BB458A" w:rsidRDefault="00BB458A" w:rsidP="00BB458A">
      <w:pPr>
        <w:pStyle w:val="Akapitzlist"/>
        <w:numPr>
          <w:ilvl w:val="1"/>
          <w:numId w:val="13"/>
        </w:numPr>
        <w:autoSpaceDE w:val="0"/>
        <w:autoSpaceDN w:val="0"/>
        <w:adjustRightInd w:val="0"/>
        <w:spacing w:line="276" w:lineRule="auto"/>
        <w:jc w:val="both"/>
        <w:rPr>
          <w:rFonts w:asciiTheme="minorHAnsi" w:eastAsia="TimesNewRoman" w:hAnsiTheme="minorHAnsi" w:cstheme="minorHAnsi"/>
        </w:rPr>
      </w:pPr>
      <w:r w:rsidRPr="00BB458A">
        <w:rPr>
          <w:rFonts w:asciiTheme="minorHAnsi" w:eastAsia="TimesNewRoman" w:hAnsiTheme="minorHAnsi" w:cstheme="minorHAnsi"/>
        </w:rPr>
        <w:t xml:space="preserve">zmiany, o których mowa w lit a) nie mogą stanowić podstawy zwiększenia wynagrodzenia; </w:t>
      </w:r>
    </w:p>
    <w:p w14:paraId="6A8898D9" w14:textId="77777777" w:rsidR="00BB458A" w:rsidRPr="00BB458A" w:rsidRDefault="00BB458A" w:rsidP="00BB458A">
      <w:pPr>
        <w:numPr>
          <w:ilvl w:val="0"/>
          <w:numId w:val="38"/>
        </w:numPr>
        <w:ind w:left="1134" w:hanging="567"/>
        <w:jc w:val="both"/>
        <w:rPr>
          <w:rFonts w:asciiTheme="minorHAnsi" w:eastAsia="TimesNewRoman" w:hAnsiTheme="minorHAnsi" w:cstheme="minorHAnsi"/>
          <w:lang w:eastAsia="en-US"/>
        </w:rPr>
      </w:pPr>
      <w:r w:rsidRPr="00BB458A">
        <w:rPr>
          <w:rFonts w:asciiTheme="minorHAnsi" w:eastAsia="TimesNewRoman" w:hAnsiTheme="minorHAnsi" w:cstheme="minorHAnsi"/>
          <w:lang w:eastAsia="en-US"/>
        </w:rPr>
        <w:t xml:space="preserve">zmiana osób, przy pomocy, których Wykonawca realizuje przedmiot Umowy na inne legitymujące się, co najmniej równoważnymi uprawnieniami określonymi w treści SIWZ, </w:t>
      </w:r>
    </w:p>
    <w:p w14:paraId="155CB924" w14:textId="77777777" w:rsidR="00BB458A" w:rsidRPr="00BB458A" w:rsidRDefault="00BB458A" w:rsidP="00BB458A">
      <w:pPr>
        <w:pStyle w:val="Akapitzlist"/>
        <w:numPr>
          <w:ilvl w:val="0"/>
          <w:numId w:val="38"/>
        </w:numPr>
        <w:autoSpaceDE w:val="0"/>
        <w:autoSpaceDN w:val="0"/>
        <w:adjustRightInd w:val="0"/>
        <w:spacing w:line="276" w:lineRule="auto"/>
        <w:ind w:left="1134" w:hanging="567"/>
        <w:jc w:val="both"/>
        <w:rPr>
          <w:rFonts w:asciiTheme="minorHAnsi" w:eastAsia="TimesNewRoman" w:hAnsiTheme="minorHAnsi" w:cstheme="minorHAnsi"/>
        </w:rPr>
      </w:pPr>
      <w:r w:rsidRPr="00BB458A">
        <w:rPr>
          <w:rFonts w:asciiTheme="minorHAnsi" w:eastAsia="TimesNewRoman" w:hAnsiTheme="minorHAnsi" w:cstheme="minorHAnsi"/>
        </w:rPr>
        <w:t xml:space="preserve">pozostałe </w:t>
      </w:r>
      <w:r w:rsidRPr="00BB458A">
        <w:rPr>
          <w:rFonts w:asciiTheme="minorHAnsi" w:hAnsiTheme="minorHAnsi" w:cstheme="minorHAnsi"/>
        </w:rPr>
        <w:t>okoliczności stanowiące podstawę zmiany sposobu spełnienia świadczenia lub terminu, a także innych zmian, gdy jest to niezbędne dla wykonania przedmiotu umowy w sposób należyty</w:t>
      </w:r>
      <w:r w:rsidRPr="00BB458A">
        <w:rPr>
          <w:rFonts w:asciiTheme="minorHAnsi" w:eastAsia="TimesNewRoman" w:hAnsiTheme="minorHAnsi" w:cstheme="minorHAnsi"/>
        </w:rPr>
        <w:t xml:space="preserve">: </w:t>
      </w:r>
    </w:p>
    <w:p w14:paraId="21375AAB"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t>siła wyższa uniemożliwiająca wykonanie przedmiotu Umowy zgodnie z SIWZ;</w:t>
      </w:r>
    </w:p>
    <w:p w14:paraId="639E1BA0"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t>rezygnacja przez Zamawiającego z realizacji części przedmiotu Umowy</w:t>
      </w:r>
      <w:r w:rsidRPr="00BB458A">
        <w:rPr>
          <w:rFonts w:asciiTheme="minorHAnsi" w:eastAsia="TimesNewRoman" w:hAnsiTheme="minorHAnsi" w:cstheme="minorHAnsi"/>
        </w:rPr>
        <w:br/>
        <w:t xml:space="preserve">– </w:t>
      </w:r>
      <w:r w:rsidRPr="00BB458A">
        <w:rPr>
          <w:rFonts w:asciiTheme="minorHAnsi" w:hAnsiTheme="minorHAnsi" w:cstheme="minorHAnsi"/>
        </w:rPr>
        <w:t>wynagrodzenie Wykonawcy za wykonanie przedmiotu umowy ulega obniżeniu                                o kwotę obliczoną według cen rynkowych z dnia podpisania umowy</w:t>
      </w:r>
      <w:r w:rsidRPr="00BB458A">
        <w:rPr>
          <w:rFonts w:asciiTheme="minorHAnsi" w:eastAsia="TimesNewRoman" w:hAnsiTheme="minorHAnsi" w:cstheme="minorHAnsi"/>
        </w:rPr>
        <w:t>;</w:t>
      </w:r>
    </w:p>
    <w:p w14:paraId="4396AA3B"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t>kolizja z planowanymi lub równolegle prowadzonymi przez inne podmioty inwestycjami, w takim przypadku zmiany w Umowie zostaną ograniczone do zmian koniecznych powodujących uniknięcie kolizji;</w:t>
      </w:r>
    </w:p>
    <w:p w14:paraId="060D82DD"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t>wydłużenie okresu gwarancji lub rękojmi o dowolny okres po uzgodnieniu i pisemnym potwierdzeniu danego okresu z Wykonawcą;</w:t>
      </w:r>
    </w:p>
    <w:p w14:paraId="4F61FB33"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t>zmiany spowodowane warunkami atmosferycznymi, w szczególności:</w:t>
      </w:r>
    </w:p>
    <w:p w14:paraId="7CEEC617" w14:textId="77777777" w:rsidR="00BB458A" w:rsidRPr="00BB458A" w:rsidRDefault="00BB458A" w:rsidP="00BB458A">
      <w:pPr>
        <w:autoSpaceDE w:val="0"/>
        <w:autoSpaceDN w:val="0"/>
        <w:adjustRightInd w:val="0"/>
        <w:spacing w:line="276" w:lineRule="auto"/>
        <w:ind w:left="708" w:firstLine="708"/>
        <w:jc w:val="both"/>
        <w:rPr>
          <w:rFonts w:asciiTheme="minorHAnsi" w:eastAsia="TimesNewRoman" w:hAnsiTheme="minorHAnsi" w:cstheme="minorHAnsi"/>
        </w:rPr>
      </w:pPr>
      <w:r w:rsidRPr="00BB458A">
        <w:rPr>
          <w:rFonts w:asciiTheme="minorHAnsi" w:eastAsia="TimesNewRoman" w:hAnsiTheme="minorHAnsi" w:cstheme="minorHAnsi"/>
        </w:rPr>
        <w:t xml:space="preserve"> – klęskami żywiołowymi;</w:t>
      </w:r>
    </w:p>
    <w:p w14:paraId="6F325624" w14:textId="77777777" w:rsidR="00BB458A" w:rsidRPr="00BB458A" w:rsidRDefault="00BB458A" w:rsidP="00BB458A">
      <w:pPr>
        <w:autoSpaceDE w:val="0"/>
        <w:autoSpaceDN w:val="0"/>
        <w:adjustRightInd w:val="0"/>
        <w:spacing w:line="276" w:lineRule="auto"/>
        <w:ind w:left="1416"/>
        <w:jc w:val="both"/>
        <w:rPr>
          <w:rFonts w:asciiTheme="minorHAnsi" w:eastAsia="TimesNewRoman" w:hAnsiTheme="minorHAnsi" w:cstheme="minorHAnsi"/>
        </w:rPr>
      </w:pPr>
      <w:r w:rsidRPr="00BB458A">
        <w:rPr>
          <w:rFonts w:asciiTheme="minorHAnsi" w:eastAsia="TimesNewRoman" w:hAnsiTheme="minorHAnsi" w:cstheme="minorHAnsi"/>
        </w:rPr>
        <w:t xml:space="preserve"> –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świadczenie usług, dokonywanie odbiorów;</w:t>
      </w:r>
    </w:p>
    <w:p w14:paraId="791F9198"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lastRenderedPageBreak/>
        <w:t>zmiany terminu Wykonania Umowy/wynagrodzenia Wykonawcy będące następstwem okoliczności leżących po stronie Zamawiającego, w szczególności wstrzymania realizacji Umowy przez Zamawiającego, maksymalnie o czas wstrzymania realizacji Umowy i o kwotę kosztów poniesionych przez Wykonawcę wskutek powyższego;</w:t>
      </w:r>
    </w:p>
    <w:p w14:paraId="4B21716C" w14:textId="77777777" w:rsidR="00BB458A" w:rsidRPr="00BB458A" w:rsidRDefault="00BB458A" w:rsidP="00BB458A">
      <w:pPr>
        <w:pStyle w:val="Akapitzlist"/>
        <w:numPr>
          <w:ilvl w:val="3"/>
          <w:numId w:val="14"/>
        </w:numPr>
        <w:autoSpaceDE w:val="0"/>
        <w:autoSpaceDN w:val="0"/>
        <w:adjustRightInd w:val="0"/>
        <w:spacing w:line="276" w:lineRule="auto"/>
        <w:ind w:left="1418" w:hanging="284"/>
        <w:jc w:val="both"/>
        <w:rPr>
          <w:rFonts w:asciiTheme="minorHAnsi" w:eastAsia="TimesNewRoman" w:hAnsiTheme="minorHAnsi" w:cstheme="minorHAnsi"/>
        </w:rPr>
      </w:pPr>
      <w:r w:rsidRPr="00BB458A">
        <w:rPr>
          <w:rFonts w:asciiTheme="minorHAnsi" w:eastAsia="TimesNewRoman" w:hAnsiTheme="minorHAnsi" w:cstheme="minorHAnsi"/>
        </w:rPr>
        <w:t>zmiana terminu wykonania umowy będąca następstwem zmiany decyzji dotyczącej wydanego zezwolenia na usunięcie drzew.</w:t>
      </w:r>
    </w:p>
    <w:p w14:paraId="5D092A27" w14:textId="77777777" w:rsidR="00BB458A" w:rsidRPr="00BB458A" w:rsidRDefault="00BB458A" w:rsidP="00BB458A">
      <w:pPr>
        <w:pStyle w:val="Akapitzlist"/>
        <w:autoSpaceDE w:val="0"/>
        <w:autoSpaceDN w:val="0"/>
        <w:adjustRightInd w:val="0"/>
        <w:spacing w:after="120"/>
        <w:ind w:left="0" w:firstLine="709"/>
        <w:jc w:val="both"/>
        <w:rPr>
          <w:rFonts w:asciiTheme="minorHAnsi" w:hAnsiTheme="minorHAnsi" w:cstheme="minorHAnsi"/>
        </w:rPr>
      </w:pPr>
      <w:r w:rsidRPr="00BB458A">
        <w:rPr>
          <w:rFonts w:asciiTheme="minorHAnsi" w:eastAsia="TimesNewRoman" w:hAnsiTheme="minorHAnsi" w:cstheme="minorHAnsi"/>
        </w:rPr>
        <w:t xml:space="preserve">4) </w:t>
      </w:r>
      <w:r w:rsidRPr="00BB458A">
        <w:rPr>
          <w:rFonts w:asciiTheme="minorHAnsi" w:eastAsia="TimesNewRoman" w:hAnsiTheme="minorHAnsi" w:cstheme="minorHAnsi"/>
        </w:rPr>
        <w:tab/>
        <w:t>odnośnie do wysokości wynagrodzenia w razie:</w:t>
      </w:r>
    </w:p>
    <w:p w14:paraId="43A305EA" w14:textId="77777777" w:rsidR="00BB458A" w:rsidRPr="00BB458A" w:rsidRDefault="00BB458A" w:rsidP="00BB458A">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BB458A">
        <w:rPr>
          <w:rFonts w:asciiTheme="minorHAnsi" w:eastAsia="TimesNewRoman" w:hAnsiTheme="minorHAnsi" w:cstheme="minorHAnsi"/>
        </w:rPr>
        <w:t>zmiany stawki podatku od towarów i usług;</w:t>
      </w:r>
    </w:p>
    <w:p w14:paraId="6026C37D" w14:textId="77777777" w:rsidR="00BB458A" w:rsidRPr="00BB458A" w:rsidRDefault="00BB458A" w:rsidP="00BB458A">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BB458A">
        <w:rPr>
          <w:rFonts w:asciiTheme="minorHAnsi" w:hAnsiTheme="minorHAnsi" w:cstheme="minorHAnsi"/>
        </w:rPr>
        <w:t>zmiany wysokości minimalnego wynagrodzenia za pracę albo wysokości minimalnej stawki godzinowej, ustalonych na podstawie przepisów ustawy z dnia 10 października 2002 r. o minimalnym wynagrodzeniu za pracę;</w:t>
      </w:r>
    </w:p>
    <w:p w14:paraId="4A267850" w14:textId="77777777" w:rsidR="00BB458A" w:rsidRPr="00BB458A" w:rsidRDefault="00BB458A" w:rsidP="00BB458A">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BB458A">
        <w:rPr>
          <w:rFonts w:asciiTheme="minorHAnsi" w:hAnsiTheme="minorHAnsi" w:cstheme="minorHAnsi"/>
        </w:rPr>
        <w:t>zmiany zasad podlegania ubezpieczeniom społecznym lub ubezpieczeniu zdrowotnemu lub wysokości stawki składki na ubezpieczenia społeczne lub zdrowotne;</w:t>
      </w:r>
    </w:p>
    <w:p w14:paraId="40E2701A" w14:textId="77777777" w:rsidR="00BB458A" w:rsidRPr="00BB458A" w:rsidRDefault="00BB458A" w:rsidP="00BB458A">
      <w:pPr>
        <w:pStyle w:val="Akapitzlist"/>
        <w:numPr>
          <w:ilvl w:val="0"/>
          <w:numId w:val="51"/>
        </w:numPr>
        <w:tabs>
          <w:tab w:val="left" w:pos="1134"/>
        </w:tabs>
        <w:autoSpaceDE w:val="0"/>
        <w:autoSpaceDN w:val="0"/>
        <w:adjustRightInd w:val="0"/>
        <w:jc w:val="both"/>
        <w:rPr>
          <w:rFonts w:asciiTheme="minorHAnsi" w:eastAsia="TimesNewRoman" w:hAnsiTheme="minorHAnsi" w:cstheme="minorHAnsi"/>
        </w:rPr>
      </w:pPr>
      <w:r w:rsidRPr="00BB458A">
        <w:rPr>
          <w:rFonts w:asciiTheme="minorHAnsi" w:hAnsiTheme="minorHAnsi" w:cstheme="minorHAnsi"/>
        </w:rPr>
        <w:t>zmiany zasad gromadzenia i wysokości wpłat do pracowniczych planów kapitałowych, o których mowa w ustawie z dnia 4 października 2018 r. o pracowniczych planach kapitałowych,</w:t>
      </w:r>
    </w:p>
    <w:p w14:paraId="49F36385" w14:textId="77777777" w:rsidR="00BB458A" w:rsidRPr="00BB458A" w:rsidRDefault="00BB458A" w:rsidP="00BB458A">
      <w:pPr>
        <w:pStyle w:val="Akapitzlist"/>
        <w:tabs>
          <w:tab w:val="left" w:pos="1134"/>
        </w:tabs>
        <w:autoSpaceDE w:val="0"/>
        <w:autoSpaceDN w:val="0"/>
        <w:adjustRightInd w:val="0"/>
        <w:ind w:left="1440"/>
        <w:jc w:val="both"/>
        <w:rPr>
          <w:rFonts w:asciiTheme="minorHAnsi" w:eastAsia="TimesNewRoman" w:hAnsiTheme="minorHAnsi" w:cstheme="minorHAnsi"/>
        </w:rPr>
      </w:pPr>
      <w:r w:rsidRPr="00BB458A">
        <w:rPr>
          <w:rFonts w:asciiTheme="minorHAnsi" w:hAnsiTheme="minorHAnsi" w:cstheme="minorHAnsi"/>
        </w:rPr>
        <w:t>oraz jeżeli zmiana ta lub zmiany te będą miały wpływ na koszty wykonania zamówienia przez Wykonawcę – zastosowanie mają zasady wprowadzania zmian wysokości wynagrodzenia należnego Wykonawcy określone poniżej.</w:t>
      </w:r>
      <w:r w:rsidRPr="00BB458A">
        <w:rPr>
          <w:rFonts w:asciiTheme="minorHAnsi" w:hAnsiTheme="minorHAnsi" w:cstheme="minorHAnsi"/>
        </w:rPr>
        <w:br/>
      </w:r>
    </w:p>
    <w:p w14:paraId="193DC980" w14:textId="77777777" w:rsidR="00BB458A" w:rsidRPr="00BB458A" w:rsidRDefault="00BB458A" w:rsidP="00BB458A">
      <w:pPr>
        <w:pStyle w:val="Akapitzlist"/>
        <w:tabs>
          <w:tab w:val="left" w:pos="426"/>
        </w:tabs>
        <w:spacing w:after="120"/>
        <w:ind w:left="1494"/>
        <w:jc w:val="both"/>
        <w:rPr>
          <w:rFonts w:asciiTheme="minorHAnsi" w:hAnsiTheme="minorHAnsi" w:cstheme="minorHAnsi"/>
        </w:rPr>
      </w:pPr>
      <w:r w:rsidRPr="00BB458A">
        <w:rPr>
          <w:rFonts w:asciiTheme="minorHAnsi" w:hAnsiTheme="minorHAnsi" w:cstheme="minorHAnsi"/>
        </w:rPr>
        <w:t>Zwiększenie lub obniżenie cen jednostkowych możliwe będzie, o ile zmiana tam przewidziana będzie miała wpływ na koszty wykonania zamówienia przez Wykonawcę powodując ich zwiększenie lub obniżenie w stosunku do szacowanych przez niego przy składaniu oferty.</w:t>
      </w:r>
    </w:p>
    <w:p w14:paraId="7267E15A" w14:textId="77777777" w:rsidR="00BB458A" w:rsidRPr="00BB458A" w:rsidRDefault="00BB458A" w:rsidP="00BB458A">
      <w:pPr>
        <w:pStyle w:val="Akapitzlist"/>
        <w:tabs>
          <w:tab w:val="left" w:pos="426"/>
        </w:tabs>
        <w:spacing w:after="120"/>
        <w:ind w:left="1494"/>
        <w:jc w:val="both"/>
        <w:rPr>
          <w:rFonts w:asciiTheme="minorHAnsi" w:hAnsiTheme="minorHAnsi" w:cstheme="minorHAnsi"/>
        </w:rPr>
      </w:pPr>
      <w:r w:rsidRPr="00BB458A">
        <w:rPr>
          <w:rFonts w:asciiTheme="minorHAnsi" w:hAnsiTheme="minorHAnsi" w:cstheme="minorHAnsi"/>
        </w:rPr>
        <w:t xml:space="preserve">Przy określeniu wpływu tych zmian na koszty wykonania zamówienia przez Wykonawcę nie będą uwzględniane zmiany dotyczące osób, które nie uczestniczą bezpośrednio w realizacji zamówienia. Zwiększenie lub obniżenie cen jednostkowych będzie możliwe odpowiednio do zmiany kosztów wykonania zamówienia przez Wykonawcę. </w:t>
      </w:r>
    </w:p>
    <w:p w14:paraId="163D4032" w14:textId="77777777" w:rsidR="00BB458A" w:rsidRPr="00BB458A" w:rsidRDefault="00BB458A" w:rsidP="00BB458A">
      <w:pPr>
        <w:pStyle w:val="Akapitzlist"/>
        <w:tabs>
          <w:tab w:val="left" w:pos="426"/>
        </w:tabs>
        <w:spacing w:after="120"/>
        <w:ind w:left="1494"/>
        <w:jc w:val="both"/>
        <w:rPr>
          <w:rFonts w:asciiTheme="minorHAnsi" w:hAnsiTheme="minorHAnsi" w:cstheme="minorHAnsi"/>
        </w:rPr>
      </w:pPr>
      <w:r w:rsidRPr="00BB458A">
        <w:rPr>
          <w:rFonts w:asciiTheme="minorHAnsi" w:hAnsiTheme="minorHAnsi" w:cstheme="minorHAnsi"/>
        </w:rPr>
        <w:t>Zmiana wysokości wynagrodzenia w przypadku zaistnienia przesłanki, o której mowa pod lit. d powyżej, będzie obejmować wyłącznie część wynagrodzenia należnego Wykonawcy, w odniesieniu do której nastąpiła zmiana wysokości kosztów wykonania umowy przez Wykonawcę w związku z zawarciem lub realizacją umowy o prowadzenie pracowniczych planów kapitałowych, o której mowa w art. 14 ust. 1 Ustawy z dnia 4 października 2018 r. o pracowniczych planach kapitałowych (Dz. U. 2018, poz. 2215). W przypadku zmiany, o której mowa w ust. 2 pkt. 4, wynagrodzenie Wykonawcy ulegnie zmianie o sumę wzrostu kosztów realizacji przedmiotu umowy wynikającą z wpłat do pracowniczych planów kapitałowych.</w:t>
      </w:r>
    </w:p>
    <w:p w14:paraId="46D47370" w14:textId="77777777" w:rsidR="00BB458A" w:rsidRPr="00BB458A" w:rsidRDefault="00BB458A" w:rsidP="00BB458A">
      <w:pPr>
        <w:pStyle w:val="Akapitzlist"/>
        <w:spacing w:after="120"/>
        <w:ind w:left="1494"/>
        <w:jc w:val="both"/>
        <w:rPr>
          <w:rFonts w:asciiTheme="minorHAnsi" w:hAnsiTheme="minorHAnsi" w:cstheme="minorHAnsi"/>
        </w:rPr>
      </w:pPr>
      <w:r w:rsidRPr="00BB458A">
        <w:rPr>
          <w:rFonts w:asciiTheme="minorHAnsi" w:hAnsiTheme="minorHAnsi" w:cstheme="minorHAnsi"/>
        </w:rPr>
        <w:t>Wykonawca może zwrócić się do Zamawiającego z wnioskiem o zmianę umowy. Wniosek powinien mieć formę pisemną i zawierać uzasadnienie oraz propozycję zmiany umowy, w szczególności w zakresie wysokości wynagrodzenia.</w:t>
      </w:r>
      <w:r w:rsidRPr="00BB458A">
        <w:rPr>
          <w:rFonts w:asciiTheme="minorHAnsi" w:hAnsiTheme="minorHAnsi" w:cstheme="minorHAnsi"/>
          <w:i/>
          <w:iCs/>
        </w:rPr>
        <w:t xml:space="preserve"> </w:t>
      </w:r>
      <w:r w:rsidRPr="00BB458A">
        <w:rPr>
          <w:rFonts w:asciiTheme="minorHAnsi" w:hAnsiTheme="minorHAnsi" w:cstheme="minorHAnsi"/>
        </w:rPr>
        <w:t>Wykonawca wraz ze złożonym wnioskiem zobowiązany jest wykazać Zamawiającemu wpływ zmian na koszty wykonania przez niego zamówienia, a w przypadku wystąpienia z wnioskiem przez Zamawiającego - w terminie 7 dni od doręczenia mu wniosku, wykazać Zamawiającemu wpływ zmian lub jego brak na koszty wykonania przez niego zamówienia. W szczególności Wykonawca zobowiązany jest określić: przyjęte przez Wykonawcę zasady kalkulacji wysokości kosztów wykonania umowy oraz założenia co do wysokości przyszłych kosztów wykonania umowy wraz z dokumentami potwierdzającymi prawidłowość przyjętych założeń, wykazanie wpływu zmian na wysokość kosztów wykonania umowy przez Wykonawcę, szczegółową kalkulację proponowanej zmiany umowy oraz wykazanie adekwatności propozycji zmiany wysokości kosztów wykonania umowy przez Wykonawcę.</w:t>
      </w:r>
    </w:p>
    <w:p w14:paraId="5F5D6F25" w14:textId="77777777" w:rsidR="00BB458A" w:rsidRPr="00BB458A" w:rsidRDefault="00BB458A" w:rsidP="00BB458A">
      <w:pPr>
        <w:pStyle w:val="Akapitzlist"/>
        <w:spacing w:after="120"/>
        <w:ind w:left="1494"/>
        <w:jc w:val="both"/>
        <w:rPr>
          <w:rFonts w:asciiTheme="minorHAnsi" w:hAnsiTheme="minorHAnsi" w:cstheme="minorHAnsi"/>
        </w:rPr>
      </w:pPr>
      <w:r w:rsidRPr="00BB458A">
        <w:rPr>
          <w:rFonts w:asciiTheme="minorHAnsi" w:hAnsiTheme="minorHAnsi" w:cstheme="minorHAnsi"/>
        </w:rPr>
        <w:t>Zamawiający może zwrócić się do Wykonawcy o uzupełnienie otrzymanych dokumentów w szczególności poprzez przekazanie dodatkowych wyjaśnień, informacji lub dokumentów (oryginałów do wglądu lub kopii potwierdzonych za zgodność z oryginałami).</w:t>
      </w:r>
    </w:p>
    <w:p w14:paraId="1E7DC805" w14:textId="77777777" w:rsidR="00BB458A" w:rsidRPr="00BB458A" w:rsidRDefault="00BB458A" w:rsidP="00BB458A">
      <w:pPr>
        <w:pStyle w:val="Akapitzlist"/>
        <w:spacing w:after="120"/>
        <w:ind w:left="1494"/>
        <w:jc w:val="both"/>
        <w:rPr>
          <w:rFonts w:asciiTheme="minorHAnsi" w:hAnsiTheme="minorHAnsi" w:cstheme="minorHAnsi"/>
        </w:rPr>
      </w:pPr>
      <w:r w:rsidRPr="00BB458A">
        <w:rPr>
          <w:rFonts w:asciiTheme="minorHAnsi" w:hAnsiTheme="minorHAnsi" w:cstheme="minorHAnsi"/>
        </w:rPr>
        <w:t xml:space="preserve">Zamawiający może przekazać Wykonawcy pisemny wniosek w sprawie zmiany wynagrodzenia Wykonawcy. Wniosek taki powinien zawierać co najmniej propozycję zmiany umowy w zakresie wysokości wynagrodzenia oraz powołanie zmian przepisów. Zamawiający może zwrócić się do Wykonawcy o udzielenie informacji lub przekazanie wyjaśnień lub dokumentów (oryginałów do </w:t>
      </w:r>
      <w:r w:rsidRPr="00BB458A">
        <w:rPr>
          <w:rFonts w:asciiTheme="minorHAnsi" w:hAnsiTheme="minorHAnsi" w:cstheme="minorHAnsi"/>
        </w:rPr>
        <w:lastRenderedPageBreak/>
        <w:t>wglądu lub kopii potwierdzonych za zgodność z oryginałami) niezbędnych do oceny przez Zamawiającego, czy zmiany powyższe są uzasadnione.</w:t>
      </w:r>
    </w:p>
    <w:p w14:paraId="5A6F18AB" w14:textId="77777777" w:rsidR="00BB458A" w:rsidRPr="00BB458A" w:rsidRDefault="00BB458A" w:rsidP="00BB458A">
      <w:pPr>
        <w:pStyle w:val="Akapitzlist"/>
        <w:tabs>
          <w:tab w:val="left" w:pos="1134"/>
        </w:tabs>
        <w:autoSpaceDE w:val="0"/>
        <w:autoSpaceDN w:val="0"/>
        <w:adjustRightInd w:val="0"/>
        <w:ind w:left="1418"/>
        <w:jc w:val="both"/>
        <w:rPr>
          <w:rFonts w:asciiTheme="minorHAnsi" w:eastAsia="TimesNewRoman" w:hAnsiTheme="minorHAnsi" w:cstheme="minorHAnsi"/>
        </w:rPr>
      </w:pPr>
    </w:p>
    <w:p w14:paraId="73124271" w14:textId="77777777" w:rsidR="00BB458A" w:rsidRPr="00BB458A" w:rsidRDefault="00BB458A" w:rsidP="00BB458A">
      <w:pPr>
        <w:pStyle w:val="Akapitzlist"/>
        <w:numPr>
          <w:ilvl w:val="0"/>
          <w:numId w:val="37"/>
        </w:numPr>
        <w:autoSpaceDE w:val="0"/>
        <w:autoSpaceDN w:val="0"/>
        <w:adjustRightInd w:val="0"/>
        <w:spacing w:line="276" w:lineRule="auto"/>
        <w:ind w:left="284" w:hanging="284"/>
        <w:jc w:val="both"/>
        <w:rPr>
          <w:rFonts w:asciiTheme="minorHAnsi" w:eastAsia="TimesNewRoman" w:hAnsiTheme="minorHAnsi" w:cstheme="minorHAnsi"/>
        </w:rPr>
      </w:pPr>
      <w:r w:rsidRPr="00BB458A">
        <w:rPr>
          <w:rFonts w:asciiTheme="minorHAnsi" w:eastAsia="TimesNewRoman" w:hAnsiTheme="minorHAnsi" w:cstheme="minorHAnsi"/>
        </w:rPr>
        <w:t>W żadnym wypadku Wykonawca, nawet w razie zaistnienia okoliczności wskazanych w ust. 1 powyżej, nie jest uprawniony do wstrzymania prac, odmowy ich wykonania bez zgody Zamawiającego.</w:t>
      </w:r>
    </w:p>
    <w:p w14:paraId="1E8BDF97" w14:textId="77777777" w:rsidR="00BB458A" w:rsidRPr="00BB458A" w:rsidRDefault="00BB458A" w:rsidP="00BB458A">
      <w:pPr>
        <w:pStyle w:val="Akapitzlist"/>
        <w:numPr>
          <w:ilvl w:val="0"/>
          <w:numId w:val="37"/>
        </w:numPr>
        <w:autoSpaceDE w:val="0"/>
        <w:autoSpaceDN w:val="0"/>
        <w:adjustRightInd w:val="0"/>
        <w:spacing w:line="276" w:lineRule="auto"/>
        <w:ind w:left="284" w:hanging="284"/>
        <w:jc w:val="both"/>
        <w:rPr>
          <w:rFonts w:asciiTheme="minorHAnsi" w:eastAsia="TimesNewRoman" w:hAnsiTheme="minorHAnsi" w:cstheme="minorHAnsi"/>
        </w:rPr>
      </w:pPr>
      <w:r w:rsidRPr="00BB458A">
        <w:rPr>
          <w:rFonts w:asciiTheme="minorHAnsi" w:eastAsia="TimesNewRoman" w:hAnsiTheme="minorHAnsi" w:cstheme="minorHAnsi"/>
        </w:rPr>
        <w:t>Wszelkie zmiany i uzupełnienia niniejszej Umowy wymagają zachowania formy pisemnej</w:t>
      </w:r>
      <w:r w:rsidRPr="00BB458A">
        <w:rPr>
          <w:rFonts w:asciiTheme="minorHAnsi" w:eastAsia="TimesNewRoman" w:hAnsiTheme="minorHAnsi" w:cstheme="minorHAnsi"/>
        </w:rPr>
        <w:br/>
        <w:t>pod rygorem nieważności.</w:t>
      </w:r>
    </w:p>
    <w:p w14:paraId="770D651D" w14:textId="77777777" w:rsidR="00BB458A" w:rsidRPr="00BB458A" w:rsidRDefault="00BB458A" w:rsidP="00BB458A">
      <w:pPr>
        <w:pStyle w:val="Akapitzlist"/>
        <w:numPr>
          <w:ilvl w:val="0"/>
          <w:numId w:val="37"/>
        </w:numPr>
        <w:autoSpaceDE w:val="0"/>
        <w:autoSpaceDN w:val="0"/>
        <w:adjustRightInd w:val="0"/>
        <w:spacing w:line="276" w:lineRule="auto"/>
        <w:ind w:left="284" w:hanging="284"/>
        <w:jc w:val="both"/>
        <w:rPr>
          <w:rFonts w:asciiTheme="minorHAnsi" w:eastAsia="TimesNewRoman" w:hAnsiTheme="minorHAnsi" w:cstheme="minorHAnsi"/>
        </w:rPr>
      </w:pPr>
      <w:r w:rsidRPr="00BB458A">
        <w:rPr>
          <w:rFonts w:asciiTheme="minorHAnsi" w:hAnsiTheme="minorHAnsi" w:cstheme="minorHAnsi"/>
        </w:rPr>
        <w:t>Wszystkie powyższe postanowienia, stanowią katalog zmian, na które Zamawiający może wyrazić zgodę. Nie stanowią jednocześnie zobowiązania do wyrażenia takiej zgody.</w:t>
      </w:r>
    </w:p>
    <w:p w14:paraId="57ED11C1" w14:textId="77777777" w:rsidR="00BB458A" w:rsidRPr="00BB458A" w:rsidRDefault="00BB458A" w:rsidP="00BB458A">
      <w:pPr>
        <w:numPr>
          <w:ilvl w:val="0"/>
          <w:numId w:val="37"/>
        </w:numPr>
        <w:spacing w:line="276" w:lineRule="auto"/>
        <w:ind w:left="284" w:hanging="284"/>
        <w:jc w:val="both"/>
        <w:rPr>
          <w:rFonts w:asciiTheme="minorHAnsi" w:hAnsiTheme="minorHAnsi" w:cstheme="minorHAnsi"/>
        </w:rPr>
      </w:pPr>
      <w:r w:rsidRPr="00BB458A">
        <w:rPr>
          <w:rFonts w:asciiTheme="minorHAnsi" w:hAnsiTheme="minorHAnsi" w:cstheme="minorHAnsi"/>
        </w:rPr>
        <w:t xml:space="preserve">Nie stanowi zmiany umowy w rozumieniu art. 144 ustawy </w:t>
      </w:r>
      <w:proofErr w:type="spellStart"/>
      <w:r w:rsidRPr="00BB458A">
        <w:rPr>
          <w:rFonts w:asciiTheme="minorHAnsi" w:hAnsiTheme="minorHAnsi" w:cstheme="minorHAnsi"/>
        </w:rPr>
        <w:t>Pzp</w:t>
      </w:r>
      <w:proofErr w:type="spellEnd"/>
      <w:r w:rsidRPr="00BB458A">
        <w:rPr>
          <w:rFonts w:asciiTheme="minorHAnsi" w:hAnsiTheme="minorHAnsi" w:cstheme="minorHAnsi"/>
        </w:rPr>
        <w:t xml:space="preserve">: </w:t>
      </w:r>
    </w:p>
    <w:p w14:paraId="3CCEFBA5" w14:textId="77777777" w:rsidR="00BB458A" w:rsidRPr="00BB458A" w:rsidRDefault="00BB458A" w:rsidP="00BB458A">
      <w:pPr>
        <w:numPr>
          <w:ilvl w:val="0"/>
          <w:numId w:val="12"/>
        </w:numPr>
        <w:spacing w:line="276" w:lineRule="auto"/>
        <w:ind w:left="1134" w:hanging="567"/>
        <w:jc w:val="both"/>
        <w:rPr>
          <w:rFonts w:asciiTheme="minorHAnsi" w:hAnsiTheme="minorHAnsi" w:cstheme="minorHAnsi"/>
        </w:rPr>
      </w:pPr>
      <w:r w:rsidRPr="00BB458A">
        <w:rPr>
          <w:rFonts w:asciiTheme="minorHAnsi" w:hAnsiTheme="minorHAnsi" w:cstheme="minorHAnsi"/>
        </w:rPr>
        <w:t>zmiana danych związanych z obsługą administracyjno-organizacyjną umowy (np. zmiana rachunku bankowego);</w:t>
      </w:r>
    </w:p>
    <w:p w14:paraId="6B98BD4F" w14:textId="77777777" w:rsidR="00BB458A" w:rsidRPr="00BB458A" w:rsidRDefault="00BB458A" w:rsidP="00BB458A">
      <w:pPr>
        <w:numPr>
          <w:ilvl w:val="0"/>
          <w:numId w:val="12"/>
        </w:numPr>
        <w:spacing w:line="276" w:lineRule="auto"/>
        <w:ind w:left="1134" w:hanging="567"/>
        <w:jc w:val="both"/>
        <w:rPr>
          <w:rFonts w:asciiTheme="minorHAnsi" w:hAnsiTheme="minorHAnsi" w:cstheme="minorHAnsi"/>
        </w:rPr>
      </w:pPr>
      <w:r w:rsidRPr="00BB458A">
        <w:rPr>
          <w:rFonts w:asciiTheme="minorHAnsi" w:hAnsiTheme="minorHAnsi" w:cstheme="minorHAnsi"/>
        </w:rPr>
        <w:t>zmiana danych teleadresowych;</w:t>
      </w:r>
    </w:p>
    <w:p w14:paraId="5DA36DC4" w14:textId="77777777" w:rsidR="00BB458A" w:rsidRPr="00BB458A" w:rsidRDefault="00BB458A" w:rsidP="00BB458A">
      <w:pPr>
        <w:numPr>
          <w:ilvl w:val="0"/>
          <w:numId w:val="12"/>
        </w:numPr>
        <w:spacing w:line="276" w:lineRule="auto"/>
        <w:ind w:left="1134" w:hanging="567"/>
        <w:jc w:val="both"/>
        <w:rPr>
          <w:rFonts w:asciiTheme="minorHAnsi" w:hAnsiTheme="minorHAnsi" w:cstheme="minorHAnsi"/>
        </w:rPr>
      </w:pPr>
      <w:r w:rsidRPr="00BB458A">
        <w:rPr>
          <w:rFonts w:asciiTheme="minorHAnsi" w:hAnsiTheme="minorHAnsi" w:cstheme="minorHAnsi"/>
        </w:rPr>
        <w:t>zmiana osób odpowiedzialnych za koordynację inwestycji ze strony Zamawiającego.</w:t>
      </w:r>
    </w:p>
    <w:p w14:paraId="61B6F1F6" w14:textId="77777777" w:rsidR="00BB458A" w:rsidRPr="00BB458A" w:rsidRDefault="00BB458A" w:rsidP="00BB458A">
      <w:pPr>
        <w:pStyle w:val="Akapitzlist"/>
        <w:numPr>
          <w:ilvl w:val="0"/>
          <w:numId w:val="37"/>
        </w:numPr>
        <w:spacing w:line="276" w:lineRule="auto"/>
        <w:ind w:left="284" w:hanging="284"/>
        <w:jc w:val="both"/>
        <w:rPr>
          <w:rFonts w:asciiTheme="minorHAnsi" w:hAnsiTheme="minorHAnsi" w:cstheme="minorHAnsi"/>
        </w:rPr>
      </w:pPr>
      <w:r w:rsidRPr="00BB458A">
        <w:rPr>
          <w:rFonts w:asciiTheme="minorHAnsi" w:hAnsiTheme="minorHAnsi" w:cstheme="minorHAnsi"/>
        </w:rPr>
        <w:t>Zmiany są dopuszczalne, jeżeli zachodzi co najmniej jedna z następujących okoliczności:</w:t>
      </w:r>
    </w:p>
    <w:p w14:paraId="426D4A93" w14:textId="77777777" w:rsidR="00BB458A" w:rsidRPr="00BB458A" w:rsidRDefault="00BB458A" w:rsidP="00BB458A">
      <w:pPr>
        <w:numPr>
          <w:ilvl w:val="0"/>
          <w:numId w:val="48"/>
        </w:numPr>
        <w:spacing w:line="276" w:lineRule="auto"/>
        <w:ind w:left="1134" w:hanging="567"/>
        <w:jc w:val="both"/>
        <w:rPr>
          <w:rFonts w:asciiTheme="minorHAnsi" w:hAnsiTheme="minorHAnsi" w:cstheme="minorHAnsi"/>
        </w:rPr>
      </w:pPr>
      <w:r w:rsidRPr="00BB458A">
        <w:rPr>
          <w:rFonts w:asciiTheme="minorHAnsi" w:hAnsiTheme="minorHAnsi" w:cstheme="minorHAnsi"/>
        </w:rPr>
        <w:t>zmiany zostały przewidziane w ogłoszeniu o zamówieniu lub w postaci jednoznacznych postanowień umownych, które określają ich zakres, w szczególności możliwość zmiany wysokości wynagrodzenia Wykonawcy, i charakter oraz warunki wprowadzenia zmian;</w:t>
      </w:r>
    </w:p>
    <w:p w14:paraId="75D2CBEE" w14:textId="77777777" w:rsidR="00BB458A" w:rsidRPr="00BB458A" w:rsidRDefault="00BB458A" w:rsidP="00BB458A">
      <w:pPr>
        <w:numPr>
          <w:ilvl w:val="0"/>
          <w:numId w:val="48"/>
        </w:numPr>
        <w:spacing w:line="276" w:lineRule="auto"/>
        <w:ind w:left="1134" w:hanging="567"/>
        <w:jc w:val="both"/>
        <w:rPr>
          <w:rFonts w:asciiTheme="minorHAnsi" w:hAnsiTheme="minorHAnsi" w:cstheme="minorHAnsi"/>
        </w:rPr>
      </w:pPr>
      <w:r w:rsidRPr="00BB458A">
        <w:rPr>
          <w:rFonts w:asciiTheme="minorHAnsi" w:hAnsiTheme="minorHAnsi" w:cstheme="minorHAnsi"/>
        </w:rPr>
        <w:t xml:space="preserve">zmiany dotyczą realizacji dodatkowych usług od dotychczasowego Wykonawcy, nieobjętych zamówieniem podstawowym, o ile stały się niezbędne i zostały spełnione łącznie następujące warunki: </w:t>
      </w:r>
    </w:p>
    <w:p w14:paraId="32E66432" w14:textId="77777777" w:rsidR="00BB458A" w:rsidRPr="00BB458A" w:rsidRDefault="00BB458A" w:rsidP="00BB458A">
      <w:pPr>
        <w:pStyle w:val="Akapitzlist"/>
        <w:numPr>
          <w:ilvl w:val="1"/>
          <w:numId w:val="45"/>
        </w:numPr>
        <w:spacing w:after="200" w:line="276" w:lineRule="auto"/>
        <w:ind w:left="1418"/>
        <w:jc w:val="both"/>
        <w:rPr>
          <w:rFonts w:asciiTheme="minorHAnsi" w:hAnsiTheme="minorHAnsi" w:cstheme="minorHAnsi"/>
          <w:lang w:eastAsia="ar-SA"/>
        </w:rPr>
      </w:pPr>
      <w:r w:rsidRPr="00BB458A">
        <w:rPr>
          <w:rFonts w:asciiTheme="minorHAnsi" w:hAnsiTheme="minorHAnsi" w:cstheme="minorHAnsi"/>
          <w:lang w:eastAsia="ar-SA"/>
        </w:rPr>
        <w:t>zmiana Wykonawcy nie może zostać dokonana z powodów ekonomicznych</w:t>
      </w:r>
      <w:r w:rsidRPr="00BB458A">
        <w:rPr>
          <w:rFonts w:asciiTheme="minorHAnsi" w:hAnsiTheme="minorHAnsi" w:cstheme="minorHAnsi"/>
          <w:lang w:eastAsia="ar-SA"/>
        </w:rPr>
        <w:br/>
        <w:t xml:space="preserve">lub technicznych; </w:t>
      </w:r>
    </w:p>
    <w:p w14:paraId="4B9E9A05" w14:textId="77777777" w:rsidR="00BB458A" w:rsidRPr="00BB458A" w:rsidRDefault="00BB458A" w:rsidP="00BB458A">
      <w:pPr>
        <w:pStyle w:val="Akapitzlist"/>
        <w:numPr>
          <w:ilvl w:val="1"/>
          <w:numId w:val="45"/>
        </w:numPr>
        <w:spacing w:after="200" w:line="276" w:lineRule="auto"/>
        <w:ind w:left="1418"/>
        <w:jc w:val="both"/>
        <w:rPr>
          <w:rFonts w:asciiTheme="minorHAnsi" w:hAnsiTheme="minorHAnsi" w:cstheme="minorHAnsi"/>
          <w:lang w:eastAsia="ar-SA"/>
        </w:rPr>
      </w:pPr>
      <w:r w:rsidRPr="00BB458A">
        <w:rPr>
          <w:rFonts w:asciiTheme="minorHAnsi" w:hAnsiTheme="minorHAnsi" w:cstheme="minorHAnsi"/>
          <w:lang w:eastAsia="ar-SA"/>
        </w:rPr>
        <w:t xml:space="preserve">zmiana Wykonawcy spowodowałaby istotną niedogodność lub znaczne zwiększenie kosztów dla Zamawiającego; </w:t>
      </w:r>
    </w:p>
    <w:p w14:paraId="1E879313" w14:textId="77777777" w:rsidR="00BB458A" w:rsidRPr="00BB458A" w:rsidRDefault="00BB458A" w:rsidP="00BB458A">
      <w:pPr>
        <w:pStyle w:val="Akapitzlist"/>
        <w:numPr>
          <w:ilvl w:val="1"/>
          <w:numId w:val="45"/>
        </w:numPr>
        <w:spacing w:after="200" w:line="276" w:lineRule="auto"/>
        <w:ind w:left="1418"/>
        <w:jc w:val="both"/>
        <w:rPr>
          <w:rFonts w:asciiTheme="minorHAnsi" w:hAnsiTheme="minorHAnsi" w:cstheme="minorHAnsi"/>
          <w:lang w:eastAsia="ar-SA"/>
        </w:rPr>
      </w:pPr>
      <w:r w:rsidRPr="00BB458A">
        <w:rPr>
          <w:rFonts w:asciiTheme="minorHAnsi" w:hAnsiTheme="minorHAnsi" w:cstheme="minorHAnsi"/>
          <w:lang w:eastAsia="ar-SA"/>
        </w:rPr>
        <w:t>wartość każdej kolejnej zmiany nie przekracza 50% wartości zamówienia określonej pierwotnie w Umowie.</w:t>
      </w:r>
    </w:p>
    <w:p w14:paraId="522210E6" w14:textId="77777777" w:rsidR="00BB458A" w:rsidRPr="00BB458A" w:rsidRDefault="00BB458A" w:rsidP="00BB458A">
      <w:pPr>
        <w:pStyle w:val="Akapitzlist"/>
        <w:ind w:left="1134" w:hanging="567"/>
        <w:jc w:val="both"/>
        <w:rPr>
          <w:rFonts w:asciiTheme="minorHAnsi" w:hAnsiTheme="minorHAnsi" w:cstheme="minorHAnsi"/>
          <w:lang w:eastAsia="ar-SA"/>
        </w:rPr>
      </w:pPr>
      <w:r w:rsidRPr="00BB458A">
        <w:rPr>
          <w:rFonts w:asciiTheme="minorHAnsi" w:hAnsiTheme="minorHAnsi" w:cstheme="minorHAnsi"/>
          <w:lang w:eastAsia="ar-SA"/>
        </w:rPr>
        <w:t xml:space="preserve">3)   zostały spełnione łącznie następujące warunki: </w:t>
      </w:r>
    </w:p>
    <w:p w14:paraId="7FEF2EF4" w14:textId="77777777" w:rsidR="00BB458A" w:rsidRPr="00BB458A" w:rsidRDefault="00BB458A" w:rsidP="00BB458A">
      <w:pPr>
        <w:pStyle w:val="Akapitzlist"/>
        <w:numPr>
          <w:ilvl w:val="1"/>
          <w:numId w:val="46"/>
        </w:numPr>
        <w:spacing w:after="200" w:line="276" w:lineRule="auto"/>
        <w:ind w:left="1418"/>
        <w:jc w:val="both"/>
        <w:rPr>
          <w:rFonts w:asciiTheme="minorHAnsi" w:hAnsiTheme="minorHAnsi" w:cstheme="minorHAnsi"/>
          <w:lang w:eastAsia="ar-SA"/>
        </w:rPr>
      </w:pPr>
      <w:r w:rsidRPr="00BB458A">
        <w:rPr>
          <w:rFonts w:asciiTheme="minorHAnsi" w:hAnsiTheme="minorHAnsi" w:cstheme="minorHAnsi"/>
          <w:lang w:eastAsia="ar-SA"/>
        </w:rPr>
        <w:t xml:space="preserve">konieczność zmiany Umowy spowodowana jest okolicznościami, których Zamawiający, działając z należytą starannością, nie mógł przewidzieć; </w:t>
      </w:r>
    </w:p>
    <w:p w14:paraId="15E939F5" w14:textId="77777777" w:rsidR="00BB458A" w:rsidRPr="00BB458A" w:rsidRDefault="00BB458A" w:rsidP="00BB458A">
      <w:pPr>
        <w:pStyle w:val="Akapitzlist"/>
        <w:numPr>
          <w:ilvl w:val="1"/>
          <w:numId w:val="46"/>
        </w:numPr>
        <w:spacing w:after="200" w:line="276" w:lineRule="auto"/>
        <w:ind w:left="1418"/>
        <w:jc w:val="both"/>
        <w:rPr>
          <w:rFonts w:asciiTheme="minorHAnsi" w:hAnsiTheme="minorHAnsi" w:cstheme="minorHAnsi"/>
          <w:lang w:eastAsia="ar-SA"/>
        </w:rPr>
      </w:pPr>
      <w:r w:rsidRPr="00BB458A">
        <w:rPr>
          <w:rFonts w:asciiTheme="minorHAnsi" w:hAnsiTheme="minorHAnsi" w:cstheme="minorHAnsi"/>
          <w:lang w:eastAsia="ar-SA"/>
        </w:rPr>
        <w:t>wartość zmiany nie przekracza 50% wartości zamówienia określonej pierwotnie</w:t>
      </w:r>
      <w:r w:rsidRPr="00BB458A">
        <w:rPr>
          <w:rFonts w:asciiTheme="minorHAnsi" w:hAnsiTheme="minorHAnsi" w:cstheme="minorHAnsi"/>
          <w:lang w:eastAsia="ar-SA"/>
        </w:rPr>
        <w:br/>
        <w:t xml:space="preserve">w Umowie; </w:t>
      </w:r>
    </w:p>
    <w:p w14:paraId="2F613476" w14:textId="77777777" w:rsidR="00BB458A" w:rsidRPr="00BB458A" w:rsidRDefault="00BB458A" w:rsidP="00BB458A">
      <w:pPr>
        <w:pStyle w:val="Akapitzlist"/>
        <w:ind w:left="426" w:firstLine="141"/>
        <w:jc w:val="both"/>
        <w:rPr>
          <w:rFonts w:asciiTheme="minorHAnsi" w:hAnsiTheme="minorHAnsi" w:cstheme="minorHAnsi"/>
          <w:lang w:eastAsia="ar-SA"/>
        </w:rPr>
      </w:pPr>
      <w:r w:rsidRPr="00BB458A">
        <w:rPr>
          <w:rFonts w:asciiTheme="minorHAnsi" w:hAnsiTheme="minorHAnsi" w:cstheme="minorHAnsi"/>
          <w:lang w:eastAsia="ar-SA"/>
        </w:rPr>
        <w:t xml:space="preserve">4) Wykonawcę, któremu Zamawiający udzielił zamówienia, ma zastąpić nowy wykonawca: </w:t>
      </w:r>
    </w:p>
    <w:p w14:paraId="3F265F25" w14:textId="77777777" w:rsidR="00BB458A" w:rsidRPr="00BB458A" w:rsidRDefault="00BB458A" w:rsidP="00BB458A">
      <w:pPr>
        <w:pStyle w:val="Akapitzlist"/>
        <w:numPr>
          <w:ilvl w:val="1"/>
          <w:numId w:val="47"/>
        </w:numPr>
        <w:spacing w:after="200" w:line="276" w:lineRule="auto"/>
        <w:jc w:val="both"/>
        <w:rPr>
          <w:rFonts w:asciiTheme="minorHAnsi" w:hAnsiTheme="minorHAnsi" w:cstheme="minorHAnsi"/>
          <w:lang w:eastAsia="ar-SA"/>
        </w:rPr>
      </w:pPr>
      <w:r w:rsidRPr="00BB458A">
        <w:rPr>
          <w:rFonts w:asciiTheme="minorHAnsi" w:hAnsiTheme="minorHAnsi" w:cstheme="minorHAnsi"/>
          <w:lang w:eastAsia="ar-SA"/>
        </w:rPr>
        <w:t xml:space="preserve">na podstawie postanowień umownych, o których mowa w pkt. 1; </w:t>
      </w:r>
    </w:p>
    <w:p w14:paraId="3E1CE4D6" w14:textId="77777777" w:rsidR="00BB458A" w:rsidRPr="00BB458A" w:rsidRDefault="00BB458A" w:rsidP="00BB458A">
      <w:pPr>
        <w:pStyle w:val="Akapitzlist"/>
        <w:numPr>
          <w:ilvl w:val="1"/>
          <w:numId w:val="47"/>
        </w:numPr>
        <w:spacing w:after="200" w:line="276" w:lineRule="auto"/>
        <w:jc w:val="both"/>
        <w:rPr>
          <w:rFonts w:asciiTheme="minorHAnsi" w:hAnsiTheme="minorHAnsi" w:cstheme="minorHAnsi"/>
          <w:lang w:eastAsia="ar-SA"/>
        </w:rPr>
      </w:pPr>
      <w:r w:rsidRPr="00BB458A">
        <w:rPr>
          <w:rFonts w:asciiTheme="minorHAnsi" w:hAnsiTheme="minorHAnsi" w:cstheme="minorHAnsi"/>
          <w:lang w:eastAsia="ar-SA"/>
        </w:rPr>
        <w:t>w wyniku połączenia, podziału, przekształcenia, upadłości, restrukturyzacji</w:t>
      </w:r>
      <w:r w:rsidRPr="00BB458A">
        <w:rPr>
          <w:rFonts w:asciiTheme="minorHAnsi" w:hAnsiTheme="minorHAnsi" w:cstheme="minorHAnsi"/>
          <w:lang w:eastAsia="ar-SA"/>
        </w:rPr>
        <w:br/>
        <w:t xml:space="preserve">lub nabycia dotychczasowego Wykonawcy lub jego przedsiębiorstwa, o ile nowy wykonawca spełnia warunki udziału w postępowaniu, nie zachodzą wobec niego podstawy wykluczenia oraz nie pociąga to za sobą innych istotnych zmian umowy; </w:t>
      </w:r>
    </w:p>
    <w:p w14:paraId="7583A9C6" w14:textId="77777777" w:rsidR="00BB458A" w:rsidRPr="00BB458A" w:rsidRDefault="00BB458A" w:rsidP="00BB458A">
      <w:pPr>
        <w:pStyle w:val="Akapitzlist"/>
        <w:numPr>
          <w:ilvl w:val="1"/>
          <w:numId w:val="47"/>
        </w:numPr>
        <w:spacing w:after="200" w:line="276" w:lineRule="auto"/>
        <w:jc w:val="both"/>
        <w:rPr>
          <w:rFonts w:asciiTheme="minorHAnsi" w:hAnsiTheme="minorHAnsi" w:cstheme="minorHAnsi"/>
          <w:lang w:eastAsia="ar-SA"/>
        </w:rPr>
      </w:pPr>
      <w:r w:rsidRPr="00BB458A">
        <w:rPr>
          <w:rFonts w:asciiTheme="minorHAnsi" w:hAnsiTheme="minorHAnsi" w:cstheme="minorHAnsi"/>
          <w:lang w:eastAsia="ar-SA"/>
        </w:rPr>
        <w:t xml:space="preserve">w wyniku przejęcia przez Zamawiającego zobowiązań Wykonawcy względem jego podwykonawców; </w:t>
      </w:r>
    </w:p>
    <w:p w14:paraId="57150E6F" w14:textId="77777777" w:rsidR="00BB458A" w:rsidRPr="00BB458A" w:rsidRDefault="00BB458A" w:rsidP="00BB458A">
      <w:pPr>
        <w:pStyle w:val="Akapitzlist"/>
        <w:ind w:left="993" w:hanging="284"/>
        <w:jc w:val="both"/>
        <w:rPr>
          <w:rFonts w:asciiTheme="minorHAnsi" w:hAnsiTheme="minorHAnsi" w:cstheme="minorHAnsi"/>
          <w:lang w:eastAsia="ar-SA"/>
        </w:rPr>
      </w:pPr>
      <w:r w:rsidRPr="00BB458A">
        <w:rPr>
          <w:rFonts w:asciiTheme="minorHAnsi" w:hAnsiTheme="minorHAnsi" w:cstheme="minorHAnsi"/>
          <w:lang w:eastAsia="ar-SA"/>
        </w:rPr>
        <w:t xml:space="preserve">5) zmiany, niezależnie od ich wartości, nie są istotne w rozumieniu art. 144 ust. 1 e ustawy </w:t>
      </w:r>
      <w:proofErr w:type="spellStart"/>
      <w:r w:rsidRPr="00BB458A">
        <w:rPr>
          <w:rFonts w:asciiTheme="minorHAnsi" w:hAnsiTheme="minorHAnsi" w:cstheme="minorHAnsi"/>
          <w:lang w:eastAsia="ar-SA"/>
        </w:rPr>
        <w:t>Pzp</w:t>
      </w:r>
      <w:proofErr w:type="spellEnd"/>
      <w:r w:rsidRPr="00BB458A">
        <w:rPr>
          <w:rFonts w:asciiTheme="minorHAnsi" w:hAnsiTheme="minorHAnsi" w:cstheme="minorHAnsi"/>
          <w:lang w:eastAsia="ar-SA"/>
        </w:rPr>
        <w:t xml:space="preserve">; </w:t>
      </w:r>
    </w:p>
    <w:p w14:paraId="5DD79BC1" w14:textId="77777777" w:rsidR="00BB458A" w:rsidRPr="00BB458A" w:rsidRDefault="00BB458A" w:rsidP="00BB458A">
      <w:pPr>
        <w:pStyle w:val="Akapitzlist"/>
        <w:ind w:left="567" w:firstLine="142"/>
        <w:jc w:val="both"/>
        <w:rPr>
          <w:rFonts w:asciiTheme="minorHAnsi" w:hAnsiTheme="minorHAnsi" w:cstheme="minorHAnsi"/>
          <w:lang w:eastAsia="ar-SA"/>
        </w:rPr>
      </w:pPr>
      <w:r w:rsidRPr="00BB458A">
        <w:rPr>
          <w:rFonts w:asciiTheme="minorHAnsi" w:hAnsiTheme="minorHAnsi" w:cstheme="minorHAnsi"/>
          <w:lang w:eastAsia="ar-SA"/>
        </w:rPr>
        <w:t xml:space="preserve">6) łączna wartość zmian jest mniejsza niż kwoty określone w przepisach wydanych  na podstawie art. 11 ust. 8 ustawy </w:t>
      </w:r>
      <w:proofErr w:type="spellStart"/>
      <w:r w:rsidRPr="00BB458A">
        <w:rPr>
          <w:rFonts w:asciiTheme="minorHAnsi" w:hAnsiTheme="minorHAnsi" w:cstheme="minorHAnsi"/>
          <w:lang w:eastAsia="ar-SA"/>
        </w:rPr>
        <w:t>Pzp</w:t>
      </w:r>
      <w:proofErr w:type="spellEnd"/>
      <w:r w:rsidRPr="00BB458A">
        <w:rPr>
          <w:rFonts w:asciiTheme="minorHAnsi" w:hAnsiTheme="minorHAnsi" w:cstheme="minorHAnsi"/>
          <w:lang w:eastAsia="ar-SA"/>
        </w:rPr>
        <w:t>.</w:t>
      </w:r>
    </w:p>
    <w:p w14:paraId="337F1661" w14:textId="77777777" w:rsidR="00BB458A" w:rsidRPr="00BB458A" w:rsidRDefault="00BB458A" w:rsidP="00BB458A">
      <w:pPr>
        <w:pStyle w:val="Akapitzlist"/>
        <w:numPr>
          <w:ilvl w:val="0"/>
          <w:numId w:val="37"/>
        </w:numPr>
        <w:spacing w:after="200" w:line="276" w:lineRule="auto"/>
        <w:ind w:left="284" w:hanging="284"/>
        <w:jc w:val="both"/>
        <w:rPr>
          <w:rFonts w:asciiTheme="minorHAnsi" w:hAnsiTheme="minorHAnsi" w:cstheme="minorHAnsi"/>
          <w:lang w:eastAsia="ar-SA"/>
        </w:rPr>
      </w:pPr>
      <w:r w:rsidRPr="00BB458A">
        <w:rPr>
          <w:rFonts w:asciiTheme="minorHAnsi" w:hAnsiTheme="minorHAnsi" w:cstheme="minorHAnsi"/>
          <w:lang w:eastAsia="ar-SA"/>
        </w:rPr>
        <w:t>Postanowienia umowne zmienione z naruszeniem ust. 6 podlegają unieważnieniu. Na miejsce unieważnionych postanowień Umowy wchodzą postanowienia umowne w pierwotnym brzmieniu.</w:t>
      </w:r>
    </w:p>
    <w:bookmarkEnd w:id="2"/>
    <w:p w14:paraId="2965CF12" w14:textId="2B99C093" w:rsidR="0037679A" w:rsidRDefault="0037679A" w:rsidP="008437EF">
      <w:pPr>
        <w:rPr>
          <w:rFonts w:asciiTheme="minorHAnsi" w:hAnsiTheme="minorHAnsi" w:cstheme="minorHAnsi"/>
          <w:sz w:val="22"/>
          <w:szCs w:val="22"/>
        </w:rPr>
      </w:pPr>
    </w:p>
    <w:p w14:paraId="447D994D" w14:textId="77777777" w:rsidR="00973C94" w:rsidRPr="007B1F9E" w:rsidRDefault="00973C94" w:rsidP="008437EF">
      <w:pPr>
        <w:rPr>
          <w:rFonts w:asciiTheme="minorHAnsi" w:hAnsiTheme="minorHAnsi" w:cstheme="minorHAnsi"/>
          <w:sz w:val="22"/>
          <w:szCs w:val="22"/>
        </w:rPr>
      </w:pPr>
    </w:p>
    <w:p w14:paraId="41C5AA66" w14:textId="77777777" w:rsidR="00C50C4A" w:rsidRPr="007B1F9E" w:rsidRDefault="00C50C4A" w:rsidP="00971EDF">
      <w:pPr>
        <w:pStyle w:val="Nagwek7"/>
        <w:numPr>
          <w:ilvl w:val="0"/>
          <w:numId w:val="0"/>
        </w:numPr>
        <w:spacing w:line="276" w:lineRule="auto"/>
        <w:rPr>
          <w:rFonts w:asciiTheme="minorHAnsi" w:hAnsiTheme="minorHAnsi" w:cstheme="minorHAnsi"/>
          <w:sz w:val="22"/>
          <w:szCs w:val="22"/>
        </w:rPr>
      </w:pPr>
      <w:r w:rsidRPr="007B1F9E">
        <w:rPr>
          <w:rFonts w:asciiTheme="minorHAnsi" w:hAnsiTheme="minorHAnsi" w:cstheme="minorHAnsi"/>
          <w:sz w:val="22"/>
          <w:szCs w:val="22"/>
        </w:rPr>
        <w:lastRenderedPageBreak/>
        <w:t>XXI</w:t>
      </w:r>
      <w:r w:rsidR="00D63A6B" w:rsidRPr="007B1F9E">
        <w:rPr>
          <w:rFonts w:asciiTheme="minorHAnsi" w:hAnsiTheme="minorHAnsi" w:cstheme="minorHAnsi"/>
          <w:sz w:val="22"/>
          <w:szCs w:val="22"/>
        </w:rPr>
        <w:t>I</w:t>
      </w:r>
      <w:r w:rsidRPr="007B1F9E">
        <w:rPr>
          <w:rFonts w:asciiTheme="minorHAnsi" w:hAnsiTheme="minorHAnsi" w:cstheme="minorHAnsi"/>
          <w:sz w:val="22"/>
          <w:szCs w:val="22"/>
        </w:rPr>
        <w:t>I. POUCZENIE O ŚRODKACH OCHRONY PRAWNEJ PRZYSŁUGUJĄCEJ WYKONAWCY W TOKU POSTĘPOWANIA O ZAMÓWIENIE PUBLICZNE</w:t>
      </w:r>
    </w:p>
    <w:p w14:paraId="5726E21F" w14:textId="77777777" w:rsidR="00C50C4A" w:rsidRPr="007B1F9E" w:rsidRDefault="00C50C4A" w:rsidP="00971EDF">
      <w:pPr>
        <w:spacing w:line="276" w:lineRule="auto"/>
        <w:rPr>
          <w:rFonts w:asciiTheme="minorHAnsi" w:hAnsiTheme="minorHAnsi" w:cstheme="minorHAnsi"/>
          <w:sz w:val="22"/>
          <w:szCs w:val="22"/>
        </w:rPr>
      </w:pPr>
    </w:p>
    <w:p w14:paraId="09BD9BA7" w14:textId="77777777"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7B1F9E">
        <w:rPr>
          <w:rFonts w:asciiTheme="minorHAnsi" w:eastAsia="PalatinoLinotype-Roman" w:hAnsiTheme="minorHAnsi" w:cstheme="minorHAnsi"/>
          <w:b/>
          <w:bCs/>
          <w:sz w:val="22"/>
          <w:szCs w:val="22"/>
        </w:rPr>
        <w:t>1.</w:t>
      </w:r>
      <w:r w:rsidRPr="007B1F9E">
        <w:rPr>
          <w:rFonts w:asciiTheme="minorHAnsi" w:eastAsia="PalatinoLinotype-Roman" w:hAnsiTheme="minorHAnsi" w:cstheme="minorHAnsi"/>
          <w:bCs/>
          <w:sz w:val="22"/>
          <w:szCs w:val="22"/>
        </w:rPr>
        <w:t xml:space="preserve"> </w:t>
      </w:r>
      <w:r w:rsidRPr="007B1F9E">
        <w:rPr>
          <w:rFonts w:asciiTheme="minorHAnsi" w:eastAsia="PalatinoLinotype-Roman" w:hAnsiTheme="minorHAnsi" w:cstheme="minorHAnsi"/>
          <w:sz w:val="22"/>
          <w:szCs w:val="22"/>
        </w:rPr>
        <w:t xml:space="preserve">Zgodnie z art. 180 ustawy </w:t>
      </w:r>
      <w:proofErr w:type="spellStart"/>
      <w:r w:rsidRPr="007B1F9E">
        <w:rPr>
          <w:rFonts w:asciiTheme="minorHAnsi" w:eastAsia="PalatinoLinotype-Roman" w:hAnsiTheme="minorHAnsi" w:cstheme="minorHAnsi"/>
          <w:sz w:val="22"/>
          <w:szCs w:val="22"/>
        </w:rPr>
        <w:t>Pzp</w:t>
      </w:r>
      <w:proofErr w:type="spellEnd"/>
      <w:r w:rsidRPr="007B1F9E">
        <w:rPr>
          <w:rFonts w:asciiTheme="minorHAnsi" w:eastAsia="PalatinoLinotype-Roman" w:hAnsiTheme="minorHAnsi" w:cstheme="minorHAnsi"/>
          <w:sz w:val="22"/>
          <w:szCs w:val="22"/>
        </w:rPr>
        <w:t xml:space="preserve"> wobec czynności Zamawiająceg</w:t>
      </w:r>
      <w:r w:rsidR="002F773D" w:rsidRPr="007B1F9E">
        <w:rPr>
          <w:rFonts w:asciiTheme="minorHAnsi" w:eastAsia="PalatinoLinotype-Roman" w:hAnsiTheme="minorHAnsi" w:cstheme="minorHAnsi"/>
          <w:sz w:val="22"/>
          <w:szCs w:val="22"/>
        </w:rPr>
        <w:t>o podjętych niezgodnie z</w:t>
      </w:r>
      <w:r w:rsidR="00B73114" w:rsidRPr="007B1F9E">
        <w:rPr>
          <w:rFonts w:asciiTheme="minorHAnsi" w:eastAsia="PalatinoLinotype-Roman" w:hAnsiTheme="minorHAnsi" w:cstheme="minorHAnsi"/>
          <w:sz w:val="22"/>
          <w:szCs w:val="22"/>
        </w:rPr>
        <w:t> </w:t>
      </w:r>
      <w:r w:rsidR="002F773D" w:rsidRPr="007B1F9E">
        <w:rPr>
          <w:rFonts w:asciiTheme="minorHAnsi" w:eastAsia="PalatinoLinotype-Roman" w:hAnsiTheme="minorHAnsi" w:cstheme="minorHAnsi"/>
          <w:sz w:val="22"/>
          <w:szCs w:val="22"/>
        </w:rPr>
        <w:t xml:space="preserve">ustawą </w:t>
      </w:r>
      <w:r w:rsidRPr="007B1F9E">
        <w:rPr>
          <w:rFonts w:asciiTheme="minorHAnsi" w:eastAsia="PalatinoLinotype-Roman" w:hAnsiTheme="minorHAnsi" w:cstheme="minorHAnsi"/>
          <w:sz w:val="22"/>
          <w:szCs w:val="22"/>
        </w:rPr>
        <w:t>w toku postępowania o udzielenie zamówienia publicznego lub zaniechania przez Zamawiającego czynności, do</w:t>
      </w:r>
      <w:r w:rsidRPr="00971A7B">
        <w:rPr>
          <w:rFonts w:asciiTheme="minorHAnsi" w:eastAsia="PalatinoLinotype-Roman" w:hAnsiTheme="minorHAnsi" w:cs="PalatinoLinotype-Roman"/>
          <w:sz w:val="22"/>
          <w:szCs w:val="22"/>
        </w:rPr>
        <w:t xml:space="preserve"> której jest zobowiązany na podstawie ustawy, Wykonawcy przysługuje odwołanie.</w:t>
      </w:r>
    </w:p>
    <w:p w14:paraId="4A0907B8" w14:textId="77777777"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t xml:space="preserve">2. W przedmiotowym postępowaniu odwołanie przysługuje wyłącznie wobec czynności, o których mowa w art. 180 ust. 2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w:t>
      </w:r>
    </w:p>
    <w:p w14:paraId="263E5CC9" w14:textId="74FCF9FC" w:rsidR="00AF76DB" w:rsidRDefault="00971A7B" w:rsidP="00971EDF">
      <w:pPr>
        <w:autoSpaceDE w:val="0"/>
        <w:spacing w:line="276" w:lineRule="auto"/>
        <w:jc w:val="both"/>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t>
      </w:r>
      <w:r w:rsidR="004B6E90" w:rsidRPr="00AF76DB">
        <w:rPr>
          <w:rFonts w:asciiTheme="minorHAnsi" w:eastAsia="PalatinoLinotype-Roman" w:hAnsiTheme="minorHAnsi" w:cstheme="minorHAnsi"/>
          <w:sz w:val="22"/>
          <w:szCs w:val="22"/>
        </w:rPr>
        <w:t xml:space="preserve">wniesienia – </w:t>
      </w:r>
      <w:r w:rsidR="00AF76DB" w:rsidRPr="00AF76DB">
        <w:rPr>
          <w:rFonts w:asciiTheme="minorHAnsi" w:hAnsiTheme="minorHAnsi" w:cstheme="minorHAnsi"/>
          <w:sz w:val="22"/>
          <w:szCs w:val="22"/>
        </w:rPr>
        <w:t>jeżeli zostały przesłane w sposób określony w art. 180 ust. 5 zdanie drugie albo w terminie 10 dni - jeżeli zostały przesłane w inny sposób.</w:t>
      </w:r>
    </w:p>
    <w:p w14:paraId="7F0E3000" w14:textId="637BB3D3"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w:t>
      </w:r>
      <w:r w:rsidR="00AF76DB" w:rsidRPr="00AF76DB">
        <w:rPr>
          <w:rFonts w:asciiTheme="minorHAnsi" w:hAnsiTheme="minorHAnsi" w:cstheme="minorHAnsi"/>
          <w:sz w:val="22"/>
          <w:szCs w:val="22"/>
        </w:rPr>
        <w:t>Odwołanie wnosi się do Prezesa Izby w formie pisemnej w postaci papierowej albo w postaci elektronicznej, opatrzone odpowiednio własnoręcznym podpisem albo kwalifikowanym podpisem elektronicznym.</w:t>
      </w:r>
      <w:r w:rsidR="004B6E90" w:rsidRPr="00AF76DB">
        <w:rPr>
          <w:rFonts w:asciiTheme="minorHAnsi" w:eastAsia="PalatinoLinotype-Roman" w:hAnsiTheme="minorHAnsi" w:cs="PalatinoLinotype-Roman"/>
          <w:sz w:val="24"/>
          <w:szCs w:val="24"/>
        </w:rPr>
        <w:t xml:space="preserve"> </w:t>
      </w:r>
      <w:r w:rsidR="004B6E90" w:rsidRPr="00971A7B">
        <w:rPr>
          <w:rFonts w:asciiTheme="minorHAnsi" w:eastAsia="PalatinoLinotype-Roman" w:hAnsiTheme="minorHAnsi" w:cs="PalatinoLinotype-Roman"/>
          <w:sz w:val="22"/>
          <w:szCs w:val="22"/>
        </w:rPr>
        <w:t>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14:paraId="5E545D78" w14:textId="6C7F3F36"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dziale V</w:t>
      </w:r>
      <w:r w:rsidR="00AF76DB">
        <w:rPr>
          <w:rFonts w:asciiTheme="minorHAnsi" w:eastAsia="PalatinoLinotype-Roman" w:hAnsiTheme="minorHAnsi" w:cs="PalatinoLinotype-Roman"/>
          <w:sz w:val="22"/>
          <w:szCs w:val="22"/>
        </w:rPr>
        <w:t>I</w:t>
      </w:r>
      <w:r w:rsidR="00FC39ED" w:rsidRPr="00971A7B">
        <w:rPr>
          <w:rFonts w:asciiTheme="minorHAnsi" w:eastAsia="PalatinoLinotype-Roman" w:hAnsiTheme="minorHAnsi" w:cs="PalatinoLinotype-Roman"/>
          <w:sz w:val="22"/>
          <w:szCs w:val="22"/>
        </w:rPr>
        <w:t xml:space="preserve">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 xml:space="preserve">198)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w:t>
      </w:r>
    </w:p>
    <w:p w14:paraId="6592ACF8" w14:textId="77777777" w:rsidR="004B6E90"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470280E8" w14:textId="77777777"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14:paraId="461823D1" w14:textId="77777777" w:rsidR="004B6E90" w:rsidRPr="005D45EE" w:rsidRDefault="004B6E90" w:rsidP="00971EDF">
      <w:pPr>
        <w:spacing w:line="276" w:lineRule="auto"/>
        <w:rPr>
          <w:rFonts w:asciiTheme="minorHAnsi" w:hAnsiTheme="minorHAnsi"/>
          <w:sz w:val="22"/>
          <w:szCs w:val="22"/>
        </w:rPr>
      </w:pPr>
    </w:p>
    <w:p w14:paraId="2722D31B" w14:textId="77777777" w:rsidR="004B6E90" w:rsidRDefault="004B6E90" w:rsidP="00DD3CF2">
      <w:pPr>
        <w:spacing w:line="276" w:lineRule="auto"/>
        <w:rPr>
          <w:rFonts w:asciiTheme="minorHAnsi" w:hAnsiTheme="minorHAnsi"/>
          <w:sz w:val="22"/>
          <w:szCs w:val="22"/>
        </w:rPr>
      </w:pPr>
      <w:r w:rsidRPr="005D45EE">
        <w:rPr>
          <w:rFonts w:asciiTheme="minorHAnsi" w:hAnsiTheme="minorHAnsi"/>
          <w:sz w:val="22"/>
          <w:szCs w:val="22"/>
        </w:rPr>
        <w:t>Nie dotyczy.</w:t>
      </w:r>
    </w:p>
    <w:p w14:paraId="7E0985E7" w14:textId="77777777" w:rsidR="00DD3CF2" w:rsidRDefault="00DD3CF2" w:rsidP="00DD3CF2">
      <w:pPr>
        <w:spacing w:line="276" w:lineRule="auto"/>
        <w:rPr>
          <w:rFonts w:asciiTheme="minorHAnsi" w:hAnsiTheme="minorHAnsi"/>
          <w:sz w:val="22"/>
          <w:szCs w:val="22"/>
        </w:rPr>
      </w:pPr>
    </w:p>
    <w:p w14:paraId="4E62D99E" w14:textId="77777777" w:rsidR="00AC78AE" w:rsidRPr="00E26328" w:rsidRDefault="00AC78AE" w:rsidP="00DD3CF2">
      <w:pPr>
        <w:pStyle w:val="StylSIWZv3"/>
        <w:numPr>
          <w:ilvl w:val="0"/>
          <w:numId w:val="0"/>
        </w:numPr>
        <w:spacing w:before="0"/>
        <w:ind w:left="360" w:hanging="360"/>
        <w:rPr>
          <w:sz w:val="22"/>
          <w:szCs w:val="22"/>
          <w:u w:val="single"/>
        </w:rPr>
      </w:pPr>
      <w:r w:rsidRPr="00E26328">
        <w:rPr>
          <w:sz w:val="22"/>
          <w:szCs w:val="22"/>
          <w:u w:val="single"/>
        </w:rPr>
        <w:t>XXV.</w:t>
      </w:r>
      <w:r w:rsidR="003C63B3" w:rsidRPr="00E26328">
        <w:rPr>
          <w:sz w:val="22"/>
          <w:szCs w:val="22"/>
          <w:u w:val="single"/>
        </w:rPr>
        <w:t>INFORMACJA DOTYCZĄCA PRZETWARZANIA DANYCH OSOBOWYCH</w:t>
      </w:r>
    </w:p>
    <w:p w14:paraId="41434F0D" w14:textId="77777777" w:rsidR="00AC78AE" w:rsidRPr="00E26328" w:rsidRDefault="00AC78AE" w:rsidP="00AC78AE">
      <w:pPr>
        <w:spacing w:line="276" w:lineRule="auto"/>
        <w:ind w:firstLine="567"/>
        <w:jc w:val="both"/>
        <w:rPr>
          <w:rFonts w:asciiTheme="minorHAnsi" w:hAnsiTheme="minorHAnsi" w:cstheme="minorHAnsi"/>
          <w:sz w:val="22"/>
          <w:szCs w:val="22"/>
        </w:rPr>
      </w:pPr>
      <w:r w:rsidRPr="00E26328">
        <w:rPr>
          <w:rFonts w:asciiTheme="minorHAnsi" w:hAnsiTheme="minorHAnsi" w:cstheme="minorHAnsi"/>
          <w:sz w:val="22"/>
          <w:szCs w:val="22"/>
        </w:rPr>
        <w:t xml:space="preserve">W związku z faktem, że od </w:t>
      </w:r>
      <w:r w:rsidRPr="00E26328">
        <w:rPr>
          <w:rStyle w:val="Pogrubienie"/>
          <w:rFonts w:asciiTheme="minorHAnsi" w:hAnsiTheme="minorHAnsi" w:cstheme="minorHAnsi"/>
          <w:b w:val="0"/>
          <w:sz w:val="22"/>
          <w:szCs w:val="22"/>
        </w:rPr>
        <w:t>25 maja 2018 r. obowiązuje</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E26328">
        <w:rPr>
          <w:rStyle w:val="Pogrubienie"/>
          <w:rFonts w:asciiTheme="minorHAnsi" w:hAnsiTheme="minorHAnsi" w:cstheme="minorHAnsi"/>
          <w:sz w:val="22"/>
          <w:szCs w:val="22"/>
        </w:rPr>
        <w:t>(</w:t>
      </w:r>
      <w:r w:rsidRPr="00E26328">
        <w:rPr>
          <w:rStyle w:val="Pogrubienie"/>
          <w:rFonts w:asciiTheme="minorHAnsi" w:hAnsiTheme="minorHAnsi" w:cstheme="minorHAnsi"/>
          <w:b w:val="0"/>
          <w:sz w:val="22"/>
          <w:szCs w:val="22"/>
        </w:rPr>
        <w:t>dalej RODO) Zamawiający, tj. Kujawsko-Pomorskie Inwestycje Medyczne sp. z o. o.</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zgodnie z art. 13 ust. 1 i 2 RODO informuje, że: </w:t>
      </w:r>
    </w:p>
    <w:p w14:paraId="4E3C7898" w14:textId="77777777" w:rsidR="00AC78AE" w:rsidRPr="00E26328" w:rsidRDefault="00AC78AE" w:rsidP="008E6A90">
      <w:pPr>
        <w:pStyle w:val="Akapitzlist"/>
        <w:numPr>
          <w:ilvl w:val="0"/>
          <w:numId w:val="30"/>
        </w:numPr>
        <w:spacing w:line="276" w:lineRule="auto"/>
        <w:ind w:left="426" w:right="340" w:hanging="426"/>
        <w:jc w:val="both"/>
        <w:rPr>
          <w:rFonts w:asciiTheme="minorHAnsi" w:hAnsiTheme="minorHAnsi" w:cstheme="minorHAnsi"/>
          <w:sz w:val="22"/>
          <w:szCs w:val="22"/>
        </w:rPr>
      </w:pPr>
      <w:r w:rsidRPr="00E26328">
        <w:rPr>
          <w:rFonts w:asciiTheme="minorHAnsi" w:hAnsiTheme="minorHAnsi" w:cstheme="minorHAnsi"/>
          <w:sz w:val="22"/>
          <w:szCs w:val="22"/>
        </w:rPr>
        <w:t xml:space="preserve">administratorem danych osobowych jest: </w:t>
      </w:r>
    </w:p>
    <w:p w14:paraId="00EB3504" w14:textId="77777777" w:rsidR="00AC78AE" w:rsidRPr="00E26328" w:rsidRDefault="00AC78AE" w:rsidP="00AC78AE">
      <w:pPr>
        <w:pStyle w:val="Akapitzlist"/>
        <w:ind w:left="426" w:right="340"/>
        <w:jc w:val="both"/>
        <w:rPr>
          <w:rFonts w:asciiTheme="minorHAnsi" w:hAnsiTheme="minorHAnsi" w:cstheme="minorHAnsi"/>
          <w:sz w:val="22"/>
          <w:szCs w:val="22"/>
        </w:rPr>
      </w:pPr>
      <w:r w:rsidRPr="00E26328">
        <w:rPr>
          <w:rFonts w:asciiTheme="minorHAnsi" w:hAnsiTheme="minorHAnsi" w:cstheme="minorHAnsi"/>
          <w:i/>
          <w:sz w:val="22"/>
          <w:szCs w:val="22"/>
        </w:rPr>
        <w:t xml:space="preserve">Kujawsko-Pomorskie Inwestycje Medyczne sp. z o. o. z siedzibą w Toruniu (87-100), ul. Plac Teatralny 2, REGON:340600685, NIP 9562252941, KRS 0000331628, </w:t>
      </w:r>
      <w:r w:rsidRPr="00E26328">
        <w:rPr>
          <w:rFonts w:asciiTheme="minorHAnsi" w:hAnsiTheme="minorHAnsi" w:cstheme="minorHAnsi"/>
          <w:sz w:val="22"/>
          <w:szCs w:val="22"/>
        </w:rPr>
        <w:t>reprezentowane przez Zarząd Spółki w składzie: Aleksander Szczęsny – Prezes Zarządu, Piotr Kryn – Wiceprezes Zarządu</w:t>
      </w:r>
      <w:r w:rsidR="00FD3EBE">
        <w:rPr>
          <w:rFonts w:asciiTheme="minorHAnsi" w:hAnsiTheme="minorHAnsi" w:cstheme="minorHAnsi"/>
          <w:sz w:val="22"/>
          <w:szCs w:val="22"/>
        </w:rPr>
        <w:t>, Jerzy Kurowski – Członek Zarządu</w:t>
      </w:r>
      <w:r w:rsidRPr="00E26328">
        <w:rPr>
          <w:rFonts w:asciiTheme="minorHAnsi" w:hAnsiTheme="minorHAnsi" w:cstheme="minorHAnsi"/>
          <w:sz w:val="22"/>
          <w:szCs w:val="22"/>
        </w:rPr>
        <w:t>;</w:t>
      </w:r>
    </w:p>
    <w:p w14:paraId="5A5D8D1A" w14:textId="77777777" w:rsidR="00AC78AE" w:rsidRPr="00E26328" w:rsidRDefault="00AC78AE" w:rsidP="008E6A90">
      <w:pPr>
        <w:pStyle w:val="Akapitzlist"/>
        <w:numPr>
          <w:ilvl w:val="0"/>
          <w:numId w:val="30"/>
        </w:numPr>
        <w:spacing w:before="120"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Spółka nie działa przez przedstawiciela administratora danych osobowych;</w:t>
      </w:r>
    </w:p>
    <w:p w14:paraId="51FB168E" w14:textId="77777777" w:rsidR="00AC78AE" w:rsidRPr="00E26328" w:rsidRDefault="00AC78AE" w:rsidP="008E6A90">
      <w:pPr>
        <w:pStyle w:val="Akapitzlist"/>
        <w:numPr>
          <w:ilvl w:val="0"/>
          <w:numId w:val="30"/>
        </w:numPr>
        <w:spacing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W sprawach dotyczących przetwarzania danych osobowych proszę kontaktować się na adres poczty elektronicznej – sekretariat@kpim.pl;</w:t>
      </w:r>
    </w:p>
    <w:p w14:paraId="289D3169" w14:textId="594F3CEF" w:rsidR="00AC78AE" w:rsidRPr="00E26328" w:rsidRDefault="00AC78AE" w:rsidP="00D90D48">
      <w:pPr>
        <w:jc w:val="both"/>
        <w:rPr>
          <w:rFonts w:asciiTheme="minorHAnsi" w:hAnsiTheme="minorHAnsi" w:cstheme="minorHAnsi"/>
          <w:b/>
          <w:sz w:val="22"/>
          <w:szCs w:val="22"/>
        </w:rPr>
      </w:pPr>
      <w:r w:rsidRPr="00E26328">
        <w:rPr>
          <w:rFonts w:asciiTheme="minorHAnsi" w:hAnsiTheme="minorHAnsi" w:cstheme="minorHAnsi"/>
          <w:sz w:val="22"/>
          <w:szCs w:val="22"/>
        </w:rPr>
        <w:t>dane osobowe przetwarzane będą na podstawie art. 6 ust. 1 lit. c</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RODO w celu związanym z postępowaniem o udzielenie zamówienia publicznego</w:t>
      </w:r>
      <w:r w:rsidR="003F7D56">
        <w:rPr>
          <w:rFonts w:asciiTheme="minorHAnsi" w:hAnsiTheme="minorHAnsi" w:cstheme="minorHAnsi"/>
          <w:sz w:val="22"/>
          <w:szCs w:val="22"/>
        </w:rPr>
        <w:t xml:space="preserve"> ”</w:t>
      </w:r>
      <w:r w:rsidR="003D5193" w:rsidRPr="003D5193">
        <w:rPr>
          <w:rFonts w:asciiTheme="minorHAnsi" w:hAnsiTheme="minorHAnsi" w:cstheme="minorHAnsi"/>
          <w:bCs/>
          <w:sz w:val="22"/>
          <w:szCs w:val="22"/>
        </w:rPr>
        <w:t>Usunięcie drzew z terenu nieruchomości WSS we Włocławku oraz z terenu zespołu dworsko-parkowego Biały Dwór w Toruniu</w:t>
      </w:r>
      <w:r w:rsidR="00D90D48">
        <w:rPr>
          <w:rFonts w:asciiTheme="minorHAnsi" w:hAnsiTheme="minorHAnsi" w:cstheme="minorHAnsi"/>
          <w:sz w:val="22"/>
          <w:szCs w:val="22"/>
        </w:rPr>
        <w:t xml:space="preserve"> </w:t>
      </w:r>
      <w:r w:rsidR="00491796" w:rsidRPr="00CD3282">
        <w:rPr>
          <w:rFonts w:asciiTheme="minorHAnsi" w:hAnsiTheme="minorHAnsi" w:cstheme="minorHAnsi"/>
          <w:sz w:val="22"/>
          <w:szCs w:val="22"/>
        </w:rPr>
        <w:t>ZP/0</w:t>
      </w:r>
      <w:r w:rsidR="00F47F8F">
        <w:rPr>
          <w:rFonts w:asciiTheme="minorHAnsi" w:hAnsiTheme="minorHAnsi" w:cstheme="minorHAnsi"/>
          <w:sz w:val="22"/>
          <w:szCs w:val="22"/>
        </w:rPr>
        <w:t>8</w:t>
      </w:r>
      <w:r w:rsidR="00491796" w:rsidRPr="00CD3282">
        <w:rPr>
          <w:rFonts w:asciiTheme="minorHAnsi" w:hAnsiTheme="minorHAnsi" w:cstheme="minorHAnsi"/>
          <w:sz w:val="22"/>
          <w:szCs w:val="22"/>
        </w:rPr>
        <w:t>/</w:t>
      </w:r>
      <w:r w:rsidR="00D90D48">
        <w:rPr>
          <w:rFonts w:asciiTheme="minorHAnsi" w:hAnsiTheme="minorHAnsi" w:cstheme="minorHAnsi"/>
          <w:sz w:val="22"/>
          <w:szCs w:val="22"/>
        </w:rPr>
        <w:t>20</w:t>
      </w:r>
      <w:r w:rsidR="003F7D56">
        <w:rPr>
          <w:rFonts w:asciiTheme="minorHAnsi" w:hAnsiTheme="minorHAnsi" w:cstheme="minorHAnsi"/>
          <w:i/>
          <w:sz w:val="22"/>
          <w:szCs w:val="22"/>
        </w:rPr>
        <w:t>”</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prowadzonym w trybie przetargu nieograniczonego;</w:t>
      </w:r>
    </w:p>
    <w:p w14:paraId="317D4B3C"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odbiorcami danych osobowych będą osoby lub podmioty, którym udostępniona zostanie dokumentacja postępowania w oparciu o art. 8 oraz art. 96 ust. 3 ustawy z dnia 29 stycznia 2004 r. – Prawo zamówień publicznych (Dz. U. z 201</w:t>
      </w:r>
      <w:r w:rsidR="00CD3282">
        <w:rPr>
          <w:rFonts w:asciiTheme="minorHAnsi" w:hAnsiTheme="minorHAnsi" w:cstheme="minorHAnsi"/>
          <w:sz w:val="22"/>
          <w:szCs w:val="22"/>
        </w:rPr>
        <w:t>8</w:t>
      </w:r>
      <w:r w:rsidRPr="00E26328">
        <w:rPr>
          <w:rFonts w:asciiTheme="minorHAnsi" w:hAnsiTheme="minorHAnsi" w:cstheme="minorHAnsi"/>
          <w:sz w:val="22"/>
          <w:szCs w:val="22"/>
        </w:rPr>
        <w:t xml:space="preserve"> r. poz. 1</w:t>
      </w:r>
      <w:r w:rsidR="00CD3282">
        <w:rPr>
          <w:rFonts w:asciiTheme="minorHAnsi" w:hAnsiTheme="minorHAnsi" w:cstheme="minorHAnsi"/>
          <w:sz w:val="22"/>
          <w:szCs w:val="22"/>
        </w:rPr>
        <w:t xml:space="preserve">986 </w:t>
      </w:r>
      <w:r w:rsidRPr="00E26328">
        <w:rPr>
          <w:rFonts w:asciiTheme="minorHAnsi" w:hAnsiTheme="minorHAnsi" w:cstheme="minorHAnsi"/>
          <w:sz w:val="22"/>
          <w:szCs w:val="22"/>
        </w:rPr>
        <w:t xml:space="preserve">), dalej „ustawa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14:paraId="2EBBF837"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lastRenderedPageBreak/>
        <w:t xml:space="preserve">dane osobowe będą przechowywane, zgodnie z art. 97 ust. 1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przez okres 4 lat od dnia zakończenia postępowania o udzielenie zamówienia, a jeżeli czas trwania umowy przekracza 4 lata, okres przechowywania obejmuje cały czas trwania umowy;</w:t>
      </w:r>
    </w:p>
    <w:p w14:paraId="7C2E3164"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b/>
          <w:i/>
          <w:sz w:val="22"/>
          <w:szCs w:val="22"/>
        </w:rPr>
      </w:pPr>
      <w:r w:rsidRPr="00E26328">
        <w:rPr>
          <w:rFonts w:asciiTheme="minorHAnsi" w:hAnsiTheme="minorHAnsi" w:cstheme="minorHAnsi"/>
          <w:sz w:val="22"/>
          <w:szCs w:val="22"/>
        </w:rPr>
        <w:t xml:space="preserve">obowiązek podania danych osobowych jest wymogiem ustawowym określonym w przepisach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14:paraId="1329BA40"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sz w:val="22"/>
          <w:szCs w:val="22"/>
        </w:rPr>
      </w:pPr>
      <w:r w:rsidRPr="00E26328">
        <w:rPr>
          <w:rFonts w:asciiTheme="minorHAnsi" w:hAnsiTheme="minorHAnsi" w:cstheme="minorHAnsi"/>
          <w:sz w:val="22"/>
          <w:szCs w:val="22"/>
        </w:rPr>
        <w:t>w odniesieniu do danych osobowych decyzje nie będą podejmowane w sposób zautomatyzowany, stosowanie do art. 22 RODO;</w:t>
      </w:r>
    </w:p>
    <w:p w14:paraId="42DAD289"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osoba, której dane dotyczą posiada:</w:t>
      </w:r>
    </w:p>
    <w:p w14:paraId="5FCBAED4"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color w:val="00B0F0"/>
          <w:sz w:val="22"/>
          <w:szCs w:val="22"/>
        </w:rPr>
      </w:pPr>
      <w:r w:rsidRPr="00E26328">
        <w:rPr>
          <w:rFonts w:asciiTheme="minorHAnsi" w:hAnsiTheme="minorHAnsi" w:cstheme="minorHAnsi"/>
          <w:sz w:val="22"/>
          <w:szCs w:val="22"/>
        </w:rPr>
        <w:t>na podstawie art. 15 RODO prawo dostępu do danych osobowych Pani/Pana dotyczących;</w:t>
      </w:r>
    </w:p>
    <w:p w14:paraId="23FEEBC9"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16 RODO prawo do sprostowania Pani/Pana danych osobowych </w:t>
      </w:r>
      <w:r w:rsidRPr="00E26328">
        <w:rPr>
          <w:rFonts w:asciiTheme="minorHAnsi" w:hAnsiTheme="minorHAnsi" w:cstheme="minorHAnsi"/>
          <w:b/>
          <w:sz w:val="22"/>
          <w:szCs w:val="22"/>
          <w:vertAlign w:val="superscript"/>
        </w:rPr>
        <w:t>*</w:t>
      </w:r>
      <w:r w:rsidRPr="00E26328">
        <w:rPr>
          <w:rFonts w:asciiTheme="minorHAnsi" w:hAnsiTheme="minorHAnsi" w:cstheme="minorHAnsi"/>
          <w:sz w:val="22"/>
          <w:szCs w:val="22"/>
        </w:rPr>
        <w:t>;</w:t>
      </w:r>
    </w:p>
    <w:p w14:paraId="05A83FA9"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18 RODO prawo żądania od administratora ograniczenia przetwarzania danych osobowych z zastrzeżeniem przypadków, o których mowa w art. 18 ust. 2 RODO **;  </w:t>
      </w:r>
    </w:p>
    <w:p w14:paraId="229EEE5E" w14:textId="77777777" w:rsidR="00AC78AE" w:rsidRPr="00E26328" w:rsidRDefault="00AC78AE" w:rsidP="008E6A90">
      <w:pPr>
        <w:pStyle w:val="Akapitzlist"/>
        <w:numPr>
          <w:ilvl w:val="0"/>
          <w:numId w:val="32"/>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14:paraId="462B59ED" w14:textId="77777777" w:rsidR="00AC78AE" w:rsidRPr="00E26328" w:rsidRDefault="00AC78AE" w:rsidP="008E6A90">
      <w:pPr>
        <w:pStyle w:val="Akapitzlist"/>
        <w:numPr>
          <w:ilvl w:val="0"/>
          <w:numId w:val="31"/>
        </w:numPr>
        <w:spacing w:line="276" w:lineRule="auto"/>
        <w:ind w:left="426" w:hanging="426"/>
        <w:jc w:val="both"/>
        <w:rPr>
          <w:rFonts w:asciiTheme="minorHAnsi" w:hAnsiTheme="minorHAnsi" w:cstheme="minorHAnsi"/>
          <w:i/>
          <w:color w:val="00B0F0"/>
          <w:sz w:val="22"/>
          <w:szCs w:val="22"/>
        </w:rPr>
      </w:pPr>
      <w:r w:rsidRPr="00E26328">
        <w:rPr>
          <w:rFonts w:asciiTheme="minorHAnsi" w:hAnsiTheme="minorHAnsi" w:cstheme="minorHAnsi"/>
          <w:sz w:val="22"/>
          <w:szCs w:val="22"/>
        </w:rPr>
        <w:t>osobie, której dane dotyczą nie przysługuje:</w:t>
      </w:r>
    </w:p>
    <w:p w14:paraId="0825A168" w14:textId="77777777" w:rsidR="00AC78AE" w:rsidRPr="00E26328" w:rsidRDefault="00AC78AE" w:rsidP="008E6A90">
      <w:pPr>
        <w:pStyle w:val="Akapitzlist"/>
        <w:numPr>
          <w:ilvl w:val="0"/>
          <w:numId w:val="33"/>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w związku z art. 17 ust. 3 lit. b, d lub e RODO prawo do usunięcia danych osobowych;</w:t>
      </w:r>
    </w:p>
    <w:p w14:paraId="26ADD120" w14:textId="77777777" w:rsidR="00AC78AE" w:rsidRPr="00E26328" w:rsidRDefault="00AC78AE" w:rsidP="008E6A90">
      <w:pPr>
        <w:pStyle w:val="Akapitzlist"/>
        <w:numPr>
          <w:ilvl w:val="0"/>
          <w:numId w:val="33"/>
        </w:numPr>
        <w:spacing w:line="276" w:lineRule="auto"/>
        <w:ind w:left="709" w:hanging="283"/>
        <w:jc w:val="both"/>
        <w:rPr>
          <w:rFonts w:asciiTheme="minorHAnsi" w:hAnsiTheme="minorHAnsi" w:cstheme="minorHAnsi"/>
          <w:b/>
          <w:i/>
          <w:sz w:val="22"/>
          <w:szCs w:val="22"/>
        </w:rPr>
      </w:pPr>
      <w:r w:rsidRPr="00E26328">
        <w:rPr>
          <w:rFonts w:asciiTheme="minorHAnsi" w:hAnsiTheme="minorHAnsi" w:cstheme="minorHAnsi"/>
          <w:sz w:val="22"/>
          <w:szCs w:val="22"/>
        </w:rPr>
        <w:t>prawo do przenoszenia danych osobowych, o którym mowa w art. 20 RODO;</w:t>
      </w:r>
    </w:p>
    <w:p w14:paraId="753C70E5" w14:textId="77777777" w:rsidR="00AC78AE" w:rsidRPr="00E26328" w:rsidRDefault="00AC78AE" w:rsidP="008E6A90">
      <w:pPr>
        <w:pStyle w:val="Akapitzlist"/>
        <w:numPr>
          <w:ilvl w:val="0"/>
          <w:numId w:val="33"/>
        </w:numPr>
        <w:spacing w:line="276" w:lineRule="auto"/>
        <w:ind w:left="709" w:hanging="283"/>
        <w:jc w:val="both"/>
        <w:rPr>
          <w:rFonts w:asciiTheme="minorHAnsi" w:hAnsiTheme="minorHAnsi" w:cstheme="minorHAnsi"/>
          <w:i/>
          <w:sz w:val="22"/>
          <w:szCs w:val="22"/>
        </w:rPr>
      </w:pPr>
      <w:r w:rsidRPr="00E26328">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2AC3EAD8" w14:textId="77777777" w:rsidR="0032416A" w:rsidRPr="00E26328" w:rsidRDefault="00AC78AE" w:rsidP="0032416A">
      <w:pPr>
        <w:spacing w:line="276" w:lineRule="auto"/>
        <w:jc w:val="both"/>
        <w:rPr>
          <w:rFonts w:asciiTheme="minorHAnsi" w:hAnsiTheme="minorHAnsi" w:cstheme="minorHAnsi"/>
          <w:i/>
          <w:sz w:val="22"/>
          <w:szCs w:val="22"/>
        </w:rPr>
      </w:pPr>
      <w:r w:rsidRPr="00E26328">
        <w:rPr>
          <w:rFonts w:asciiTheme="minorHAnsi" w:hAnsiTheme="minorHAnsi" w:cstheme="minorHAnsi"/>
          <w:sz w:val="22"/>
          <w:szCs w:val="22"/>
        </w:rPr>
        <w:t>Dane osobowe nie podlegają zautomatyzowanemu podejmowaniu decyzji;</w:t>
      </w:r>
    </w:p>
    <w:p w14:paraId="39151871" w14:textId="77777777" w:rsidR="00AC78AE" w:rsidRDefault="00AC78AE" w:rsidP="00971EDF">
      <w:pPr>
        <w:spacing w:line="276" w:lineRule="auto"/>
        <w:rPr>
          <w:rFonts w:asciiTheme="minorHAnsi" w:hAnsiTheme="minorHAnsi" w:cstheme="minorHAnsi"/>
          <w:sz w:val="22"/>
          <w:szCs w:val="22"/>
        </w:rPr>
      </w:pPr>
    </w:p>
    <w:p w14:paraId="795774D3" w14:textId="77777777" w:rsidR="0032416A" w:rsidRPr="00FD3EBE" w:rsidRDefault="0032416A" w:rsidP="00FD3EBE">
      <w:pPr>
        <w:pStyle w:val="Akapitzlist"/>
        <w:ind w:left="0"/>
        <w:jc w:val="both"/>
        <w:rPr>
          <w:rFonts w:asciiTheme="minorHAnsi" w:hAnsiTheme="minorHAnsi" w:cstheme="minorHAnsi"/>
          <w:i/>
          <w:szCs w:val="22"/>
        </w:rPr>
      </w:pPr>
      <w:r w:rsidRPr="00E26328">
        <w:rPr>
          <w:rFonts w:asciiTheme="minorHAnsi" w:hAnsiTheme="minorHAnsi" w:cstheme="minorHAnsi"/>
          <w:b/>
          <w:i/>
          <w:sz w:val="22"/>
          <w:szCs w:val="22"/>
          <w:vertAlign w:val="superscript"/>
        </w:rPr>
        <w:t xml:space="preserve">* </w:t>
      </w:r>
      <w:r w:rsidRPr="00FD3EBE">
        <w:rPr>
          <w:rFonts w:asciiTheme="minorHAnsi" w:hAnsiTheme="minorHAnsi" w:cstheme="minorHAnsi"/>
          <w:b/>
          <w:i/>
          <w:szCs w:val="22"/>
        </w:rPr>
        <w:t>Wyjaśnienie:</w:t>
      </w:r>
      <w:r w:rsidRPr="00FD3EBE">
        <w:rPr>
          <w:rFonts w:asciiTheme="minorHAnsi" w:hAnsiTheme="minorHAnsi" w:cstheme="minorHAnsi"/>
          <w:i/>
          <w:szCs w:val="22"/>
        </w:rPr>
        <w:t xml:space="preserve"> skorzystanie z prawa do sprostowania nie może skutkować zmianą wyniku postępowania</w:t>
      </w:r>
      <w:r w:rsidRPr="00FD3EBE">
        <w:rPr>
          <w:rFonts w:asciiTheme="minorHAnsi" w:hAnsiTheme="minorHAnsi" w:cstheme="minorHAnsi"/>
          <w:i/>
          <w:szCs w:val="22"/>
        </w:rPr>
        <w:br/>
        <w:t xml:space="preserve">o udzielenie zamówienia publicznego ani zmianą postanowień umowy w zakresie niezgodnym z ustawą </w:t>
      </w:r>
      <w:proofErr w:type="spellStart"/>
      <w:r w:rsidRPr="00FD3EBE">
        <w:rPr>
          <w:rFonts w:asciiTheme="minorHAnsi" w:hAnsiTheme="minorHAnsi" w:cstheme="minorHAnsi"/>
          <w:i/>
          <w:szCs w:val="22"/>
        </w:rPr>
        <w:t>Pzp</w:t>
      </w:r>
      <w:proofErr w:type="spellEnd"/>
      <w:r w:rsidRPr="00FD3EBE">
        <w:rPr>
          <w:rFonts w:asciiTheme="minorHAnsi" w:hAnsiTheme="minorHAnsi" w:cstheme="minorHAnsi"/>
          <w:i/>
          <w:szCs w:val="22"/>
        </w:rPr>
        <w:t xml:space="preserve"> oraz nie może naruszać integralności protokołu oraz jego załączników.</w:t>
      </w:r>
    </w:p>
    <w:p w14:paraId="2B29B153" w14:textId="77777777" w:rsidR="00B2319E" w:rsidRPr="00FD3EBE" w:rsidRDefault="0032416A" w:rsidP="00FD3EBE">
      <w:pPr>
        <w:pStyle w:val="Tekstpodstawowy"/>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cstheme="minorHAnsi"/>
          <w:i/>
          <w:sz w:val="20"/>
          <w:szCs w:val="22"/>
        </w:rPr>
      </w:pPr>
      <w:r w:rsidRPr="00FD3EBE">
        <w:rPr>
          <w:rFonts w:asciiTheme="minorHAnsi" w:hAnsiTheme="minorHAnsi" w:cstheme="minorHAnsi"/>
          <w:b/>
          <w:i/>
          <w:sz w:val="20"/>
          <w:szCs w:val="22"/>
          <w:vertAlign w:val="superscript"/>
        </w:rPr>
        <w:t xml:space="preserve">** </w:t>
      </w:r>
      <w:r w:rsidRPr="00FD3EBE">
        <w:rPr>
          <w:rFonts w:asciiTheme="minorHAnsi" w:hAnsiTheme="minorHAnsi" w:cstheme="minorHAnsi"/>
          <w:b/>
          <w:i/>
          <w:sz w:val="20"/>
          <w:szCs w:val="22"/>
        </w:rPr>
        <w:t>Wyjaśnienie:</w:t>
      </w:r>
      <w:r w:rsidRPr="00FD3EBE">
        <w:rPr>
          <w:rFonts w:asciiTheme="minorHAnsi" w:hAnsiTheme="minorHAnsi" w:cstheme="minorHAnsi"/>
          <w:i/>
          <w:sz w:val="20"/>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00B2319E" w:rsidRPr="00FD3EBE">
        <w:rPr>
          <w:rFonts w:asciiTheme="minorHAnsi" w:hAnsiTheme="minorHAnsi" w:cstheme="minorHAnsi"/>
          <w:i/>
          <w:sz w:val="20"/>
          <w:szCs w:val="22"/>
        </w:rPr>
        <w:t>.</w:t>
      </w:r>
    </w:p>
    <w:p w14:paraId="79847B90" w14:textId="77777777" w:rsidR="00B2319E" w:rsidRDefault="00B2319E"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cstheme="minorHAnsi"/>
          <w:i/>
          <w:sz w:val="22"/>
          <w:szCs w:val="22"/>
        </w:rPr>
      </w:pPr>
    </w:p>
    <w:p w14:paraId="6A854F47" w14:textId="77777777" w:rsidR="00FD3EBE" w:rsidRPr="006A0CE2" w:rsidRDefault="00FD3EBE" w:rsidP="00FD3EBE">
      <w:pPr>
        <w:jc w:val="both"/>
        <w:rPr>
          <w:rFonts w:ascii="Calibri" w:eastAsia="Calibri" w:hAnsi="Calibri" w:cs="Calibri"/>
          <w:color w:val="000000"/>
          <w:sz w:val="22"/>
          <w:lang w:eastAsia="en-US"/>
        </w:rPr>
      </w:pPr>
      <w:r w:rsidRPr="006A0CE2">
        <w:rPr>
          <w:rFonts w:ascii="Calibri" w:eastAsia="Calibri" w:hAnsi="Calibri" w:cs="Calibri"/>
          <w:color w:val="000000"/>
          <w:sz w:val="22"/>
          <w:lang w:eastAsia="en-US"/>
        </w:rPr>
        <w:t>W zamówieniach publicznych administratorem danych osobowych obowiązanym do spełnienia obowiązku informacyjnego z art. 13 RODO jest w szczególności:</w:t>
      </w:r>
    </w:p>
    <w:p w14:paraId="173F3C53" w14:textId="77777777" w:rsidR="00FD3EBE" w:rsidRPr="006A0CE2" w:rsidRDefault="00FD3EBE" w:rsidP="00FD3EBE">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Zamawiający</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14:paraId="6FF9F459"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w:t>
      </w:r>
    </w:p>
    <w:p w14:paraId="631FDD03"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 prowadzącą jednoosobową działalność gospodarczą</w:t>
      </w:r>
    </w:p>
    <w:p w14:paraId="586E9E78"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wykonawcy będącego osobą fizyczną (np. dane osobowe zamieszczone w pełnomocnictwie),</w:t>
      </w:r>
    </w:p>
    <w:p w14:paraId="26C24E64"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wykonawcy, będącego osobą fizyczną (np. dane osobowe zamieszczone w informacji  z KRK),</w:t>
      </w:r>
    </w:p>
    <w:p w14:paraId="07462248" w14:textId="77777777" w:rsidR="00FD3EBE" w:rsidRPr="006A0CE2" w:rsidRDefault="00FD3EBE" w:rsidP="008E6A90">
      <w:pPr>
        <w:numPr>
          <w:ilvl w:val="0"/>
          <w:numId w:val="3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osoby fizycznej skierowanej do przygotowania i przeprowadzenia postępowania o udzielenie zamówienia publicznego;</w:t>
      </w:r>
    </w:p>
    <w:p w14:paraId="289DD05E" w14:textId="77777777" w:rsidR="00FD3EBE" w:rsidRPr="006A0CE2" w:rsidRDefault="00FD3EBE" w:rsidP="00FD3EBE">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Wykonawca</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14:paraId="494F6011"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 xml:space="preserve">osoby fizycznej skierowanej do realizacji zamówienia, </w:t>
      </w:r>
    </w:p>
    <w:p w14:paraId="052555AE"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w:t>
      </w:r>
    </w:p>
    <w:p w14:paraId="04549E1A"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 prowadzącą jednoosobową działalność gospodarczą,</w:t>
      </w:r>
    </w:p>
    <w:p w14:paraId="3D41ED2A"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podwykonawcy/podmiotu trzeciego będącego osobą fizyczną (np. dane osobowe zamieszczone w pełnomocnictwie),</w:t>
      </w:r>
    </w:p>
    <w:p w14:paraId="2534340F" w14:textId="77777777" w:rsidR="00FD3EBE" w:rsidRPr="006A0CE2" w:rsidRDefault="00FD3EBE" w:rsidP="008E6A90">
      <w:pPr>
        <w:numPr>
          <w:ilvl w:val="0"/>
          <w:numId w:val="36"/>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podwykonawcy/podmiotu trzeciego, będącego osobą fizyczną (np. dane osobowe zamieszczone                                w informacji z KRK);</w:t>
      </w:r>
    </w:p>
    <w:p w14:paraId="5EBDE815" w14:textId="77777777" w:rsidR="00FD3EBE" w:rsidRPr="006A0CE2" w:rsidRDefault="00FD3EBE" w:rsidP="00FD3EBE">
      <w:pPr>
        <w:jc w:val="both"/>
        <w:rPr>
          <w:rFonts w:ascii="Calibri" w:eastAsia="Calibri" w:hAnsi="Calibri" w:cs="Calibri"/>
          <w:b/>
          <w:i/>
          <w:color w:val="000000"/>
          <w:sz w:val="18"/>
          <w:szCs w:val="18"/>
          <w:lang w:eastAsia="en-US"/>
        </w:rPr>
      </w:pPr>
      <w:r w:rsidRPr="006A0CE2">
        <w:rPr>
          <w:rFonts w:ascii="Calibri" w:eastAsia="Calibri" w:hAnsi="Calibri" w:cs="Calibri"/>
          <w:b/>
          <w:i/>
          <w:color w:val="000000"/>
          <w:sz w:val="18"/>
          <w:szCs w:val="18"/>
          <w:lang w:eastAsia="en-US"/>
        </w:rPr>
        <w:t>Podwykonawca/podmiot trzeci</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 osoby fizycznej skierowanej do realizacji zamówienia.</w:t>
      </w:r>
    </w:p>
    <w:p w14:paraId="72D7FA60" w14:textId="216EE6E8" w:rsidR="003209F2" w:rsidRDefault="003209F2"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369D1425" w14:textId="431A9C51" w:rsidR="00973C94" w:rsidRDefault="00973C94"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6EEBB733" w14:textId="77777777" w:rsidR="00973C94" w:rsidRDefault="00973C94"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004DC5B0" w14:textId="77777777" w:rsidR="00CD75D5" w:rsidRDefault="00CD75D5"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015EFEEC" w14:textId="30A2DBD3" w:rsidR="00B35811" w:rsidRPr="00E26328"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E26328">
        <w:rPr>
          <w:rFonts w:asciiTheme="minorHAnsi" w:hAnsiTheme="minorHAnsi"/>
          <w:b/>
          <w:position w:val="8"/>
          <w:sz w:val="22"/>
          <w:szCs w:val="22"/>
          <w:u w:val="single"/>
        </w:rPr>
        <w:lastRenderedPageBreak/>
        <w:t>XX</w:t>
      </w:r>
      <w:r w:rsidR="00C50C4A" w:rsidRPr="00E26328">
        <w:rPr>
          <w:rFonts w:asciiTheme="minorHAnsi" w:hAnsiTheme="minorHAnsi"/>
          <w:b/>
          <w:position w:val="8"/>
          <w:sz w:val="22"/>
          <w:szCs w:val="22"/>
          <w:u w:val="single"/>
        </w:rPr>
        <w:t>V</w:t>
      </w:r>
      <w:r w:rsidR="00AC78AE" w:rsidRPr="00E26328">
        <w:rPr>
          <w:rFonts w:asciiTheme="minorHAnsi" w:hAnsiTheme="minorHAnsi"/>
          <w:b/>
          <w:position w:val="8"/>
          <w:sz w:val="22"/>
          <w:szCs w:val="22"/>
          <w:u w:val="single"/>
        </w:rPr>
        <w:t>I</w:t>
      </w:r>
      <w:r w:rsidR="00C50C4A" w:rsidRPr="00E26328">
        <w:rPr>
          <w:rFonts w:asciiTheme="minorHAnsi" w:hAnsiTheme="minorHAnsi"/>
          <w:b/>
          <w:position w:val="8"/>
          <w:sz w:val="22"/>
          <w:szCs w:val="22"/>
          <w:u w:val="single"/>
        </w:rPr>
        <w:t>. ZAŁĄCZNIKI DO SPECYFIKACJI</w:t>
      </w:r>
    </w:p>
    <w:p w14:paraId="346654AA" w14:textId="77777777" w:rsidR="005D03A7" w:rsidRPr="00E26328" w:rsidRDefault="00983491"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1 </w:t>
      </w:r>
      <w:r w:rsidR="00E520C9" w:rsidRPr="00E26328">
        <w:rPr>
          <w:rFonts w:asciiTheme="minorHAnsi" w:eastAsia="Tahoma" w:hAnsiTheme="minorHAnsi" w:cs="Tahoma"/>
          <w:b/>
          <w:bCs/>
          <w:color w:val="000000"/>
          <w:sz w:val="22"/>
          <w:szCs w:val="22"/>
        </w:rPr>
        <w:t>–</w:t>
      </w:r>
      <w:r w:rsidRPr="00E26328">
        <w:rPr>
          <w:rFonts w:asciiTheme="minorHAnsi" w:eastAsia="Tahoma" w:hAnsiTheme="minorHAnsi" w:cs="Tahoma"/>
          <w:b/>
          <w:bCs/>
          <w:color w:val="000000"/>
          <w:sz w:val="22"/>
          <w:szCs w:val="22"/>
        </w:rPr>
        <w:t xml:space="preserve"> </w:t>
      </w:r>
      <w:r w:rsidR="00E520C9" w:rsidRPr="00E26328">
        <w:rPr>
          <w:rFonts w:asciiTheme="minorHAnsi" w:eastAsia="Tahoma" w:hAnsiTheme="minorHAnsi" w:cs="Tahoma"/>
          <w:bCs/>
          <w:color w:val="000000"/>
          <w:sz w:val="22"/>
          <w:szCs w:val="22"/>
        </w:rPr>
        <w:t>Formularz ofert</w:t>
      </w:r>
      <w:r w:rsidR="00887997" w:rsidRPr="00E26328">
        <w:rPr>
          <w:rFonts w:asciiTheme="minorHAnsi" w:eastAsia="Tahoma" w:hAnsiTheme="minorHAnsi" w:cs="Tahoma"/>
          <w:bCs/>
          <w:color w:val="000000"/>
          <w:sz w:val="22"/>
          <w:szCs w:val="22"/>
        </w:rPr>
        <w:t>y</w:t>
      </w:r>
    </w:p>
    <w:p w14:paraId="54CAC8B0" w14:textId="77777777" w:rsidR="00E520C9" w:rsidRPr="00E26328" w:rsidRDefault="00E520C9" w:rsidP="005472C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2 – </w:t>
      </w:r>
      <w:r w:rsidR="000A69B4" w:rsidRPr="00E26328">
        <w:rPr>
          <w:rFonts w:asciiTheme="minorHAnsi" w:hAnsiTheme="minorHAnsi"/>
          <w:sz w:val="22"/>
          <w:szCs w:val="22"/>
        </w:rPr>
        <w:t>Oświadczenie o przynależności do grupy kapitałowej</w:t>
      </w:r>
    </w:p>
    <w:p w14:paraId="0281DF7F" w14:textId="3A19E6B1"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3 – </w:t>
      </w:r>
      <w:r w:rsidR="000A69B4" w:rsidRPr="00E26328">
        <w:rPr>
          <w:rFonts w:asciiTheme="minorHAnsi" w:hAnsiTheme="minorHAnsi"/>
          <w:sz w:val="22"/>
          <w:szCs w:val="22"/>
        </w:rPr>
        <w:t>Wykaz osób</w:t>
      </w:r>
    </w:p>
    <w:p w14:paraId="4B67B4F2" w14:textId="57294207"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4 – </w:t>
      </w:r>
      <w:r w:rsidR="000A69B4" w:rsidRPr="00E26328">
        <w:rPr>
          <w:rFonts w:asciiTheme="minorHAnsi" w:hAnsiTheme="minorHAnsi"/>
          <w:sz w:val="22"/>
          <w:szCs w:val="22"/>
        </w:rPr>
        <w:t xml:space="preserve">Wykaz </w:t>
      </w:r>
      <w:r w:rsidR="00AE5F84">
        <w:rPr>
          <w:rFonts w:asciiTheme="minorHAnsi" w:hAnsiTheme="minorHAnsi"/>
          <w:sz w:val="22"/>
          <w:szCs w:val="22"/>
        </w:rPr>
        <w:t>usług</w:t>
      </w:r>
    </w:p>
    <w:p w14:paraId="64958F64" w14:textId="76091AD5"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w:t>
      </w:r>
      <w:r w:rsidR="00B1047E">
        <w:rPr>
          <w:rFonts w:asciiTheme="minorHAnsi" w:hAnsiTheme="minorHAnsi"/>
          <w:sz w:val="22"/>
          <w:szCs w:val="22"/>
        </w:rPr>
        <w:t>ory umowy dla części nr 1 i części nr 2</w:t>
      </w:r>
    </w:p>
    <w:p w14:paraId="58AADA40" w14:textId="768F1944"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w:t>
      </w:r>
      <w:r w:rsidR="00D90D48">
        <w:rPr>
          <w:rFonts w:asciiTheme="minorHAnsi" w:hAnsiTheme="minorHAnsi"/>
          <w:sz w:val="22"/>
          <w:szCs w:val="22"/>
        </w:rPr>
        <w:t> </w:t>
      </w:r>
      <w:r w:rsidR="00DD35CA" w:rsidRPr="00DD35CA">
        <w:rPr>
          <w:rFonts w:asciiTheme="minorHAnsi" w:hAnsiTheme="minorHAnsi"/>
          <w:sz w:val="22"/>
          <w:szCs w:val="22"/>
        </w:rPr>
        <w:t>postępowaniu</w:t>
      </w:r>
      <w:r w:rsidR="00E71B74">
        <w:rPr>
          <w:rFonts w:asciiTheme="minorHAnsi" w:hAnsiTheme="minorHAnsi"/>
          <w:sz w:val="22"/>
          <w:szCs w:val="22"/>
        </w:rPr>
        <w:t xml:space="preserve"> i brak podstaw do wykluczenia</w:t>
      </w:r>
    </w:p>
    <w:p w14:paraId="2D83AACF" w14:textId="52237D68" w:rsidR="00B2319E" w:rsidRPr="00565EBA" w:rsidRDefault="00EE7BC9" w:rsidP="00983491">
      <w:pPr>
        <w:autoSpaceDE w:val="0"/>
        <w:spacing w:line="276" w:lineRule="auto"/>
        <w:rPr>
          <w:rFonts w:asciiTheme="minorHAnsi" w:hAnsiTheme="minorHAnsi"/>
          <w:sz w:val="22"/>
          <w:szCs w:val="22"/>
        </w:rPr>
      </w:pPr>
      <w:r w:rsidRPr="00565EBA">
        <w:rPr>
          <w:rFonts w:asciiTheme="minorHAnsi" w:hAnsiTheme="minorHAnsi"/>
          <w:b/>
          <w:sz w:val="22"/>
          <w:szCs w:val="22"/>
        </w:rPr>
        <w:t>Załącznik nr 7</w:t>
      </w:r>
      <w:r w:rsidRPr="00565EBA">
        <w:rPr>
          <w:rFonts w:asciiTheme="minorHAnsi" w:hAnsiTheme="minorHAnsi"/>
          <w:sz w:val="22"/>
          <w:szCs w:val="22"/>
        </w:rPr>
        <w:t xml:space="preserve"> – </w:t>
      </w:r>
      <w:r w:rsidR="00337029">
        <w:rPr>
          <w:rFonts w:asciiTheme="minorHAnsi" w:hAnsiTheme="minorHAnsi"/>
          <w:sz w:val="22"/>
          <w:szCs w:val="22"/>
        </w:rPr>
        <w:t>Opis przedmiotu zamówienia</w:t>
      </w:r>
    </w:p>
    <w:p w14:paraId="2F3C8DB5" w14:textId="77777777" w:rsidR="0078467B" w:rsidRPr="005D45EE" w:rsidRDefault="0078467B" w:rsidP="00983491">
      <w:pPr>
        <w:autoSpaceDE w:val="0"/>
        <w:spacing w:line="276" w:lineRule="auto"/>
        <w:rPr>
          <w:rFonts w:asciiTheme="minorHAnsi" w:hAnsiTheme="minorHAnsi"/>
          <w:sz w:val="22"/>
          <w:szCs w:val="22"/>
        </w:rPr>
      </w:pPr>
    </w:p>
    <w:p w14:paraId="00815C7C" w14:textId="77777777"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8"/>
      <w:footerReference w:type="default" r:id="rId9"/>
      <w:headerReference w:type="first" r:id="rId10"/>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9AB32" w14:textId="77777777" w:rsidR="005A07C5" w:rsidRDefault="005A07C5">
      <w:r>
        <w:separator/>
      </w:r>
    </w:p>
  </w:endnote>
  <w:endnote w:type="continuationSeparator" w:id="0">
    <w:p w14:paraId="7254C0E3" w14:textId="77777777" w:rsidR="005A07C5" w:rsidRDefault="005A0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00"/>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PalatinoLinotype-Bold">
    <w:altName w:val="Times New Roman"/>
    <w:charset w:val="00"/>
    <w:family w:val="auto"/>
    <w:pitch w:val="variable"/>
  </w:font>
  <w:font w:name="Univers-PL">
    <w:altName w:val="Courier New"/>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6276182"/>
      <w:docPartObj>
        <w:docPartGallery w:val="Page Numbers (Bottom of Page)"/>
        <w:docPartUnique/>
      </w:docPartObj>
    </w:sdtPr>
    <w:sdtContent>
      <w:p w14:paraId="2C0CDD39" w14:textId="77777777" w:rsidR="006D7DFB" w:rsidRDefault="006D7DFB">
        <w:pPr>
          <w:pStyle w:val="Stopka"/>
          <w:jc w:val="right"/>
        </w:pPr>
        <w:r>
          <w:fldChar w:fldCharType="begin"/>
        </w:r>
        <w:r>
          <w:instrText>PAGE   \* MERGEFORMAT</w:instrText>
        </w:r>
        <w:r>
          <w:fldChar w:fldCharType="separate"/>
        </w:r>
        <w:r>
          <w:rPr>
            <w:noProof/>
          </w:rPr>
          <w:t>2</w:t>
        </w:r>
        <w:r>
          <w:fldChar w:fldCharType="end"/>
        </w:r>
      </w:p>
    </w:sdtContent>
  </w:sdt>
  <w:p w14:paraId="048F8BC2" w14:textId="77777777" w:rsidR="006D7DFB" w:rsidRPr="00286897" w:rsidRDefault="006D7DFB">
    <w:pPr>
      <w:pStyle w:val="Stopka"/>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4AFAF" w14:textId="77777777" w:rsidR="005A07C5" w:rsidRDefault="005A07C5">
      <w:r>
        <w:separator/>
      </w:r>
    </w:p>
  </w:footnote>
  <w:footnote w:type="continuationSeparator" w:id="0">
    <w:p w14:paraId="2E4EEB4F" w14:textId="77777777" w:rsidR="005A07C5" w:rsidRDefault="005A07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D5FBB" w14:textId="77777777" w:rsidR="006D7DFB" w:rsidRDefault="006D7DFB">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F9E755B" w14:textId="77777777" w:rsidR="006D7DFB" w:rsidRDefault="006D7D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B9F1B" w14:textId="77777777" w:rsidR="006D7DFB" w:rsidRDefault="006D7DFB" w:rsidP="00243BA1">
    <w:pPr>
      <w:pStyle w:val="Nagwek"/>
      <w:tabs>
        <w:tab w:val="left" w:pos="573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15:restartNumberingAfterBreak="0">
    <w:nsid w:val="054730A0"/>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654D1"/>
    <w:multiLevelType w:val="hybridMultilevel"/>
    <w:tmpl w:val="1DC0D15E"/>
    <w:lvl w:ilvl="0" w:tplc="04150017">
      <w:start w:val="1"/>
      <w:numFmt w:val="lowerLetter"/>
      <w:lvlText w:val="%1)"/>
      <w:lvlJc w:val="left"/>
      <w:pPr>
        <w:ind w:left="1428" w:hanging="360"/>
      </w:pPr>
    </w:lvl>
    <w:lvl w:ilvl="1" w:tplc="04150017">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6" w15:restartNumberingAfterBreak="0">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063A"/>
    <w:multiLevelType w:val="multilevel"/>
    <w:tmpl w:val="3230E5BA"/>
    <w:lvl w:ilvl="0">
      <w:start w:val="4"/>
      <w:numFmt w:val="decimal"/>
      <w:lvlText w:val="%1."/>
      <w:lvlJc w:val="left"/>
      <w:pPr>
        <w:ind w:left="360" w:hanging="360"/>
      </w:pPr>
      <w:rPr>
        <w:rFonts w:hint="default"/>
        <w:b/>
        <w:color w:val="000000"/>
        <w:sz w:val="22"/>
        <w:szCs w:val="22"/>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5AF09BA"/>
    <w:multiLevelType w:val="hybridMultilevel"/>
    <w:tmpl w:val="4F32B132"/>
    <w:lvl w:ilvl="0" w:tplc="6E3A09DA">
      <w:start w:val="1"/>
      <w:numFmt w:val="decimal"/>
      <w:lvlText w:val="%1."/>
      <w:lvlJc w:val="left"/>
      <w:pPr>
        <w:ind w:left="360" w:hanging="360"/>
      </w:pPr>
      <w:rPr>
        <w:rFonts w:ascii="Calibri" w:eastAsia="Times New Roman" w:hAnsi="Calibr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DDC3596"/>
    <w:multiLevelType w:val="multilevel"/>
    <w:tmpl w:val="0A6A0094"/>
    <w:lvl w:ilvl="0">
      <w:start w:val="3"/>
      <w:numFmt w:val="decimal"/>
      <w:lvlText w:val="%1."/>
      <w:lvlJc w:val="left"/>
      <w:pPr>
        <w:ind w:left="504" w:hanging="504"/>
      </w:pPr>
      <w:rPr>
        <w:rFonts w:hint="default"/>
      </w:rPr>
    </w:lvl>
    <w:lvl w:ilvl="1">
      <w:start w:val="4"/>
      <w:numFmt w:val="decimal"/>
      <w:lvlText w:val="%1.%2."/>
      <w:lvlJc w:val="left"/>
      <w:pPr>
        <w:ind w:left="1213" w:hanging="504"/>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4B85A96"/>
    <w:multiLevelType w:val="hybridMultilevel"/>
    <w:tmpl w:val="0DE45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2D57F8"/>
    <w:multiLevelType w:val="hybridMultilevel"/>
    <w:tmpl w:val="24206CB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696F7D"/>
    <w:multiLevelType w:val="multilevel"/>
    <w:tmpl w:val="589A979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BC369A"/>
    <w:multiLevelType w:val="hybridMultilevel"/>
    <w:tmpl w:val="B0C2AB36"/>
    <w:lvl w:ilvl="0" w:tplc="BB649964">
      <w:start w:val="1"/>
      <w:numFmt w:val="decimal"/>
      <w:lvlText w:val="%1."/>
      <w:lvlJc w:val="left"/>
      <w:pPr>
        <w:ind w:left="360" w:hanging="360"/>
      </w:pPr>
      <w:rPr>
        <w:rFonts w:hint="default"/>
        <w:b w:val="0"/>
        <w:bCs w:val="0"/>
      </w:rPr>
    </w:lvl>
    <w:lvl w:ilvl="1" w:tplc="07327B7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C920862"/>
    <w:multiLevelType w:val="hybridMultilevel"/>
    <w:tmpl w:val="AE6282AE"/>
    <w:lvl w:ilvl="0" w:tplc="04150017">
      <w:start w:val="1"/>
      <w:numFmt w:val="lowerLetter"/>
      <w:lvlText w:val="%1)"/>
      <w:lvlJc w:val="left"/>
      <w:pPr>
        <w:ind w:left="1428" w:hanging="360"/>
      </w:pPr>
    </w:lvl>
    <w:lvl w:ilvl="1" w:tplc="04150017">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15:restartNumberingAfterBreak="0">
    <w:nsid w:val="2CF3250C"/>
    <w:multiLevelType w:val="multilevel"/>
    <w:tmpl w:val="FBAECA9E"/>
    <w:lvl w:ilvl="0">
      <w:start w:val="1"/>
      <w:numFmt w:val="decimal"/>
      <w:lvlText w:val="%1."/>
      <w:lvlJc w:val="left"/>
      <w:pPr>
        <w:ind w:left="360" w:hanging="360"/>
      </w:pPr>
      <w:rPr>
        <w:b w:val="0"/>
        <w:sz w:val="22"/>
        <w:szCs w:val="22"/>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2"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FB73FA"/>
    <w:multiLevelType w:val="multilevel"/>
    <w:tmpl w:val="C652F10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8E3731"/>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CE6672"/>
    <w:multiLevelType w:val="multilevel"/>
    <w:tmpl w:val="7CB23A1E"/>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B94652D"/>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7B1661"/>
    <w:multiLevelType w:val="hybridMultilevel"/>
    <w:tmpl w:val="A2C26BC4"/>
    <w:lvl w:ilvl="0" w:tplc="FE6E69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1F5B0E"/>
    <w:multiLevelType w:val="hybridMultilevel"/>
    <w:tmpl w:val="18D6324C"/>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DEDE6F5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1C16DD"/>
    <w:multiLevelType w:val="multilevel"/>
    <w:tmpl w:val="4BEAC5C4"/>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ACD5525"/>
    <w:multiLevelType w:val="hybridMultilevel"/>
    <w:tmpl w:val="8A5A23DA"/>
    <w:lvl w:ilvl="0" w:tplc="DCD09592">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B0C6023"/>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D1D1FBD"/>
    <w:multiLevelType w:val="multilevel"/>
    <w:tmpl w:val="299CD282"/>
    <w:lvl w:ilvl="0">
      <w:start w:val="1"/>
      <w:numFmt w:val="decimal"/>
      <w:lvlText w:val="%1."/>
      <w:lvlJc w:val="left"/>
      <w:pPr>
        <w:tabs>
          <w:tab w:val="num" w:pos="360"/>
        </w:tabs>
      </w:pPr>
      <w:rPr>
        <w:b/>
      </w:rPr>
    </w:lvl>
    <w:lvl w:ilvl="1">
      <w:start w:val="1"/>
      <w:numFmt w:val="decimal"/>
      <w:isLgl/>
      <w:lvlText w:val="%1.%2."/>
      <w:lvlJc w:val="left"/>
      <w:pPr>
        <w:ind w:left="546"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7" w15:restartNumberingAfterBreak="0">
    <w:nsid w:val="513775A6"/>
    <w:multiLevelType w:val="hybridMultilevel"/>
    <w:tmpl w:val="2A9E44B6"/>
    <w:lvl w:ilvl="0" w:tplc="7614783E">
      <w:start w:val="1"/>
      <w:numFmt w:val="decimal"/>
      <w:lvlText w:val="%1)"/>
      <w:lvlJc w:val="left"/>
      <w:pPr>
        <w:ind w:left="1440" w:hanging="360"/>
      </w:pPr>
      <w:rPr>
        <w:rFonts w:hint="default"/>
        <w:b/>
        <w:bCs/>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43" w15:restartNumberingAfterBreak="0">
    <w:nsid w:val="6C4C6413"/>
    <w:multiLevelType w:val="multilevel"/>
    <w:tmpl w:val="14FA204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DED68E5"/>
    <w:multiLevelType w:val="hybridMultilevel"/>
    <w:tmpl w:val="598A758C"/>
    <w:lvl w:ilvl="0" w:tplc="04150011">
      <w:start w:val="1"/>
      <w:numFmt w:val="decimal"/>
      <w:lvlText w:val="%1)"/>
      <w:lvlJc w:val="left"/>
      <w:pPr>
        <w:ind w:left="1080" w:hanging="360"/>
      </w:pPr>
      <w:rPr>
        <w:rFonts w:hint="default"/>
      </w:rPr>
    </w:lvl>
    <w:lvl w:ilvl="1" w:tplc="CCF08C2E">
      <w:start w:val="1"/>
      <w:numFmt w:val="decimal"/>
      <w:lvlText w:val="%2."/>
      <w:lvlJc w:val="left"/>
      <w:pPr>
        <w:ind w:left="1800" w:hanging="360"/>
      </w:pPr>
      <w:rPr>
        <w:rFonts w:eastAsia="TimesNewRoman"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EC542DC"/>
    <w:multiLevelType w:val="hybridMultilevel"/>
    <w:tmpl w:val="7ABE44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8" w15:restartNumberingAfterBreak="0">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714A6935"/>
    <w:multiLevelType w:val="hybridMultilevel"/>
    <w:tmpl w:val="A69E7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51"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3"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6740A5B"/>
    <w:multiLevelType w:val="multilevel"/>
    <w:tmpl w:val="3230E5BA"/>
    <w:lvl w:ilvl="0">
      <w:start w:val="4"/>
      <w:numFmt w:val="decimal"/>
      <w:lvlText w:val="%1."/>
      <w:lvlJc w:val="left"/>
      <w:pPr>
        <w:ind w:left="360" w:hanging="360"/>
      </w:pPr>
      <w:rPr>
        <w:rFonts w:hint="default"/>
        <w:b/>
        <w:color w:val="000000"/>
        <w:sz w:val="22"/>
        <w:szCs w:val="22"/>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75F3A8C"/>
    <w:multiLevelType w:val="hybridMultilevel"/>
    <w:tmpl w:val="3604ADFC"/>
    <w:lvl w:ilvl="0" w:tplc="481E20A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7D0B61AC"/>
    <w:multiLevelType w:val="hybridMultilevel"/>
    <w:tmpl w:val="74A20D92"/>
    <w:lvl w:ilvl="0" w:tplc="3334CCC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rFonts w:hint="default"/>
        <w:u w:val="single"/>
      </w:r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0"/>
  </w:num>
  <w:num w:numId="2">
    <w:abstractNumId w:val="44"/>
  </w:num>
  <w:num w:numId="3">
    <w:abstractNumId w:val="25"/>
  </w:num>
  <w:num w:numId="4">
    <w:abstractNumId w:val="36"/>
  </w:num>
  <w:num w:numId="5">
    <w:abstractNumId w:val="47"/>
  </w:num>
  <w:num w:numId="6">
    <w:abstractNumId w:val="9"/>
  </w:num>
  <w:num w:numId="7">
    <w:abstractNumId w:val="4"/>
  </w:num>
  <w:num w:numId="8">
    <w:abstractNumId w:val="52"/>
  </w:num>
  <w:num w:numId="9">
    <w:abstractNumId w:val="38"/>
  </w:num>
  <w:num w:numId="10">
    <w:abstractNumId w:val="56"/>
  </w:num>
  <w:num w:numId="11">
    <w:abstractNumId w:val="48"/>
  </w:num>
  <w:num w:numId="12">
    <w:abstractNumId w:val="5"/>
  </w:num>
  <w:num w:numId="13">
    <w:abstractNumId w:val="51"/>
  </w:num>
  <w:num w:numId="14">
    <w:abstractNumId w:val="58"/>
  </w:num>
  <w:num w:numId="15">
    <w:abstractNumId w:val="41"/>
  </w:num>
  <w:num w:numId="16">
    <w:abstractNumId w:val="23"/>
  </w:num>
  <w:num w:numId="17">
    <w:abstractNumId w:val="59"/>
  </w:num>
  <w:num w:numId="18">
    <w:abstractNumId w:val="21"/>
  </w:num>
  <w:num w:numId="19">
    <w:abstractNumId w:val="30"/>
  </w:num>
  <w:num w:numId="20">
    <w:abstractNumId w:val="39"/>
  </w:num>
  <w:num w:numId="21">
    <w:abstractNumId w:val="28"/>
  </w:num>
  <w:num w:numId="22">
    <w:abstractNumId w:val="29"/>
  </w:num>
  <w:num w:numId="23">
    <w:abstractNumId w:val="6"/>
  </w:num>
  <w:num w:numId="24">
    <w:abstractNumId w:val="32"/>
  </w:num>
  <w:num w:numId="25">
    <w:abstractNumId w:val="40"/>
  </w:num>
  <w:num w:numId="26">
    <w:abstractNumId w:val="37"/>
  </w:num>
  <w:num w:numId="27">
    <w:abstractNumId w:val="8"/>
  </w:num>
  <w:num w:numId="28">
    <w:abstractNumId w:val="17"/>
  </w:num>
  <w:num w:numId="29">
    <w:abstractNumId w:val="31"/>
  </w:num>
  <w:num w:numId="30">
    <w:abstractNumId w:val="33"/>
  </w:num>
  <w:num w:numId="31">
    <w:abstractNumId w:val="16"/>
  </w:num>
  <w:num w:numId="32">
    <w:abstractNumId w:val="12"/>
  </w:num>
  <w:num w:numId="33">
    <w:abstractNumId w:val="22"/>
  </w:num>
  <w:num w:numId="34">
    <w:abstractNumId w:val="54"/>
  </w:num>
  <w:num w:numId="35">
    <w:abstractNumId w:val="14"/>
  </w:num>
  <w:num w:numId="36">
    <w:abstractNumId w:val="11"/>
  </w:num>
  <w:num w:numId="37">
    <w:abstractNumId w:val="53"/>
  </w:num>
  <w:num w:numId="38">
    <w:abstractNumId w:val="42"/>
  </w:num>
  <w:num w:numId="39">
    <w:abstractNumId w:val="49"/>
  </w:num>
  <w:num w:numId="40">
    <w:abstractNumId w:val="24"/>
  </w:num>
  <w:num w:numId="41">
    <w:abstractNumId w:val="13"/>
  </w:num>
  <w:num w:numId="42">
    <w:abstractNumId w:val="2"/>
  </w:num>
  <w:num w:numId="43">
    <w:abstractNumId w:val="43"/>
  </w:num>
  <w:num w:numId="44">
    <w:abstractNumId w:val="7"/>
  </w:num>
  <w:num w:numId="45">
    <w:abstractNumId w:val="3"/>
  </w:num>
  <w:num w:numId="46">
    <w:abstractNumId w:val="19"/>
  </w:num>
  <w:num w:numId="47">
    <w:abstractNumId w:val="15"/>
  </w:num>
  <w:num w:numId="48">
    <w:abstractNumId w:val="34"/>
  </w:num>
  <w:num w:numId="49">
    <w:abstractNumId w:val="45"/>
  </w:num>
  <w:num w:numId="50">
    <w:abstractNumId w:val="57"/>
  </w:num>
  <w:num w:numId="51">
    <w:abstractNumId w:val="46"/>
  </w:num>
  <w:num w:numId="52">
    <w:abstractNumId w:val="10"/>
  </w:num>
  <w:num w:numId="53">
    <w:abstractNumId w:val="18"/>
  </w:num>
  <w:num w:numId="54">
    <w:abstractNumId w:val="35"/>
  </w:num>
  <w:num w:numId="55">
    <w:abstractNumId w:val="55"/>
  </w:num>
  <w:num w:numId="56">
    <w:abstractNumId w:val="26"/>
  </w:num>
  <w:num w:numId="57">
    <w:abstractNumId w:val="27"/>
  </w:num>
  <w:num w:numId="58">
    <w:abstractNumId w:val="2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27"/>
    <w:rsid w:val="0000136C"/>
    <w:rsid w:val="000016CA"/>
    <w:rsid w:val="000018E9"/>
    <w:rsid w:val="000033B5"/>
    <w:rsid w:val="00006F6E"/>
    <w:rsid w:val="00010AAB"/>
    <w:rsid w:val="000114D0"/>
    <w:rsid w:val="00011FC9"/>
    <w:rsid w:val="00012EE9"/>
    <w:rsid w:val="00015028"/>
    <w:rsid w:val="000152E7"/>
    <w:rsid w:val="00016397"/>
    <w:rsid w:val="000168D2"/>
    <w:rsid w:val="000210EA"/>
    <w:rsid w:val="00021423"/>
    <w:rsid w:val="00022F82"/>
    <w:rsid w:val="00024969"/>
    <w:rsid w:val="0002604E"/>
    <w:rsid w:val="00027514"/>
    <w:rsid w:val="00030032"/>
    <w:rsid w:val="000309FF"/>
    <w:rsid w:val="00031208"/>
    <w:rsid w:val="00032C78"/>
    <w:rsid w:val="0003576D"/>
    <w:rsid w:val="00037355"/>
    <w:rsid w:val="000404BC"/>
    <w:rsid w:val="000410E1"/>
    <w:rsid w:val="00043048"/>
    <w:rsid w:val="00043164"/>
    <w:rsid w:val="000437C0"/>
    <w:rsid w:val="000447CC"/>
    <w:rsid w:val="00045151"/>
    <w:rsid w:val="00045D60"/>
    <w:rsid w:val="000508B1"/>
    <w:rsid w:val="00050E8D"/>
    <w:rsid w:val="00051039"/>
    <w:rsid w:val="00053489"/>
    <w:rsid w:val="0005487D"/>
    <w:rsid w:val="00054A68"/>
    <w:rsid w:val="00054EEC"/>
    <w:rsid w:val="000569E7"/>
    <w:rsid w:val="00057C97"/>
    <w:rsid w:val="00057CC8"/>
    <w:rsid w:val="00057E2E"/>
    <w:rsid w:val="00060147"/>
    <w:rsid w:val="000620F0"/>
    <w:rsid w:val="0006273B"/>
    <w:rsid w:val="00062F25"/>
    <w:rsid w:val="0006454F"/>
    <w:rsid w:val="00064B26"/>
    <w:rsid w:val="00065193"/>
    <w:rsid w:val="00066321"/>
    <w:rsid w:val="00067640"/>
    <w:rsid w:val="00067D9F"/>
    <w:rsid w:val="00070FD8"/>
    <w:rsid w:val="00073EA7"/>
    <w:rsid w:val="00076438"/>
    <w:rsid w:val="00076720"/>
    <w:rsid w:val="000802F3"/>
    <w:rsid w:val="00082BE9"/>
    <w:rsid w:val="00083520"/>
    <w:rsid w:val="000837AF"/>
    <w:rsid w:val="00084000"/>
    <w:rsid w:val="00084447"/>
    <w:rsid w:val="00085A46"/>
    <w:rsid w:val="0009003B"/>
    <w:rsid w:val="000910A1"/>
    <w:rsid w:val="0009152A"/>
    <w:rsid w:val="00091CEA"/>
    <w:rsid w:val="00092593"/>
    <w:rsid w:val="00092926"/>
    <w:rsid w:val="00093007"/>
    <w:rsid w:val="00093333"/>
    <w:rsid w:val="00093CB5"/>
    <w:rsid w:val="00094205"/>
    <w:rsid w:val="0009629A"/>
    <w:rsid w:val="000A217F"/>
    <w:rsid w:val="000A220F"/>
    <w:rsid w:val="000A293B"/>
    <w:rsid w:val="000A38BE"/>
    <w:rsid w:val="000A69B4"/>
    <w:rsid w:val="000A6B3C"/>
    <w:rsid w:val="000A71E4"/>
    <w:rsid w:val="000B124D"/>
    <w:rsid w:val="000B1596"/>
    <w:rsid w:val="000B1E70"/>
    <w:rsid w:val="000B264E"/>
    <w:rsid w:val="000B300D"/>
    <w:rsid w:val="000B44ED"/>
    <w:rsid w:val="000B5584"/>
    <w:rsid w:val="000B5841"/>
    <w:rsid w:val="000B5F6B"/>
    <w:rsid w:val="000B64E2"/>
    <w:rsid w:val="000B798A"/>
    <w:rsid w:val="000B7E8A"/>
    <w:rsid w:val="000C0411"/>
    <w:rsid w:val="000C0E09"/>
    <w:rsid w:val="000C158E"/>
    <w:rsid w:val="000C198E"/>
    <w:rsid w:val="000C3055"/>
    <w:rsid w:val="000C4F38"/>
    <w:rsid w:val="000C661D"/>
    <w:rsid w:val="000C761B"/>
    <w:rsid w:val="000C7B00"/>
    <w:rsid w:val="000D2B53"/>
    <w:rsid w:val="000D34D5"/>
    <w:rsid w:val="000D37D7"/>
    <w:rsid w:val="000D4A52"/>
    <w:rsid w:val="000D4CEF"/>
    <w:rsid w:val="000D4E33"/>
    <w:rsid w:val="000D52BC"/>
    <w:rsid w:val="000D7A76"/>
    <w:rsid w:val="000E13C4"/>
    <w:rsid w:val="000E3531"/>
    <w:rsid w:val="000E380E"/>
    <w:rsid w:val="000E4C87"/>
    <w:rsid w:val="000E4FB9"/>
    <w:rsid w:val="000E5E95"/>
    <w:rsid w:val="000E6B75"/>
    <w:rsid w:val="000E76E0"/>
    <w:rsid w:val="000E7C64"/>
    <w:rsid w:val="000F029C"/>
    <w:rsid w:val="000F02F7"/>
    <w:rsid w:val="000F089A"/>
    <w:rsid w:val="000F18D3"/>
    <w:rsid w:val="000F1FAA"/>
    <w:rsid w:val="000F2945"/>
    <w:rsid w:val="000F444A"/>
    <w:rsid w:val="000F598C"/>
    <w:rsid w:val="000F59D5"/>
    <w:rsid w:val="000F5D78"/>
    <w:rsid w:val="000F7157"/>
    <w:rsid w:val="001002E8"/>
    <w:rsid w:val="00100DB5"/>
    <w:rsid w:val="00101982"/>
    <w:rsid w:val="001019A6"/>
    <w:rsid w:val="00102836"/>
    <w:rsid w:val="00102904"/>
    <w:rsid w:val="00104896"/>
    <w:rsid w:val="00110811"/>
    <w:rsid w:val="00112372"/>
    <w:rsid w:val="00112530"/>
    <w:rsid w:val="00112C03"/>
    <w:rsid w:val="00114E5F"/>
    <w:rsid w:val="00115665"/>
    <w:rsid w:val="00115A04"/>
    <w:rsid w:val="00116E47"/>
    <w:rsid w:val="00117167"/>
    <w:rsid w:val="0011779A"/>
    <w:rsid w:val="00120255"/>
    <w:rsid w:val="001203C5"/>
    <w:rsid w:val="0012092C"/>
    <w:rsid w:val="00121345"/>
    <w:rsid w:val="00121571"/>
    <w:rsid w:val="001219B0"/>
    <w:rsid w:val="00122EB5"/>
    <w:rsid w:val="00123948"/>
    <w:rsid w:val="00123EF1"/>
    <w:rsid w:val="00124A23"/>
    <w:rsid w:val="00125680"/>
    <w:rsid w:val="00125C46"/>
    <w:rsid w:val="00127A1B"/>
    <w:rsid w:val="0013265B"/>
    <w:rsid w:val="001354C0"/>
    <w:rsid w:val="00135C34"/>
    <w:rsid w:val="00137A21"/>
    <w:rsid w:val="001407BD"/>
    <w:rsid w:val="0014189B"/>
    <w:rsid w:val="001425E4"/>
    <w:rsid w:val="00143641"/>
    <w:rsid w:val="00147645"/>
    <w:rsid w:val="001526C2"/>
    <w:rsid w:val="00152EC4"/>
    <w:rsid w:val="001535DF"/>
    <w:rsid w:val="00153ED0"/>
    <w:rsid w:val="00154CEE"/>
    <w:rsid w:val="001569A9"/>
    <w:rsid w:val="001574EA"/>
    <w:rsid w:val="001578C6"/>
    <w:rsid w:val="00157C8C"/>
    <w:rsid w:val="00157FD2"/>
    <w:rsid w:val="001627F9"/>
    <w:rsid w:val="001630A7"/>
    <w:rsid w:val="00164368"/>
    <w:rsid w:val="0016464C"/>
    <w:rsid w:val="0016581B"/>
    <w:rsid w:val="001658A4"/>
    <w:rsid w:val="00166944"/>
    <w:rsid w:val="0017417F"/>
    <w:rsid w:val="00174592"/>
    <w:rsid w:val="00174AE2"/>
    <w:rsid w:val="00174C4C"/>
    <w:rsid w:val="00174DAF"/>
    <w:rsid w:val="0017618F"/>
    <w:rsid w:val="00177BDC"/>
    <w:rsid w:val="001817EA"/>
    <w:rsid w:val="00181AB8"/>
    <w:rsid w:val="00183D36"/>
    <w:rsid w:val="00185B39"/>
    <w:rsid w:val="00185D30"/>
    <w:rsid w:val="00187544"/>
    <w:rsid w:val="00187870"/>
    <w:rsid w:val="00191281"/>
    <w:rsid w:val="00191848"/>
    <w:rsid w:val="00192B63"/>
    <w:rsid w:val="00193362"/>
    <w:rsid w:val="00195268"/>
    <w:rsid w:val="0019596B"/>
    <w:rsid w:val="001978C7"/>
    <w:rsid w:val="001A0AF6"/>
    <w:rsid w:val="001A0F6E"/>
    <w:rsid w:val="001A1AE8"/>
    <w:rsid w:val="001A2E8F"/>
    <w:rsid w:val="001A38CF"/>
    <w:rsid w:val="001A6716"/>
    <w:rsid w:val="001A6F90"/>
    <w:rsid w:val="001B054A"/>
    <w:rsid w:val="001B06D6"/>
    <w:rsid w:val="001B3DCF"/>
    <w:rsid w:val="001B3FEA"/>
    <w:rsid w:val="001B44A9"/>
    <w:rsid w:val="001B4A99"/>
    <w:rsid w:val="001B52F4"/>
    <w:rsid w:val="001B5935"/>
    <w:rsid w:val="001B598D"/>
    <w:rsid w:val="001B6662"/>
    <w:rsid w:val="001B710F"/>
    <w:rsid w:val="001C0EE5"/>
    <w:rsid w:val="001C2788"/>
    <w:rsid w:val="001C39B5"/>
    <w:rsid w:val="001C4798"/>
    <w:rsid w:val="001C4799"/>
    <w:rsid w:val="001D0097"/>
    <w:rsid w:val="001D0A62"/>
    <w:rsid w:val="001D0C05"/>
    <w:rsid w:val="001D24E0"/>
    <w:rsid w:val="001D3A97"/>
    <w:rsid w:val="001D59A4"/>
    <w:rsid w:val="001D6729"/>
    <w:rsid w:val="001D6F63"/>
    <w:rsid w:val="001D767D"/>
    <w:rsid w:val="001E260E"/>
    <w:rsid w:val="001E2BC9"/>
    <w:rsid w:val="001E2E17"/>
    <w:rsid w:val="001E5F8B"/>
    <w:rsid w:val="001E6237"/>
    <w:rsid w:val="001E66EC"/>
    <w:rsid w:val="001E7448"/>
    <w:rsid w:val="001F0F27"/>
    <w:rsid w:val="001F50CF"/>
    <w:rsid w:val="001F51E5"/>
    <w:rsid w:val="001F5A18"/>
    <w:rsid w:val="001F6E89"/>
    <w:rsid w:val="001F7A5D"/>
    <w:rsid w:val="00200954"/>
    <w:rsid w:val="0020163F"/>
    <w:rsid w:val="002021D0"/>
    <w:rsid w:val="0020280F"/>
    <w:rsid w:val="00202F8D"/>
    <w:rsid w:val="002034A3"/>
    <w:rsid w:val="00204AA3"/>
    <w:rsid w:val="00204D84"/>
    <w:rsid w:val="002061C2"/>
    <w:rsid w:val="00206807"/>
    <w:rsid w:val="002072FB"/>
    <w:rsid w:val="00215BBC"/>
    <w:rsid w:val="00216805"/>
    <w:rsid w:val="00217319"/>
    <w:rsid w:val="00220001"/>
    <w:rsid w:val="0022109E"/>
    <w:rsid w:val="0022229B"/>
    <w:rsid w:val="002223B6"/>
    <w:rsid w:val="00222C97"/>
    <w:rsid w:val="00222DBA"/>
    <w:rsid w:val="00222E99"/>
    <w:rsid w:val="00223078"/>
    <w:rsid w:val="0022480B"/>
    <w:rsid w:val="002258BF"/>
    <w:rsid w:val="002310B3"/>
    <w:rsid w:val="002320E9"/>
    <w:rsid w:val="002321EA"/>
    <w:rsid w:val="0023288B"/>
    <w:rsid w:val="00232D4D"/>
    <w:rsid w:val="00236274"/>
    <w:rsid w:val="0024303A"/>
    <w:rsid w:val="00243BA1"/>
    <w:rsid w:val="00244368"/>
    <w:rsid w:val="002464C5"/>
    <w:rsid w:val="002470F7"/>
    <w:rsid w:val="0025025E"/>
    <w:rsid w:val="00251C93"/>
    <w:rsid w:val="00252501"/>
    <w:rsid w:val="00252922"/>
    <w:rsid w:val="00254AAF"/>
    <w:rsid w:val="0025511B"/>
    <w:rsid w:val="00256626"/>
    <w:rsid w:val="00257259"/>
    <w:rsid w:val="002575C8"/>
    <w:rsid w:val="00257D8E"/>
    <w:rsid w:val="00257FE0"/>
    <w:rsid w:val="00261DA2"/>
    <w:rsid w:val="0026256A"/>
    <w:rsid w:val="00262A16"/>
    <w:rsid w:val="00262C2C"/>
    <w:rsid w:val="0026408F"/>
    <w:rsid w:val="00264CBC"/>
    <w:rsid w:val="00264E0C"/>
    <w:rsid w:val="00264FE5"/>
    <w:rsid w:val="002652C5"/>
    <w:rsid w:val="0027141A"/>
    <w:rsid w:val="00273A2E"/>
    <w:rsid w:val="00273D0D"/>
    <w:rsid w:val="00276541"/>
    <w:rsid w:val="00276FD5"/>
    <w:rsid w:val="002771EE"/>
    <w:rsid w:val="0027766B"/>
    <w:rsid w:val="00277E5F"/>
    <w:rsid w:val="00281857"/>
    <w:rsid w:val="002818C2"/>
    <w:rsid w:val="00281A2D"/>
    <w:rsid w:val="00282C44"/>
    <w:rsid w:val="00283E00"/>
    <w:rsid w:val="002852E2"/>
    <w:rsid w:val="00286897"/>
    <w:rsid w:val="002907DF"/>
    <w:rsid w:val="00290DB9"/>
    <w:rsid w:val="00290DD2"/>
    <w:rsid w:val="002915C2"/>
    <w:rsid w:val="00291800"/>
    <w:rsid w:val="00292445"/>
    <w:rsid w:val="00293535"/>
    <w:rsid w:val="002944D7"/>
    <w:rsid w:val="002947E1"/>
    <w:rsid w:val="00294D6D"/>
    <w:rsid w:val="002970A2"/>
    <w:rsid w:val="002A0CA1"/>
    <w:rsid w:val="002A1D03"/>
    <w:rsid w:val="002A43F0"/>
    <w:rsid w:val="002A4928"/>
    <w:rsid w:val="002A621F"/>
    <w:rsid w:val="002A6274"/>
    <w:rsid w:val="002A6F01"/>
    <w:rsid w:val="002A7F9C"/>
    <w:rsid w:val="002B0F38"/>
    <w:rsid w:val="002B1FEF"/>
    <w:rsid w:val="002B2B03"/>
    <w:rsid w:val="002B31C9"/>
    <w:rsid w:val="002B3603"/>
    <w:rsid w:val="002B430C"/>
    <w:rsid w:val="002B5004"/>
    <w:rsid w:val="002B6176"/>
    <w:rsid w:val="002B6A6D"/>
    <w:rsid w:val="002B6AD5"/>
    <w:rsid w:val="002C0B6B"/>
    <w:rsid w:val="002C0CA1"/>
    <w:rsid w:val="002C1222"/>
    <w:rsid w:val="002C18F0"/>
    <w:rsid w:val="002C2066"/>
    <w:rsid w:val="002C32B2"/>
    <w:rsid w:val="002C3F5D"/>
    <w:rsid w:val="002C57CD"/>
    <w:rsid w:val="002C7957"/>
    <w:rsid w:val="002D0412"/>
    <w:rsid w:val="002D0B54"/>
    <w:rsid w:val="002D0B5D"/>
    <w:rsid w:val="002D1C7D"/>
    <w:rsid w:val="002D1E38"/>
    <w:rsid w:val="002D295C"/>
    <w:rsid w:val="002D2E5A"/>
    <w:rsid w:val="002D4439"/>
    <w:rsid w:val="002D466F"/>
    <w:rsid w:val="002D61C7"/>
    <w:rsid w:val="002E0522"/>
    <w:rsid w:val="002E0552"/>
    <w:rsid w:val="002E0EA7"/>
    <w:rsid w:val="002E19B0"/>
    <w:rsid w:val="002E1A26"/>
    <w:rsid w:val="002E208D"/>
    <w:rsid w:val="002E2B53"/>
    <w:rsid w:val="002E3934"/>
    <w:rsid w:val="002E3E1E"/>
    <w:rsid w:val="002E4888"/>
    <w:rsid w:val="002E6038"/>
    <w:rsid w:val="002F04D7"/>
    <w:rsid w:val="002F0593"/>
    <w:rsid w:val="002F0F00"/>
    <w:rsid w:val="002F2D25"/>
    <w:rsid w:val="002F4EE8"/>
    <w:rsid w:val="002F586D"/>
    <w:rsid w:val="002F6B32"/>
    <w:rsid w:val="002F6EFF"/>
    <w:rsid w:val="002F773D"/>
    <w:rsid w:val="0030034D"/>
    <w:rsid w:val="00301207"/>
    <w:rsid w:val="003023E3"/>
    <w:rsid w:val="00305EA1"/>
    <w:rsid w:val="00307145"/>
    <w:rsid w:val="003101D7"/>
    <w:rsid w:val="00312E1C"/>
    <w:rsid w:val="00315CFD"/>
    <w:rsid w:val="00316854"/>
    <w:rsid w:val="00316C71"/>
    <w:rsid w:val="003170B1"/>
    <w:rsid w:val="0032074D"/>
    <w:rsid w:val="003209F2"/>
    <w:rsid w:val="00320FEC"/>
    <w:rsid w:val="00322110"/>
    <w:rsid w:val="003228CE"/>
    <w:rsid w:val="0032416A"/>
    <w:rsid w:val="00324493"/>
    <w:rsid w:val="00324558"/>
    <w:rsid w:val="0032582F"/>
    <w:rsid w:val="0032595C"/>
    <w:rsid w:val="0032631B"/>
    <w:rsid w:val="00327469"/>
    <w:rsid w:val="003312F7"/>
    <w:rsid w:val="003320ED"/>
    <w:rsid w:val="0033236D"/>
    <w:rsid w:val="00333140"/>
    <w:rsid w:val="003335C3"/>
    <w:rsid w:val="003336AC"/>
    <w:rsid w:val="0033457D"/>
    <w:rsid w:val="00334FA7"/>
    <w:rsid w:val="003353B2"/>
    <w:rsid w:val="00335AF1"/>
    <w:rsid w:val="00337029"/>
    <w:rsid w:val="0034031E"/>
    <w:rsid w:val="00340ADA"/>
    <w:rsid w:val="00340E43"/>
    <w:rsid w:val="00343E07"/>
    <w:rsid w:val="00345D07"/>
    <w:rsid w:val="0034643A"/>
    <w:rsid w:val="00350A6C"/>
    <w:rsid w:val="00350AB8"/>
    <w:rsid w:val="003523FA"/>
    <w:rsid w:val="00355A5A"/>
    <w:rsid w:val="00356ACD"/>
    <w:rsid w:val="00357011"/>
    <w:rsid w:val="0036019C"/>
    <w:rsid w:val="00361BA1"/>
    <w:rsid w:val="003622C2"/>
    <w:rsid w:val="00362520"/>
    <w:rsid w:val="00363F37"/>
    <w:rsid w:val="00364B72"/>
    <w:rsid w:val="00367EC7"/>
    <w:rsid w:val="00370071"/>
    <w:rsid w:val="00370300"/>
    <w:rsid w:val="00370895"/>
    <w:rsid w:val="00370C78"/>
    <w:rsid w:val="00370D2E"/>
    <w:rsid w:val="00372EBA"/>
    <w:rsid w:val="0037512B"/>
    <w:rsid w:val="00375B96"/>
    <w:rsid w:val="0037679A"/>
    <w:rsid w:val="00376A51"/>
    <w:rsid w:val="00376CA3"/>
    <w:rsid w:val="00377115"/>
    <w:rsid w:val="00380B2E"/>
    <w:rsid w:val="003816E3"/>
    <w:rsid w:val="003822AF"/>
    <w:rsid w:val="0038355A"/>
    <w:rsid w:val="003840D4"/>
    <w:rsid w:val="00385508"/>
    <w:rsid w:val="0038645A"/>
    <w:rsid w:val="00386D20"/>
    <w:rsid w:val="00386E92"/>
    <w:rsid w:val="0039466E"/>
    <w:rsid w:val="00394768"/>
    <w:rsid w:val="003947C7"/>
    <w:rsid w:val="00394AAC"/>
    <w:rsid w:val="003957AF"/>
    <w:rsid w:val="00396834"/>
    <w:rsid w:val="003A0D75"/>
    <w:rsid w:val="003A1ADF"/>
    <w:rsid w:val="003A2155"/>
    <w:rsid w:val="003A2303"/>
    <w:rsid w:val="003A4541"/>
    <w:rsid w:val="003A462F"/>
    <w:rsid w:val="003A4C5B"/>
    <w:rsid w:val="003A72C9"/>
    <w:rsid w:val="003B2523"/>
    <w:rsid w:val="003B35A8"/>
    <w:rsid w:val="003B477B"/>
    <w:rsid w:val="003B54AD"/>
    <w:rsid w:val="003B647F"/>
    <w:rsid w:val="003C0420"/>
    <w:rsid w:val="003C0BEE"/>
    <w:rsid w:val="003C3AF3"/>
    <w:rsid w:val="003C4021"/>
    <w:rsid w:val="003C5010"/>
    <w:rsid w:val="003C63B3"/>
    <w:rsid w:val="003C79AA"/>
    <w:rsid w:val="003D0545"/>
    <w:rsid w:val="003D507F"/>
    <w:rsid w:val="003D5193"/>
    <w:rsid w:val="003D618D"/>
    <w:rsid w:val="003D6F72"/>
    <w:rsid w:val="003D74AE"/>
    <w:rsid w:val="003E0FEC"/>
    <w:rsid w:val="003E3F4B"/>
    <w:rsid w:val="003E5810"/>
    <w:rsid w:val="003E6F0B"/>
    <w:rsid w:val="003E7AD1"/>
    <w:rsid w:val="003F16E3"/>
    <w:rsid w:val="003F4F3B"/>
    <w:rsid w:val="003F60DE"/>
    <w:rsid w:val="003F70F6"/>
    <w:rsid w:val="003F7D56"/>
    <w:rsid w:val="00400017"/>
    <w:rsid w:val="004009BC"/>
    <w:rsid w:val="00401421"/>
    <w:rsid w:val="004028DE"/>
    <w:rsid w:val="004054A8"/>
    <w:rsid w:val="00405EB0"/>
    <w:rsid w:val="004077B5"/>
    <w:rsid w:val="0041174E"/>
    <w:rsid w:val="00411CB9"/>
    <w:rsid w:val="004127E9"/>
    <w:rsid w:val="00412A7C"/>
    <w:rsid w:val="00413947"/>
    <w:rsid w:val="00417627"/>
    <w:rsid w:val="00417809"/>
    <w:rsid w:val="00417CEB"/>
    <w:rsid w:val="00421492"/>
    <w:rsid w:val="00421E4F"/>
    <w:rsid w:val="0042231E"/>
    <w:rsid w:val="00422469"/>
    <w:rsid w:val="00423757"/>
    <w:rsid w:val="00424F49"/>
    <w:rsid w:val="004259BF"/>
    <w:rsid w:val="00427B0E"/>
    <w:rsid w:val="00427C4C"/>
    <w:rsid w:val="004306A9"/>
    <w:rsid w:val="00431A7A"/>
    <w:rsid w:val="00431AB8"/>
    <w:rsid w:val="00432351"/>
    <w:rsid w:val="00433032"/>
    <w:rsid w:val="00435412"/>
    <w:rsid w:val="00435829"/>
    <w:rsid w:val="00437403"/>
    <w:rsid w:val="00441456"/>
    <w:rsid w:val="004418AD"/>
    <w:rsid w:val="00441A10"/>
    <w:rsid w:val="0044390D"/>
    <w:rsid w:val="00446234"/>
    <w:rsid w:val="00447126"/>
    <w:rsid w:val="00447E33"/>
    <w:rsid w:val="00450CD5"/>
    <w:rsid w:val="004516A1"/>
    <w:rsid w:val="0045195D"/>
    <w:rsid w:val="00452182"/>
    <w:rsid w:val="00452BCA"/>
    <w:rsid w:val="00452D53"/>
    <w:rsid w:val="004550F9"/>
    <w:rsid w:val="0045559F"/>
    <w:rsid w:val="00455FB2"/>
    <w:rsid w:val="004579E7"/>
    <w:rsid w:val="0046053F"/>
    <w:rsid w:val="004641A7"/>
    <w:rsid w:val="00464370"/>
    <w:rsid w:val="00464B35"/>
    <w:rsid w:val="00464DCE"/>
    <w:rsid w:val="004651D7"/>
    <w:rsid w:val="00466D95"/>
    <w:rsid w:val="00467B0B"/>
    <w:rsid w:val="00467C8A"/>
    <w:rsid w:val="00470014"/>
    <w:rsid w:val="004707AC"/>
    <w:rsid w:val="004715BF"/>
    <w:rsid w:val="0047271D"/>
    <w:rsid w:val="004739E7"/>
    <w:rsid w:val="0047409E"/>
    <w:rsid w:val="0047483B"/>
    <w:rsid w:val="00476100"/>
    <w:rsid w:val="004779EB"/>
    <w:rsid w:val="00477E57"/>
    <w:rsid w:val="004804CF"/>
    <w:rsid w:val="00480B08"/>
    <w:rsid w:val="00480CF7"/>
    <w:rsid w:val="00481C14"/>
    <w:rsid w:val="00483CB0"/>
    <w:rsid w:val="004872AD"/>
    <w:rsid w:val="00487C9C"/>
    <w:rsid w:val="00490252"/>
    <w:rsid w:val="004911D9"/>
    <w:rsid w:val="004916FA"/>
    <w:rsid w:val="00491796"/>
    <w:rsid w:val="004918C5"/>
    <w:rsid w:val="0049514C"/>
    <w:rsid w:val="00497A4C"/>
    <w:rsid w:val="004A005A"/>
    <w:rsid w:val="004A0DE3"/>
    <w:rsid w:val="004A52F4"/>
    <w:rsid w:val="004A6306"/>
    <w:rsid w:val="004A7087"/>
    <w:rsid w:val="004B1BA6"/>
    <w:rsid w:val="004B332A"/>
    <w:rsid w:val="004B3AF1"/>
    <w:rsid w:val="004B51A6"/>
    <w:rsid w:val="004B6E90"/>
    <w:rsid w:val="004C167C"/>
    <w:rsid w:val="004C5D8D"/>
    <w:rsid w:val="004C676C"/>
    <w:rsid w:val="004C770E"/>
    <w:rsid w:val="004D0FC4"/>
    <w:rsid w:val="004D221A"/>
    <w:rsid w:val="004D2597"/>
    <w:rsid w:val="004D2751"/>
    <w:rsid w:val="004D3F90"/>
    <w:rsid w:val="004D4494"/>
    <w:rsid w:val="004D4AC4"/>
    <w:rsid w:val="004D5036"/>
    <w:rsid w:val="004D6CFB"/>
    <w:rsid w:val="004D7022"/>
    <w:rsid w:val="004D71FB"/>
    <w:rsid w:val="004E03DF"/>
    <w:rsid w:val="004E059C"/>
    <w:rsid w:val="004E09DD"/>
    <w:rsid w:val="004E0B1D"/>
    <w:rsid w:val="004E0CB6"/>
    <w:rsid w:val="004E156D"/>
    <w:rsid w:val="004E32CF"/>
    <w:rsid w:val="004E34D4"/>
    <w:rsid w:val="004E3C26"/>
    <w:rsid w:val="004E3C46"/>
    <w:rsid w:val="004E436A"/>
    <w:rsid w:val="004E51FA"/>
    <w:rsid w:val="004E66E5"/>
    <w:rsid w:val="004F11E5"/>
    <w:rsid w:val="004F2111"/>
    <w:rsid w:val="004F2368"/>
    <w:rsid w:val="004F3CE1"/>
    <w:rsid w:val="004F48BD"/>
    <w:rsid w:val="004F5403"/>
    <w:rsid w:val="004F7152"/>
    <w:rsid w:val="005002B6"/>
    <w:rsid w:val="00500C27"/>
    <w:rsid w:val="00504B1B"/>
    <w:rsid w:val="00504C84"/>
    <w:rsid w:val="00505C91"/>
    <w:rsid w:val="00506EF2"/>
    <w:rsid w:val="00513698"/>
    <w:rsid w:val="0051424B"/>
    <w:rsid w:val="00514269"/>
    <w:rsid w:val="00514AF4"/>
    <w:rsid w:val="0051537D"/>
    <w:rsid w:val="00515832"/>
    <w:rsid w:val="00517CEE"/>
    <w:rsid w:val="00521565"/>
    <w:rsid w:val="00522ECB"/>
    <w:rsid w:val="00525031"/>
    <w:rsid w:val="00525D5F"/>
    <w:rsid w:val="005267E4"/>
    <w:rsid w:val="00530A2A"/>
    <w:rsid w:val="00530E09"/>
    <w:rsid w:val="00532A91"/>
    <w:rsid w:val="005340C9"/>
    <w:rsid w:val="00534E88"/>
    <w:rsid w:val="00534EA4"/>
    <w:rsid w:val="00534EB3"/>
    <w:rsid w:val="00537FDE"/>
    <w:rsid w:val="005413CD"/>
    <w:rsid w:val="00541929"/>
    <w:rsid w:val="00541D22"/>
    <w:rsid w:val="00542621"/>
    <w:rsid w:val="005426A6"/>
    <w:rsid w:val="00542975"/>
    <w:rsid w:val="00542DA4"/>
    <w:rsid w:val="005467D8"/>
    <w:rsid w:val="005472C1"/>
    <w:rsid w:val="00550A24"/>
    <w:rsid w:val="0055116D"/>
    <w:rsid w:val="00552D51"/>
    <w:rsid w:val="00553023"/>
    <w:rsid w:val="005535CD"/>
    <w:rsid w:val="00553C09"/>
    <w:rsid w:val="00554093"/>
    <w:rsid w:val="00554DA9"/>
    <w:rsid w:val="005554E9"/>
    <w:rsid w:val="00556E07"/>
    <w:rsid w:val="00557939"/>
    <w:rsid w:val="0056020E"/>
    <w:rsid w:val="00560443"/>
    <w:rsid w:val="00561A8F"/>
    <w:rsid w:val="00562F22"/>
    <w:rsid w:val="005637B5"/>
    <w:rsid w:val="00565EBA"/>
    <w:rsid w:val="00567120"/>
    <w:rsid w:val="00567552"/>
    <w:rsid w:val="005712C1"/>
    <w:rsid w:val="0057272C"/>
    <w:rsid w:val="00573A5E"/>
    <w:rsid w:val="00575AFE"/>
    <w:rsid w:val="00576275"/>
    <w:rsid w:val="00576538"/>
    <w:rsid w:val="0057675C"/>
    <w:rsid w:val="00580A95"/>
    <w:rsid w:val="0058132F"/>
    <w:rsid w:val="00581651"/>
    <w:rsid w:val="005824F5"/>
    <w:rsid w:val="00582894"/>
    <w:rsid w:val="00582BF7"/>
    <w:rsid w:val="00582F72"/>
    <w:rsid w:val="00583DED"/>
    <w:rsid w:val="005840F4"/>
    <w:rsid w:val="00585242"/>
    <w:rsid w:val="00587EDD"/>
    <w:rsid w:val="005912E6"/>
    <w:rsid w:val="00591FBD"/>
    <w:rsid w:val="00592433"/>
    <w:rsid w:val="005928C3"/>
    <w:rsid w:val="00592F8D"/>
    <w:rsid w:val="0059347A"/>
    <w:rsid w:val="00594BBF"/>
    <w:rsid w:val="00595EF3"/>
    <w:rsid w:val="00596625"/>
    <w:rsid w:val="00596EF9"/>
    <w:rsid w:val="005A0033"/>
    <w:rsid w:val="005A07C5"/>
    <w:rsid w:val="005A0E61"/>
    <w:rsid w:val="005A18AB"/>
    <w:rsid w:val="005A312A"/>
    <w:rsid w:val="005A4F6E"/>
    <w:rsid w:val="005B000C"/>
    <w:rsid w:val="005B0064"/>
    <w:rsid w:val="005B0D64"/>
    <w:rsid w:val="005B16E3"/>
    <w:rsid w:val="005B4494"/>
    <w:rsid w:val="005B55C2"/>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2498"/>
    <w:rsid w:val="005E3688"/>
    <w:rsid w:val="005E4012"/>
    <w:rsid w:val="005E43A2"/>
    <w:rsid w:val="005E7931"/>
    <w:rsid w:val="005E7FCC"/>
    <w:rsid w:val="005F131C"/>
    <w:rsid w:val="005F1FF4"/>
    <w:rsid w:val="005F2B2A"/>
    <w:rsid w:val="005F3586"/>
    <w:rsid w:val="005F36C6"/>
    <w:rsid w:val="005F3EB5"/>
    <w:rsid w:val="005F6D63"/>
    <w:rsid w:val="005F6FC6"/>
    <w:rsid w:val="005F7253"/>
    <w:rsid w:val="005F77CC"/>
    <w:rsid w:val="005F79F1"/>
    <w:rsid w:val="005F7ED6"/>
    <w:rsid w:val="006009D2"/>
    <w:rsid w:val="00600E27"/>
    <w:rsid w:val="00602395"/>
    <w:rsid w:val="006027B7"/>
    <w:rsid w:val="00602843"/>
    <w:rsid w:val="00602D2C"/>
    <w:rsid w:val="006048E6"/>
    <w:rsid w:val="00605D0C"/>
    <w:rsid w:val="00606964"/>
    <w:rsid w:val="00606AC1"/>
    <w:rsid w:val="00606C1D"/>
    <w:rsid w:val="00607097"/>
    <w:rsid w:val="006103F1"/>
    <w:rsid w:val="0061056F"/>
    <w:rsid w:val="00610F9A"/>
    <w:rsid w:val="00611718"/>
    <w:rsid w:val="006119B8"/>
    <w:rsid w:val="0061201E"/>
    <w:rsid w:val="00612614"/>
    <w:rsid w:val="00614357"/>
    <w:rsid w:val="00614DC7"/>
    <w:rsid w:val="00615457"/>
    <w:rsid w:val="00615F71"/>
    <w:rsid w:val="006163C8"/>
    <w:rsid w:val="00616944"/>
    <w:rsid w:val="00616FBC"/>
    <w:rsid w:val="006179E4"/>
    <w:rsid w:val="00620328"/>
    <w:rsid w:val="006214ED"/>
    <w:rsid w:val="00621C84"/>
    <w:rsid w:val="00622A10"/>
    <w:rsid w:val="00622DC5"/>
    <w:rsid w:val="006249AF"/>
    <w:rsid w:val="00624F13"/>
    <w:rsid w:val="00630D49"/>
    <w:rsid w:val="00631592"/>
    <w:rsid w:val="006320E3"/>
    <w:rsid w:val="00634CCD"/>
    <w:rsid w:val="00634E3C"/>
    <w:rsid w:val="006355AA"/>
    <w:rsid w:val="0063702C"/>
    <w:rsid w:val="006375D2"/>
    <w:rsid w:val="00640026"/>
    <w:rsid w:val="0064302F"/>
    <w:rsid w:val="0064333C"/>
    <w:rsid w:val="00643550"/>
    <w:rsid w:val="00645719"/>
    <w:rsid w:val="00645794"/>
    <w:rsid w:val="00646743"/>
    <w:rsid w:val="006478F4"/>
    <w:rsid w:val="00650A18"/>
    <w:rsid w:val="00650F60"/>
    <w:rsid w:val="00651011"/>
    <w:rsid w:val="0065203C"/>
    <w:rsid w:val="00652888"/>
    <w:rsid w:val="00652E46"/>
    <w:rsid w:val="006535F8"/>
    <w:rsid w:val="00653D44"/>
    <w:rsid w:val="00654A5A"/>
    <w:rsid w:val="00655358"/>
    <w:rsid w:val="00656387"/>
    <w:rsid w:val="00661179"/>
    <w:rsid w:val="00661A3C"/>
    <w:rsid w:val="006624D1"/>
    <w:rsid w:val="00662D9B"/>
    <w:rsid w:val="00662DB6"/>
    <w:rsid w:val="00663A54"/>
    <w:rsid w:val="006642F0"/>
    <w:rsid w:val="00664A29"/>
    <w:rsid w:val="00664BD1"/>
    <w:rsid w:val="00665137"/>
    <w:rsid w:val="006669C6"/>
    <w:rsid w:val="0066771F"/>
    <w:rsid w:val="006717AF"/>
    <w:rsid w:val="0067182A"/>
    <w:rsid w:val="00674C0C"/>
    <w:rsid w:val="00680A04"/>
    <w:rsid w:val="00681214"/>
    <w:rsid w:val="00681CFF"/>
    <w:rsid w:val="00682627"/>
    <w:rsid w:val="0068360E"/>
    <w:rsid w:val="00683BAF"/>
    <w:rsid w:val="006854A1"/>
    <w:rsid w:val="006854A8"/>
    <w:rsid w:val="00686FA7"/>
    <w:rsid w:val="006875AA"/>
    <w:rsid w:val="00690143"/>
    <w:rsid w:val="0069144C"/>
    <w:rsid w:val="00693E3F"/>
    <w:rsid w:val="006942D5"/>
    <w:rsid w:val="00695C2A"/>
    <w:rsid w:val="00695D46"/>
    <w:rsid w:val="006A0352"/>
    <w:rsid w:val="006A0E20"/>
    <w:rsid w:val="006A2C6A"/>
    <w:rsid w:val="006A4CD3"/>
    <w:rsid w:val="006A5155"/>
    <w:rsid w:val="006A7A38"/>
    <w:rsid w:val="006B08DD"/>
    <w:rsid w:val="006B0EFD"/>
    <w:rsid w:val="006B0FCB"/>
    <w:rsid w:val="006B2A1C"/>
    <w:rsid w:val="006B2C41"/>
    <w:rsid w:val="006B360C"/>
    <w:rsid w:val="006B366C"/>
    <w:rsid w:val="006B38DF"/>
    <w:rsid w:val="006B5274"/>
    <w:rsid w:val="006B5A50"/>
    <w:rsid w:val="006B5B61"/>
    <w:rsid w:val="006B613B"/>
    <w:rsid w:val="006B6D7E"/>
    <w:rsid w:val="006B790D"/>
    <w:rsid w:val="006B7F84"/>
    <w:rsid w:val="006C1F47"/>
    <w:rsid w:val="006C2562"/>
    <w:rsid w:val="006C2AEB"/>
    <w:rsid w:val="006C4D1E"/>
    <w:rsid w:val="006C5E28"/>
    <w:rsid w:val="006C6892"/>
    <w:rsid w:val="006D03F3"/>
    <w:rsid w:val="006D1E8C"/>
    <w:rsid w:val="006D2252"/>
    <w:rsid w:val="006D2667"/>
    <w:rsid w:val="006D2CD6"/>
    <w:rsid w:val="006D44F9"/>
    <w:rsid w:val="006D51A8"/>
    <w:rsid w:val="006D66E8"/>
    <w:rsid w:val="006D7642"/>
    <w:rsid w:val="006D7C54"/>
    <w:rsid w:val="006D7DFB"/>
    <w:rsid w:val="006E0309"/>
    <w:rsid w:val="006E16B7"/>
    <w:rsid w:val="006E1C94"/>
    <w:rsid w:val="006E254D"/>
    <w:rsid w:val="006E2A90"/>
    <w:rsid w:val="006E3B9A"/>
    <w:rsid w:val="006E4B85"/>
    <w:rsid w:val="006E59AF"/>
    <w:rsid w:val="006F14A1"/>
    <w:rsid w:val="006F1E44"/>
    <w:rsid w:val="006F1F20"/>
    <w:rsid w:val="006F21BF"/>
    <w:rsid w:val="006F509A"/>
    <w:rsid w:val="006F5A38"/>
    <w:rsid w:val="006F5B5C"/>
    <w:rsid w:val="006F656F"/>
    <w:rsid w:val="006F6887"/>
    <w:rsid w:val="006F6C71"/>
    <w:rsid w:val="00701F8F"/>
    <w:rsid w:val="00702AAC"/>
    <w:rsid w:val="00702DA3"/>
    <w:rsid w:val="007038A4"/>
    <w:rsid w:val="00703A04"/>
    <w:rsid w:val="00703A4E"/>
    <w:rsid w:val="0070599E"/>
    <w:rsid w:val="00705C18"/>
    <w:rsid w:val="00706DE5"/>
    <w:rsid w:val="00710329"/>
    <w:rsid w:val="00710BF4"/>
    <w:rsid w:val="00712C94"/>
    <w:rsid w:val="00714C83"/>
    <w:rsid w:val="00715752"/>
    <w:rsid w:val="007161FC"/>
    <w:rsid w:val="00716EBC"/>
    <w:rsid w:val="00717593"/>
    <w:rsid w:val="0071759E"/>
    <w:rsid w:val="00717CB7"/>
    <w:rsid w:val="00717F42"/>
    <w:rsid w:val="0072351F"/>
    <w:rsid w:val="00723638"/>
    <w:rsid w:val="007238EE"/>
    <w:rsid w:val="00724310"/>
    <w:rsid w:val="00726630"/>
    <w:rsid w:val="0072738B"/>
    <w:rsid w:val="00727838"/>
    <w:rsid w:val="0073060E"/>
    <w:rsid w:val="0073075E"/>
    <w:rsid w:val="00730CF4"/>
    <w:rsid w:val="00732A3B"/>
    <w:rsid w:val="007334A0"/>
    <w:rsid w:val="00734436"/>
    <w:rsid w:val="007359CB"/>
    <w:rsid w:val="00735BC9"/>
    <w:rsid w:val="007364BF"/>
    <w:rsid w:val="007370D6"/>
    <w:rsid w:val="007400AA"/>
    <w:rsid w:val="00740187"/>
    <w:rsid w:val="007408BE"/>
    <w:rsid w:val="0074149F"/>
    <w:rsid w:val="007414BD"/>
    <w:rsid w:val="0074152B"/>
    <w:rsid w:val="00742E88"/>
    <w:rsid w:val="0074345C"/>
    <w:rsid w:val="00744647"/>
    <w:rsid w:val="00744BB2"/>
    <w:rsid w:val="00745720"/>
    <w:rsid w:val="007457C0"/>
    <w:rsid w:val="007461D7"/>
    <w:rsid w:val="0075184E"/>
    <w:rsid w:val="00751C08"/>
    <w:rsid w:val="00753175"/>
    <w:rsid w:val="0075327F"/>
    <w:rsid w:val="007535E0"/>
    <w:rsid w:val="00755575"/>
    <w:rsid w:val="00756012"/>
    <w:rsid w:val="00760C17"/>
    <w:rsid w:val="0076286B"/>
    <w:rsid w:val="00762980"/>
    <w:rsid w:val="00765246"/>
    <w:rsid w:val="00765950"/>
    <w:rsid w:val="00766DB6"/>
    <w:rsid w:val="00770C43"/>
    <w:rsid w:val="007716C8"/>
    <w:rsid w:val="0077170C"/>
    <w:rsid w:val="00774DF8"/>
    <w:rsid w:val="00776737"/>
    <w:rsid w:val="0078000C"/>
    <w:rsid w:val="007811B4"/>
    <w:rsid w:val="00781773"/>
    <w:rsid w:val="007819A6"/>
    <w:rsid w:val="00781D1C"/>
    <w:rsid w:val="00782E05"/>
    <w:rsid w:val="0078467B"/>
    <w:rsid w:val="0078742B"/>
    <w:rsid w:val="00790763"/>
    <w:rsid w:val="00792330"/>
    <w:rsid w:val="00792B7E"/>
    <w:rsid w:val="0079347F"/>
    <w:rsid w:val="007938CD"/>
    <w:rsid w:val="00793BF0"/>
    <w:rsid w:val="0079705F"/>
    <w:rsid w:val="007A0888"/>
    <w:rsid w:val="007A6305"/>
    <w:rsid w:val="007A6BF8"/>
    <w:rsid w:val="007A7325"/>
    <w:rsid w:val="007B0DAC"/>
    <w:rsid w:val="007B1F9E"/>
    <w:rsid w:val="007B29E7"/>
    <w:rsid w:val="007B2C07"/>
    <w:rsid w:val="007B39B9"/>
    <w:rsid w:val="007B73DF"/>
    <w:rsid w:val="007C1860"/>
    <w:rsid w:val="007C1DBB"/>
    <w:rsid w:val="007C220A"/>
    <w:rsid w:val="007C369C"/>
    <w:rsid w:val="007C4822"/>
    <w:rsid w:val="007C554E"/>
    <w:rsid w:val="007C5D0B"/>
    <w:rsid w:val="007C5D10"/>
    <w:rsid w:val="007C736A"/>
    <w:rsid w:val="007D0AF8"/>
    <w:rsid w:val="007D0B93"/>
    <w:rsid w:val="007D206B"/>
    <w:rsid w:val="007D206F"/>
    <w:rsid w:val="007D42F5"/>
    <w:rsid w:val="007D43AC"/>
    <w:rsid w:val="007D4B74"/>
    <w:rsid w:val="007D6136"/>
    <w:rsid w:val="007D6A5F"/>
    <w:rsid w:val="007D7D38"/>
    <w:rsid w:val="007E0395"/>
    <w:rsid w:val="007E1C6B"/>
    <w:rsid w:val="007E3CE1"/>
    <w:rsid w:val="007E4B80"/>
    <w:rsid w:val="007E6042"/>
    <w:rsid w:val="007E66B9"/>
    <w:rsid w:val="007E6FE1"/>
    <w:rsid w:val="007F0319"/>
    <w:rsid w:val="007F3C4D"/>
    <w:rsid w:val="007F4AFA"/>
    <w:rsid w:val="007F7929"/>
    <w:rsid w:val="008012F2"/>
    <w:rsid w:val="008042F0"/>
    <w:rsid w:val="00806925"/>
    <w:rsid w:val="00806CDF"/>
    <w:rsid w:val="00807C67"/>
    <w:rsid w:val="00812E48"/>
    <w:rsid w:val="00813E44"/>
    <w:rsid w:val="00816196"/>
    <w:rsid w:val="00816212"/>
    <w:rsid w:val="00820ACB"/>
    <w:rsid w:val="00821101"/>
    <w:rsid w:val="00823033"/>
    <w:rsid w:val="0082373F"/>
    <w:rsid w:val="00824FD9"/>
    <w:rsid w:val="008251CC"/>
    <w:rsid w:val="0082626F"/>
    <w:rsid w:val="00826DC9"/>
    <w:rsid w:val="00826EAA"/>
    <w:rsid w:val="0083028D"/>
    <w:rsid w:val="0083121A"/>
    <w:rsid w:val="00831407"/>
    <w:rsid w:val="00833087"/>
    <w:rsid w:val="00833742"/>
    <w:rsid w:val="0083463F"/>
    <w:rsid w:val="008354AC"/>
    <w:rsid w:val="00837E65"/>
    <w:rsid w:val="00840080"/>
    <w:rsid w:val="00840E27"/>
    <w:rsid w:val="00841116"/>
    <w:rsid w:val="00841F73"/>
    <w:rsid w:val="00842BD9"/>
    <w:rsid w:val="008437EF"/>
    <w:rsid w:val="008454B5"/>
    <w:rsid w:val="00847985"/>
    <w:rsid w:val="00847D3A"/>
    <w:rsid w:val="00847E4C"/>
    <w:rsid w:val="00853500"/>
    <w:rsid w:val="00855F34"/>
    <w:rsid w:val="00855F7A"/>
    <w:rsid w:val="00860EF0"/>
    <w:rsid w:val="00861601"/>
    <w:rsid w:val="008617A3"/>
    <w:rsid w:val="00862C49"/>
    <w:rsid w:val="008634F8"/>
    <w:rsid w:val="00863EF5"/>
    <w:rsid w:val="00864DDF"/>
    <w:rsid w:val="00866205"/>
    <w:rsid w:val="0086635C"/>
    <w:rsid w:val="00867FE1"/>
    <w:rsid w:val="008711C4"/>
    <w:rsid w:val="00873464"/>
    <w:rsid w:val="008734F6"/>
    <w:rsid w:val="00875300"/>
    <w:rsid w:val="0087567C"/>
    <w:rsid w:val="00875F68"/>
    <w:rsid w:val="00877095"/>
    <w:rsid w:val="00877EF5"/>
    <w:rsid w:val="008818F4"/>
    <w:rsid w:val="00882336"/>
    <w:rsid w:val="008824E9"/>
    <w:rsid w:val="00884970"/>
    <w:rsid w:val="00884B11"/>
    <w:rsid w:val="00887997"/>
    <w:rsid w:val="00890D92"/>
    <w:rsid w:val="00891098"/>
    <w:rsid w:val="008923C8"/>
    <w:rsid w:val="00892F8E"/>
    <w:rsid w:val="008938E0"/>
    <w:rsid w:val="00894D0D"/>
    <w:rsid w:val="008955A1"/>
    <w:rsid w:val="0089589C"/>
    <w:rsid w:val="00897228"/>
    <w:rsid w:val="008A0089"/>
    <w:rsid w:val="008A04C4"/>
    <w:rsid w:val="008A1CE0"/>
    <w:rsid w:val="008A428C"/>
    <w:rsid w:val="008A4A41"/>
    <w:rsid w:val="008A4D27"/>
    <w:rsid w:val="008A5EB1"/>
    <w:rsid w:val="008A665F"/>
    <w:rsid w:val="008B03DA"/>
    <w:rsid w:val="008B2AB7"/>
    <w:rsid w:val="008B2BA8"/>
    <w:rsid w:val="008B5F5C"/>
    <w:rsid w:val="008B6C08"/>
    <w:rsid w:val="008C2413"/>
    <w:rsid w:val="008C41CD"/>
    <w:rsid w:val="008C51B2"/>
    <w:rsid w:val="008C55F1"/>
    <w:rsid w:val="008C5ED8"/>
    <w:rsid w:val="008C6850"/>
    <w:rsid w:val="008D10E9"/>
    <w:rsid w:val="008D2D47"/>
    <w:rsid w:val="008D2FEE"/>
    <w:rsid w:val="008D3E10"/>
    <w:rsid w:val="008D41C7"/>
    <w:rsid w:val="008D4717"/>
    <w:rsid w:val="008E108B"/>
    <w:rsid w:val="008E2071"/>
    <w:rsid w:val="008E2B41"/>
    <w:rsid w:val="008E4315"/>
    <w:rsid w:val="008E5991"/>
    <w:rsid w:val="008E5CDE"/>
    <w:rsid w:val="008E62CB"/>
    <w:rsid w:val="008E63D8"/>
    <w:rsid w:val="008E648B"/>
    <w:rsid w:val="008E6A90"/>
    <w:rsid w:val="008E7C55"/>
    <w:rsid w:val="008F11E4"/>
    <w:rsid w:val="008F1230"/>
    <w:rsid w:val="008F17E6"/>
    <w:rsid w:val="008F257D"/>
    <w:rsid w:val="008F2E54"/>
    <w:rsid w:val="008F5323"/>
    <w:rsid w:val="008F5CCA"/>
    <w:rsid w:val="008F6F56"/>
    <w:rsid w:val="008F6F96"/>
    <w:rsid w:val="0090069D"/>
    <w:rsid w:val="0090247D"/>
    <w:rsid w:val="00902873"/>
    <w:rsid w:val="00903FE0"/>
    <w:rsid w:val="0090483C"/>
    <w:rsid w:val="0090558B"/>
    <w:rsid w:val="00911D8B"/>
    <w:rsid w:val="00911E27"/>
    <w:rsid w:val="00913901"/>
    <w:rsid w:val="0091398E"/>
    <w:rsid w:val="00914B84"/>
    <w:rsid w:val="00915AE5"/>
    <w:rsid w:val="00916092"/>
    <w:rsid w:val="0091742A"/>
    <w:rsid w:val="009179C9"/>
    <w:rsid w:val="00924197"/>
    <w:rsid w:val="009346DE"/>
    <w:rsid w:val="00935F44"/>
    <w:rsid w:val="0093702F"/>
    <w:rsid w:val="00937943"/>
    <w:rsid w:val="009379A5"/>
    <w:rsid w:val="00937BCA"/>
    <w:rsid w:val="00937F31"/>
    <w:rsid w:val="0094066A"/>
    <w:rsid w:val="00942007"/>
    <w:rsid w:val="00944860"/>
    <w:rsid w:val="00944FDE"/>
    <w:rsid w:val="00945604"/>
    <w:rsid w:val="00947436"/>
    <w:rsid w:val="00950DD1"/>
    <w:rsid w:val="00951D2E"/>
    <w:rsid w:val="00952E97"/>
    <w:rsid w:val="009532F3"/>
    <w:rsid w:val="00954901"/>
    <w:rsid w:val="00957D53"/>
    <w:rsid w:val="00957DE3"/>
    <w:rsid w:val="0096271C"/>
    <w:rsid w:val="00966372"/>
    <w:rsid w:val="00966618"/>
    <w:rsid w:val="0097095D"/>
    <w:rsid w:val="00971A7B"/>
    <w:rsid w:val="00971EDF"/>
    <w:rsid w:val="00972A28"/>
    <w:rsid w:val="00973C94"/>
    <w:rsid w:val="00974C24"/>
    <w:rsid w:val="00975F4D"/>
    <w:rsid w:val="00976C40"/>
    <w:rsid w:val="00976DDD"/>
    <w:rsid w:val="0097730B"/>
    <w:rsid w:val="009777FE"/>
    <w:rsid w:val="009806D7"/>
    <w:rsid w:val="00980C4F"/>
    <w:rsid w:val="0098320A"/>
    <w:rsid w:val="00983491"/>
    <w:rsid w:val="009841F8"/>
    <w:rsid w:val="009844CA"/>
    <w:rsid w:val="009845A3"/>
    <w:rsid w:val="00986DC3"/>
    <w:rsid w:val="009906F9"/>
    <w:rsid w:val="00990746"/>
    <w:rsid w:val="0099137C"/>
    <w:rsid w:val="0099157F"/>
    <w:rsid w:val="0099174B"/>
    <w:rsid w:val="00992041"/>
    <w:rsid w:val="00992EC8"/>
    <w:rsid w:val="00992F80"/>
    <w:rsid w:val="00993393"/>
    <w:rsid w:val="009936E8"/>
    <w:rsid w:val="00994B81"/>
    <w:rsid w:val="009969F7"/>
    <w:rsid w:val="009970B3"/>
    <w:rsid w:val="00997499"/>
    <w:rsid w:val="009976D1"/>
    <w:rsid w:val="00997DA3"/>
    <w:rsid w:val="009A0E80"/>
    <w:rsid w:val="009A213F"/>
    <w:rsid w:val="009A3A61"/>
    <w:rsid w:val="009A4992"/>
    <w:rsid w:val="009A682C"/>
    <w:rsid w:val="009A744C"/>
    <w:rsid w:val="009A783E"/>
    <w:rsid w:val="009B0A90"/>
    <w:rsid w:val="009B4C4D"/>
    <w:rsid w:val="009B69D6"/>
    <w:rsid w:val="009B6E96"/>
    <w:rsid w:val="009C0662"/>
    <w:rsid w:val="009C1A21"/>
    <w:rsid w:val="009C2059"/>
    <w:rsid w:val="009C329A"/>
    <w:rsid w:val="009C4F9A"/>
    <w:rsid w:val="009C781A"/>
    <w:rsid w:val="009D0120"/>
    <w:rsid w:val="009D0189"/>
    <w:rsid w:val="009D14B6"/>
    <w:rsid w:val="009D1F7E"/>
    <w:rsid w:val="009D20E5"/>
    <w:rsid w:val="009D39D0"/>
    <w:rsid w:val="009D3F66"/>
    <w:rsid w:val="009D46FB"/>
    <w:rsid w:val="009D6951"/>
    <w:rsid w:val="009D6B3D"/>
    <w:rsid w:val="009D767A"/>
    <w:rsid w:val="009D774A"/>
    <w:rsid w:val="009E0A63"/>
    <w:rsid w:val="009E1848"/>
    <w:rsid w:val="009E1E6F"/>
    <w:rsid w:val="009E1F67"/>
    <w:rsid w:val="009E253A"/>
    <w:rsid w:val="009E3259"/>
    <w:rsid w:val="009E412C"/>
    <w:rsid w:val="009E45A8"/>
    <w:rsid w:val="009E4D86"/>
    <w:rsid w:val="009E524A"/>
    <w:rsid w:val="009E53B4"/>
    <w:rsid w:val="009E61C1"/>
    <w:rsid w:val="009F0AC0"/>
    <w:rsid w:val="009F0DF7"/>
    <w:rsid w:val="009F1821"/>
    <w:rsid w:val="009F3765"/>
    <w:rsid w:val="009F5A10"/>
    <w:rsid w:val="009F7A44"/>
    <w:rsid w:val="009F7DE3"/>
    <w:rsid w:val="00A0027F"/>
    <w:rsid w:val="00A01072"/>
    <w:rsid w:val="00A013D9"/>
    <w:rsid w:val="00A02BE0"/>
    <w:rsid w:val="00A033D7"/>
    <w:rsid w:val="00A0513F"/>
    <w:rsid w:val="00A06BBC"/>
    <w:rsid w:val="00A104BE"/>
    <w:rsid w:val="00A1057E"/>
    <w:rsid w:val="00A113C5"/>
    <w:rsid w:val="00A11C0C"/>
    <w:rsid w:val="00A13360"/>
    <w:rsid w:val="00A16B66"/>
    <w:rsid w:val="00A20240"/>
    <w:rsid w:val="00A228F8"/>
    <w:rsid w:val="00A22997"/>
    <w:rsid w:val="00A22BA5"/>
    <w:rsid w:val="00A23AB1"/>
    <w:rsid w:val="00A25218"/>
    <w:rsid w:val="00A30832"/>
    <w:rsid w:val="00A30D14"/>
    <w:rsid w:val="00A329E4"/>
    <w:rsid w:val="00A32FCB"/>
    <w:rsid w:val="00A33469"/>
    <w:rsid w:val="00A3543B"/>
    <w:rsid w:val="00A40575"/>
    <w:rsid w:val="00A409BE"/>
    <w:rsid w:val="00A412E5"/>
    <w:rsid w:val="00A42C3D"/>
    <w:rsid w:val="00A434FE"/>
    <w:rsid w:val="00A44D0E"/>
    <w:rsid w:val="00A464F1"/>
    <w:rsid w:val="00A4673C"/>
    <w:rsid w:val="00A467DC"/>
    <w:rsid w:val="00A46D29"/>
    <w:rsid w:val="00A46E12"/>
    <w:rsid w:val="00A46EF5"/>
    <w:rsid w:val="00A5019F"/>
    <w:rsid w:val="00A53AAC"/>
    <w:rsid w:val="00A55CE9"/>
    <w:rsid w:val="00A56832"/>
    <w:rsid w:val="00A56B58"/>
    <w:rsid w:val="00A57465"/>
    <w:rsid w:val="00A613B7"/>
    <w:rsid w:val="00A62F80"/>
    <w:rsid w:val="00A630A8"/>
    <w:rsid w:val="00A65A4D"/>
    <w:rsid w:val="00A673A9"/>
    <w:rsid w:val="00A67486"/>
    <w:rsid w:val="00A67B8D"/>
    <w:rsid w:val="00A707D0"/>
    <w:rsid w:val="00A70D11"/>
    <w:rsid w:val="00A7502F"/>
    <w:rsid w:val="00A751F8"/>
    <w:rsid w:val="00A80FFF"/>
    <w:rsid w:val="00A81071"/>
    <w:rsid w:val="00A81AFB"/>
    <w:rsid w:val="00A82A4B"/>
    <w:rsid w:val="00A82A52"/>
    <w:rsid w:val="00A85E0C"/>
    <w:rsid w:val="00A8675E"/>
    <w:rsid w:val="00A8756B"/>
    <w:rsid w:val="00A8761E"/>
    <w:rsid w:val="00A9023F"/>
    <w:rsid w:val="00A920F4"/>
    <w:rsid w:val="00A97B24"/>
    <w:rsid w:val="00AA0F15"/>
    <w:rsid w:val="00AA16EE"/>
    <w:rsid w:val="00AA2651"/>
    <w:rsid w:val="00AA481B"/>
    <w:rsid w:val="00AA4BE8"/>
    <w:rsid w:val="00AA4FFD"/>
    <w:rsid w:val="00AA50AE"/>
    <w:rsid w:val="00AA6F85"/>
    <w:rsid w:val="00AA7098"/>
    <w:rsid w:val="00AA71F6"/>
    <w:rsid w:val="00AB1702"/>
    <w:rsid w:val="00AB1B90"/>
    <w:rsid w:val="00AB1E6D"/>
    <w:rsid w:val="00AB3867"/>
    <w:rsid w:val="00AB3D02"/>
    <w:rsid w:val="00AB3EB7"/>
    <w:rsid w:val="00AB53A0"/>
    <w:rsid w:val="00AB5539"/>
    <w:rsid w:val="00AB5C7E"/>
    <w:rsid w:val="00AB6769"/>
    <w:rsid w:val="00AC0B9E"/>
    <w:rsid w:val="00AC0F36"/>
    <w:rsid w:val="00AC11B3"/>
    <w:rsid w:val="00AC2B6A"/>
    <w:rsid w:val="00AC36DD"/>
    <w:rsid w:val="00AC5709"/>
    <w:rsid w:val="00AC627C"/>
    <w:rsid w:val="00AC78AE"/>
    <w:rsid w:val="00AC7B0B"/>
    <w:rsid w:val="00AC7FBD"/>
    <w:rsid w:val="00AD05A3"/>
    <w:rsid w:val="00AD119E"/>
    <w:rsid w:val="00AD20C9"/>
    <w:rsid w:val="00AD268E"/>
    <w:rsid w:val="00AD3C5C"/>
    <w:rsid w:val="00AD43D3"/>
    <w:rsid w:val="00AD43D4"/>
    <w:rsid w:val="00AD4626"/>
    <w:rsid w:val="00AD4F59"/>
    <w:rsid w:val="00AD64A5"/>
    <w:rsid w:val="00AE0D5E"/>
    <w:rsid w:val="00AE21C1"/>
    <w:rsid w:val="00AE2273"/>
    <w:rsid w:val="00AE27B6"/>
    <w:rsid w:val="00AE287A"/>
    <w:rsid w:val="00AE28F7"/>
    <w:rsid w:val="00AE3A41"/>
    <w:rsid w:val="00AE3CE8"/>
    <w:rsid w:val="00AE450A"/>
    <w:rsid w:val="00AE5F84"/>
    <w:rsid w:val="00AE7446"/>
    <w:rsid w:val="00AF106C"/>
    <w:rsid w:val="00AF3049"/>
    <w:rsid w:val="00AF5235"/>
    <w:rsid w:val="00AF76DB"/>
    <w:rsid w:val="00B01470"/>
    <w:rsid w:val="00B01AB2"/>
    <w:rsid w:val="00B0319C"/>
    <w:rsid w:val="00B0348A"/>
    <w:rsid w:val="00B03D90"/>
    <w:rsid w:val="00B07257"/>
    <w:rsid w:val="00B07B64"/>
    <w:rsid w:val="00B10326"/>
    <w:rsid w:val="00B1047E"/>
    <w:rsid w:val="00B12ED4"/>
    <w:rsid w:val="00B1563D"/>
    <w:rsid w:val="00B160CF"/>
    <w:rsid w:val="00B20593"/>
    <w:rsid w:val="00B20989"/>
    <w:rsid w:val="00B20B15"/>
    <w:rsid w:val="00B215C5"/>
    <w:rsid w:val="00B2319E"/>
    <w:rsid w:val="00B2356F"/>
    <w:rsid w:val="00B236D6"/>
    <w:rsid w:val="00B23D1B"/>
    <w:rsid w:val="00B23D96"/>
    <w:rsid w:val="00B261FB"/>
    <w:rsid w:val="00B26B46"/>
    <w:rsid w:val="00B26B8B"/>
    <w:rsid w:val="00B30394"/>
    <w:rsid w:val="00B30B16"/>
    <w:rsid w:val="00B31513"/>
    <w:rsid w:val="00B327EC"/>
    <w:rsid w:val="00B3462E"/>
    <w:rsid w:val="00B34E52"/>
    <w:rsid w:val="00B35811"/>
    <w:rsid w:val="00B35A8E"/>
    <w:rsid w:val="00B407F8"/>
    <w:rsid w:val="00B40DA7"/>
    <w:rsid w:val="00B4288B"/>
    <w:rsid w:val="00B43EC8"/>
    <w:rsid w:val="00B472A7"/>
    <w:rsid w:val="00B5107A"/>
    <w:rsid w:val="00B52CBF"/>
    <w:rsid w:val="00B54FC2"/>
    <w:rsid w:val="00B56597"/>
    <w:rsid w:val="00B56C67"/>
    <w:rsid w:val="00B6039B"/>
    <w:rsid w:val="00B619DE"/>
    <w:rsid w:val="00B635E0"/>
    <w:rsid w:val="00B67032"/>
    <w:rsid w:val="00B7064E"/>
    <w:rsid w:val="00B70CCC"/>
    <w:rsid w:val="00B70D7E"/>
    <w:rsid w:val="00B7307D"/>
    <w:rsid w:val="00B73114"/>
    <w:rsid w:val="00B767DB"/>
    <w:rsid w:val="00B7686D"/>
    <w:rsid w:val="00B77E5B"/>
    <w:rsid w:val="00B80C44"/>
    <w:rsid w:val="00B81E73"/>
    <w:rsid w:val="00B82EA4"/>
    <w:rsid w:val="00B8360F"/>
    <w:rsid w:val="00B849E8"/>
    <w:rsid w:val="00B84FB2"/>
    <w:rsid w:val="00B85047"/>
    <w:rsid w:val="00B85063"/>
    <w:rsid w:val="00B90002"/>
    <w:rsid w:val="00B909F8"/>
    <w:rsid w:val="00B91C5E"/>
    <w:rsid w:val="00B9294E"/>
    <w:rsid w:val="00B937F9"/>
    <w:rsid w:val="00B9578E"/>
    <w:rsid w:val="00B95848"/>
    <w:rsid w:val="00BA031F"/>
    <w:rsid w:val="00BA0D8C"/>
    <w:rsid w:val="00BA210E"/>
    <w:rsid w:val="00BA35EF"/>
    <w:rsid w:val="00BA4592"/>
    <w:rsid w:val="00BA6CA3"/>
    <w:rsid w:val="00BB0317"/>
    <w:rsid w:val="00BB081F"/>
    <w:rsid w:val="00BB13B5"/>
    <w:rsid w:val="00BB1596"/>
    <w:rsid w:val="00BB1683"/>
    <w:rsid w:val="00BB458A"/>
    <w:rsid w:val="00BB5F0D"/>
    <w:rsid w:val="00BC1586"/>
    <w:rsid w:val="00BC3319"/>
    <w:rsid w:val="00BC365F"/>
    <w:rsid w:val="00BC69D7"/>
    <w:rsid w:val="00BD0E80"/>
    <w:rsid w:val="00BD3D97"/>
    <w:rsid w:val="00BD5228"/>
    <w:rsid w:val="00BD5B0D"/>
    <w:rsid w:val="00BD7E1B"/>
    <w:rsid w:val="00BE1466"/>
    <w:rsid w:val="00BE1554"/>
    <w:rsid w:val="00BE2EED"/>
    <w:rsid w:val="00BE4414"/>
    <w:rsid w:val="00BF241D"/>
    <w:rsid w:val="00BF24F0"/>
    <w:rsid w:val="00BF2CE9"/>
    <w:rsid w:val="00BF313E"/>
    <w:rsid w:val="00BF4B86"/>
    <w:rsid w:val="00BF5554"/>
    <w:rsid w:val="00BF56A1"/>
    <w:rsid w:val="00BF6ACC"/>
    <w:rsid w:val="00BF7CF0"/>
    <w:rsid w:val="00C00C3D"/>
    <w:rsid w:val="00C02D02"/>
    <w:rsid w:val="00C02E05"/>
    <w:rsid w:val="00C04153"/>
    <w:rsid w:val="00C04E6F"/>
    <w:rsid w:val="00C05B52"/>
    <w:rsid w:val="00C05B79"/>
    <w:rsid w:val="00C05C08"/>
    <w:rsid w:val="00C0627C"/>
    <w:rsid w:val="00C103AF"/>
    <w:rsid w:val="00C11DA7"/>
    <w:rsid w:val="00C12913"/>
    <w:rsid w:val="00C1322F"/>
    <w:rsid w:val="00C133D0"/>
    <w:rsid w:val="00C14A6C"/>
    <w:rsid w:val="00C15909"/>
    <w:rsid w:val="00C1796A"/>
    <w:rsid w:val="00C204F0"/>
    <w:rsid w:val="00C21054"/>
    <w:rsid w:val="00C21A56"/>
    <w:rsid w:val="00C21AC0"/>
    <w:rsid w:val="00C21E99"/>
    <w:rsid w:val="00C22CDB"/>
    <w:rsid w:val="00C22E17"/>
    <w:rsid w:val="00C23D5B"/>
    <w:rsid w:val="00C23FC1"/>
    <w:rsid w:val="00C257C8"/>
    <w:rsid w:val="00C26C25"/>
    <w:rsid w:val="00C27555"/>
    <w:rsid w:val="00C27CBD"/>
    <w:rsid w:val="00C3053C"/>
    <w:rsid w:val="00C3107F"/>
    <w:rsid w:val="00C3129E"/>
    <w:rsid w:val="00C31538"/>
    <w:rsid w:val="00C315FD"/>
    <w:rsid w:val="00C319BF"/>
    <w:rsid w:val="00C3285C"/>
    <w:rsid w:val="00C341DE"/>
    <w:rsid w:val="00C34992"/>
    <w:rsid w:val="00C34BC2"/>
    <w:rsid w:val="00C35680"/>
    <w:rsid w:val="00C420FF"/>
    <w:rsid w:val="00C42D0F"/>
    <w:rsid w:val="00C45A87"/>
    <w:rsid w:val="00C50488"/>
    <w:rsid w:val="00C50C4A"/>
    <w:rsid w:val="00C520F1"/>
    <w:rsid w:val="00C52C43"/>
    <w:rsid w:val="00C56A15"/>
    <w:rsid w:val="00C572F1"/>
    <w:rsid w:val="00C602D8"/>
    <w:rsid w:val="00C605E3"/>
    <w:rsid w:val="00C60873"/>
    <w:rsid w:val="00C60AE7"/>
    <w:rsid w:val="00C610B4"/>
    <w:rsid w:val="00C613BC"/>
    <w:rsid w:val="00C65C89"/>
    <w:rsid w:val="00C65EE3"/>
    <w:rsid w:val="00C662E1"/>
    <w:rsid w:val="00C66873"/>
    <w:rsid w:val="00C67282"/>
    <w:rsid w:val="00C67797"/>
    <w:rsid w:val="00C70D13"/>
    <w:rsid w:val="00C7216E"/>
    <w:rsid w:val="00C7414C"/>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3719"/>
    <w:rsid w:val="00C95917"/>
    <w:rsid w:val="00C96C09"/>
    <w:rsid w:val="00C96D5F"/>
    <w:rsid w:val="00C97E60"/>
    <w:rsid w:val="00CA0FBC"/>
    <w:rsid w:val="00CA102E"/>
    <w:rsid w:val="00CA3109"/>
    <w:rsid w:val="00CA533E"/>
    <w:rsid w:val="00CA66E4"/>
    <w:rsid w:val="00CB04E8"/>
    <w:rsid w:val="00CB341E"/>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21C"/>
    <w:rsid w:val="00CD1904"/>
    <w:rsid w:val="00CD2E3E"/>
    <w:rsid w:val="00CD3282"/>
    <w:rsid w:val="00CD3AA6"/>
    <w:rsid w:val="00CD4CA4"/>
    <w:rsid w:val="00CD6F01"/>
    <w:rsid w:val="00CD75D5"/>
    <w:rsid w:val="00CD77E3"/>
    <w:rsid w:val="00CE03DF"/>
    <w:rsid w:val="00CE042F"/>
    <w:rsid w:val="00CE1DFE"/>
    <w:rsid w:val="00CE1F15"/>
    <w:rsid w:val="00CE2926"/>
    <w:rsid w:val="00CE2A84"/>
    <w:rsid w:val="00CE2AF5"/>
    <w:rsid w:val="00CE2B4D"/>
    <w:rsid w:val="00CE2BAE"/>
    <w:rsid w:val="00CE37C0"/>
    <w:rsid w:val="00CE3D02"/>
    <w:rsid w:val="00CE4B98"/>
    <w:rsid w:val="00CE5709"/>
    <w:rsid w:val="00CE5714"/>
    <w:rsid w:val="00CE5F73"/>
    <w:rsid w:val="00CE5F95"/>
    <w:rsid w:val="00CE6EF6"/>
    <w:rsid w:val="00CE7428"/>
    <w:rsid w:val="00CE7441"/>
    <w:rsid w:val="00CE77A2"/>
    <w:rsid w:val="00CF057A"/>
    <w:rsid w:val="00CF120A"/>
    <w:rsid w:val="00CF237F"/>
    <w:rsid w:val="00CF5EE3"/>
    <w:rsid w:val="00CF6FC3"/>
    <w:rsid w:val="00D00786"/>
    <w:rsid w:val="00D01E6B"/>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31ED"/>
    <w:rsid w:val="00D25186"/>
    <w:rsid w:val="00D25694"/>
    <w:rsid w:val="00D26A07"/>
    <w:rsid w:val="00D275A2"/>
    <w:rsid w:val="00D27D31"/>
    <w:rsid w:val="00D27DC7"/>
    <w:rsid w:val="00D3063B"/>
    <w:rsid w:val="00D30ADB"/>
    <w:rsid w:val="00D31681"/>
    <w:rsid w:val="00D33B06"/>
    <w:rsid w:val="00D34BD9"/>
    <w:rsid w:val="00D35279"/>
    <w:rsid w:val="00D37390"/>
    <w:rsid w:val="00D40A02"/>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42EB"/>
    <w:rsid w:val="00D867EC"/>
    <w:rsid w:val="00D873CC"/>
    <w:rsid w:val="00D87705"/>
    <w:rsid w:val="00D87E65"/>
    <w:rsid w:val="00D90CC4"/>
    <w:rsid w:val="00D90D48"/>
    <w:rsid w:val="00D90D8A"/>
    <w:rsid w:val="00D93002"/>
    <w:rsid w:val="00D93147"/>
    <w:rsid w:val="00D9364B"/>
    <w:rsid w:val="00D93AE9"/>
    <w:rsid w:val="00D940DB"/>
    <w:rsid w:val="00D946B6"/>
    <w:rsid w:val="00D9674E"/>
    <w:rsid w:val="00D97553"/>
    <w:rsid w:val="00DA0569"/>
    <w:rsid w:val="00DA0D7D"/>
    <w:rsid w:val="00DA3D10"/>
    <w:rsid w:val="00DA55D1"/>
    <w:rsid w:val="00DA5723"/>
    <w:rsid w:val="00DA5CE9"/>
    <w:rsid w:val="00DA7F68"/>
    <w:rsid w:val="00DB1FAD"/>
    <w:rsid w:val="00DB2F02"/>
    <w:rsid w:val="00DB34E4"/>
    <w:rsid w:val="00DB4BC6"/>
    <w:rsid w:val="00DB4FB5"/>
    <w:rsid w:val="00DB669E"/>
    <w:rsid w:val="00DB7611"/>
    <w:rsid w:val="00DC09A6"/>
    <w:rsid w:val="00DC0E12"/>
    <w:rsid w:val="00DC6084"/>
    <w:rsid w:val="00DC6182"/>
    <w:rsid w:val="00DC6404"/>
    <w:rsid w:val="00DD0ED8"/>
    <w:rsid w:val="00DD13BA"/>
    <w:rsid w:val="00DD3060"/>
    <w:rsid w:val="00DD35CA"/>
    <w:rsid w:val="00DD3CF2"/>
    <w:rsid w:val="00DD5085"/>
    <w:rsid w:val="00DD59A5"/>
    <w:rsid w:val="00DD5A41"/>
    <w:rsid w:val="00DE018B"/>
    <w:rsid w:val="00DE0787"/>
    <w:rsid w:val="00DE0884"/>
    <w:rsid w:val="00DE13ED"/>
    <w:rsid w:val="00DE3C93"/>
    <w:rsid w:val="00DE3EB0"/>
    <w:rsid w:val="00DE6A68"/>
    <w:rsid w:val="00DE6B31"/>
    <w:rsid w:val="00DF01DB"/>
    <w:rsid w:val="00DF039F"/>
    <w:rsid w:val="00DF083F"/>
    <w:rsid w:val="00DF08CC"/>
    <w:rsid w:val="00DF0D61"/>
    <w:rsid w:val="00DF1A4D"/>
    <w:rsid w:val="00DF1F20"/>
    <w:rsid w:val="00DF30D8"/>
    <w:rsid w:val="00DF3637"/>
    <w:rsid w:val="00DF6C17"/>
    <w:rsid w:val="00E0072B"/>
    <w:rsid w:val="00E01395"/>
    <w:rsid w:val="00E02F75"/>
    <w:rsid w:val="00E035E2"/>
    <w:rsid w:val="00E04316"/>
    <w:rsid w:val="00E05367"/>
    <w:rsid w:val="00E06076"/>
    <w:rsid w:val="00E0664B"/>
    <w:rsid w:val="00E10C6B"/>
    <w:rsid w:val="00E118BC"/>
    <w:rsid w:val="00E11D49"/>
    <w:rsid w:val="00E11E67"/>
    <w:rsid w:val="00E1252B"/>
    <w:rsid w:val="00E12C6C"/>
    <w:rsid w:val="00E13088"/>
    <w:rsid w:val="00E15702"/>
    <w:rsid w:val="00E20354"/>
    <w:rsid w:val="00E2093F"/>
    <w:rsid w:val="00E2122C"/>
    <w:rsid w:val="00E21961"/>
    <w:rsid w:val="00E220EF"/>
    <w:rsid w:val="00E22A9E"/>
    <w:rsid w:val="00E244D3"/>
    <w:rsid w:val="00E24AA3"/>
    <w:rsid w:val="00E2518E"/>
    <w:rsid w:val="00E25827"/>
    <w:rsid w:val="00E261E9"/>
    <w:rsid w:val="00E26328"/>
    <w:rsid w:val="00E26799"/>
    <w:rsid w:val="00E27F8F"/>
    <w:rsid w:val="00E303AC"/>
    <w:rsid w:val="00E31075"/>
    <w:rsid w:val="00E318E9"/>
    <w:rsid w:val="00E31AAB"/>
    <w:rsid w:val="00E3359E"/>
    <w:rsid w:val="00E34AB4"/>
    <w:rsid w:val="00E34E63"/>
    <w:rsid w:val="00E35D30"/>
    <w:rsid w:val="00E36767"/>
    <w:rsid w:val="00E37883"/>
    <w:rsid w:val="00E3798A"/>
    <w:rsid w:val="00E40DD2"/>
    <w:rsid w:val="00E4201A"/>
    <w:rsid w:val="00E4277A"/>
    <w:rsid w:val="00E431C1"/>
    <w:rsid w:val="00E434B4"/>
    <w:rsid w:val="00E44AE3"/>
    <w:rsid w:val="00E4525C"/>
    <w:rsid w:val="00E4542A"/>
    <w:rsid w:val="00E45838"/>
    <w:rsid w:val="00E47164"/>
    <w:rsid w:val="00E477F8"/>
    <w:rsid w:val="00E5009A"/>
    <w:rsid w:val="00E50548"/>
    <w:rsid w:val="00E51011"/>
    <w:rsid w:val="00E520C9"/>
    <w:rsid w:val="00E52271"/>
    <w:rsid w:val="00E52C9D"/>
    <w:rsid w:val="00E55A81"/>
    <w:rsid w:val="00E55CB2"/>
    <w:rsid w:val="00E5625A"/>
    <w:rsid w:val="00E56765"/>
    <w:rsid w:val="00E56978"/>
    <w:rsid w:val="00E570C5"/>
    <w:rsid w:val="00E57276"/>
    <w:rsid w:val="00E62E96"/>
    <w:rsid w:val="00E633E3"/>
    <w:rsid w:val="00E6376F"/>
    <w:rsid w:val="00E67143"/>
    <w:rsid w:val="00E671C6"/>
    <w:rsid w:val="00E7129A"/>
    <w:rsid w:val="00E712C1"/>
    <w:rsid w:val="00E71B74"/>
    <w:rsid w:val="00E71DD6"/>
    <w:rsid w:val="00E73CF8"/>
    <w:rsid w:val="00E7407C"/>
    <w:rsid w:val="00E75B75"/>
    <w:rsid w:val="00E76DB2"/>
    <w:rsid w:val="00E80040"/>
    <w:rsid w:val="00E80978"/>
    <w:rsid w:val="00E81134"/>
    <w:rsid w:val="00E81CF7"/>
    <w:rsid w:val="00E83466"/>
    <w:rsid w:val="00E8359B"/>
    <w:rsid w:val="00E83EBD"/>
    <w:rsid w:val="00E844D3"/>
    <w:rsid w:val="00E84E9B"/>
    <w:rsid w:val="00E8552B"/>
    <w:rsid w:val="00E857F1"/>
    <w:rsid w:val="00E86AB9"/>
    <w:rsid w:val="00E86F7D"/>
    <w:rsid w:val="00E873AA"/>
    <w:rsid w:val="00E8785B"/>
    <w:rsid w:val="00E90202"/>
    <w:rsid w:val="00E90977"/>
    <w:rsid w:val="00E9526A"/>
    <w:rsid w:val="00E9621D"/>
    <w:rsid w:val="00E96E58"/>
    <w:rsid w:val="00E96F28"/>
    <w:rsid w:val="00E977E9"/>
    <w:rsid w:val="00E978BB"/>
    <w:rsid w:val="00EA34FD"/>
    <w:rsid w:val="00EA3FA4"/>
    <w:rsid w:val="00EA4381"/>
    <w:rsid w:val="00EA43B4"/>
    <w:rsid w:val="00EA43C3"/>
    <w:rsid w:val="00EA602D"/>
    <w:rsid w:val="00EA63D4"/>
    <w:rsid w:val="00EA6A29"/>
    <w:rsid w:val="00EA708F"/>
    <w:rsid w:val="00EA7798"/>
    <w:rsid w:val="00EB0AC0"/>
    <w:rsid w:val="00EB0C37"/>
    <w:rsid w:val="00EB3303"/>
    <w:rsid w:val="00EB3A98"/>
    <w:rsid w:val="00EB3D50"/>
    <w:rsid w:val="00EB4ACF"/>
    <w:rsid w:val="00EC1E55"/>
    <w:rsid w:val="00EC22FB"/>
    <w:rsid w:val="00EC5FBF"/>
    <w:rsid w:val="00EC681D"/>
    <w:rsid w:val="00EC7037"/>
    <w:rsid w:val="00EC7FAE"/>
    <w:rsid w:val="00ED0A7D"/>
    <w:rsid w:val="00ED0B43"/>
    <w:rsid w:val="00ED1803"/>
    <w:rsid w:val="00ED1DA4"/>
    <w:rsid w:val="00ED4BC7"/>
    <w:rsid w:val="00ED6511"/>
    <w:rsid w:val="00ED673A"/>
    <w:rsid w:val="00EE2144"/>
    <w:rsid w:val="00EE2C0E"/>
    <w:rsid w:val="00EE4C05"/>
    <w:rsid w:val="00EE4C7A"/>
    <w:rsid w:val="00EE53EC"/>
    <w:rsid w:val="00EE78A2"/>
    <w:rsid w:val="00EE7BC9"/>
    <w:rsid w:val="00EF10EF"/>
    <w:rsid w:val="00EF16E8"/>
    <w:rsid w:val="00EF4551"/>
    <w:rsid w:val="00EF5E8C"/>
    <w:rsid w:val="00EF7E29"/>
    <w:rsid w:val="00F02F20"/>
    <w:rsid w:val="00F031E7"/>
    <w:rsid w:val="00F0474C"/>
    <w:rsid w:val="00F04BA2"/>
    <w:rsid w:val="00F05313"/>
    <w:rsid w:val="00F07C91"/>
    <w:rsid w:val="00F1002C"/>
    <w:rsid w:val="00F11281"/>
    <w:rsid w:val="00F12A57"/>
    <w:rsid w:val="00F12B0D"/>
    <w:rsid w:val="00F1328D"/>
    <w:rsid w:val="00F14C72"/>
    <w:rsid w:val="00F15ECD"/>
    <w:rsid w:val="00F17877"/>
    <w:rsid w:val="00F203AE"/>
    <w:rsid w:val="00F237FF"/>
    <w:rsid w:val="00F23A9E"/>
    <w:rsid w:val="00F2472D"/>
    <w:rsid w:val="00F24D72"/>
    <w:rsid w:val="00F27D5A"/>
    <w:rsid w:val="00F32C14"/>
    <w:rsid w:val="00F32C63"/>
    <w:rsid w:val="00F333AA"/>
    <w:rsid w:val="00F333FB"/>
    <w:rsid w:val="00F33948"/>
    <w:rsid w:val="00F34D54"/>
    <w:rsid w:val="00F3649D"/>
    <w:rsid w:val="00F4073C"/>
    <w:rsid w:val="00F43136"/>
    <w:rsid w:val="00F446FE"/>
    <w:rsid w:val="00F447A6"/>
    <w:rsid w:val="00F45CA2"/>
    <w:rsid w:val="00F46808"/>
    <w:rsid w:val="00F47A8F"/>
    <w:rsid w:val="00F47F8F"/>
    <w:rsid w:val="00F50B50"/>
    <w:rsid w:val="00F511F0"/>
    <w:rsid w:val="00F5169C"/>
    <w:rsid w:val="00F563B3"/>
    <w:rsid w:val="00F56B29"/>
    <w:rsid w:val="00F57FB4"/>
    <w:rsid w:val="00F655F8"/>
    <w:rsid w:val="00F65750"/>
    <w:rsid w:val="00F65D9B"/>
    <w:rsid w:val="00F6716F"/>
    <w:rsid w:val="00F67DB1"/>
    <w:rsid w:val="00F70D3B"/>
    <w:rsid w:val="00F72723"/>
    <w:rsid w:val="00F7350A"/>
    <w:rsid w:val="00F739E7"/>
    <w:rsid w:val="00F76C12"/>
    <w:rsid w:val="00F76CF7"/>
    <w:rsid w:val="00F8101F"/>
    <w:rsid w:val="00F82997"/>
    <w:rsid w:val="00F82D7E"/>
    <w:rsid w:val="00F842B6"/>
    <w:rsid w:val="00F852BD"/>
    <w:rsid w:val="00F91423"/>
    <w:rsid w:val="00F91DA0"/>
    <w:rsid w:val="00F921D5"/>
    <w:rsid w:val="00F94DFB"/>
    <w:rsid w:val="00F95D13"/>
    <w:rsid w:val="00F97D75"/>
    <w:rsid w:val="00FA076F"/>
    <w:rsid w:val="00FA24E4"/>
    <w:rsid w:val="00FA2F85"/>
    <w:rsid w:val="00FA3705"/>
    <w:rsid w:val="00FA3937"/>
    <w:rsid w:val="00FA6D49"/>
    <w:rsid w:val="00FB0518"/>
    <w:rsid w:val="00FB07EC"/>
    <w:rsid w:val="00FB20BC"/>
    <w:rsid w:val="00FB2633"/>
    <w:rsid w:val="00FB2763"/>
    <w:rsid w:val="00FB3069"/>
    <w:rsid w:val="00FB5C48"/>
    <w:rsid w:val="00FB627F"/>
    <w:rsid w:val="00FB6D30"/>
    <w:rsid w:val="00FB7551"/>
    <w:rsid w:val="00FC256B"/>
    <w:rsid w:val="00FC39ED"/>
    <w:rsid w:val="00FC3AED"/>
    <w:rsid w:val="00FC4C5F"/>
    <w:rsid w:val="00FC626D"/>
    <w:rsid w:val="00FC6B29"/>
    <w:rsid w:val="00FC70C4"/>
    <w:rsid w:val="00FC7D23"/>
    <w:rsid w:val="00FD0DB5"/>
    <w:rsid w:val="00FD14A3"/>
    <w:rsid w:val="00FD1D53"/>
    <w:rsid w:val="00FD3298"/>
    <w:rsid w:val="00FD3EBE"/>
    <w:rsid w:val="00FD5566"/>
    <w:rsid w:val="00FD558F"/>
    <w:rsid w:val="00FD6452"/>
    <w:rsid w:val="00FE2F9C"/>
    <w:rsid w:val="00FE4468"/>
    <w:rsid w:val="00FE63F6"/>
    <w:rsid w:val="00FE66FE"/>
    <w:rsid w:val="00FE6BF8"/>
    <w:rsid w:val="00FE6C36"/>
    <w:rsid w:val="00FE723C"/>
    <w:rsid w:val="00FF3EAC"/>
    <w:rsid w:val="00FF43C7"/>
    <w:rsid w:val="00FF4AEA"/>
    <w:rsid w:val="00FF4E14"/>
    <w:rsid w:val="00FF5B9A"/>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537F05"/>
  <w15:docId w15:val="{AAC1C478-CE9A-494F-8049-D9B5DC61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aliases w:val="1.Nagłówek,L1,Numerowanie,List Paragraph,sw tekst"/>
    <w:basedOn w:val="Normalny"/>
    <w:link w:val="AkapitzlistZnak"/>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aliases w:val="1.Nagłówek Znak,L1 Znak,Numerowanie Znak,List Paragraph Znak,sw tekst Znak"/>
    <w:link w:val="Akapitzlist"/>
    <w:uiPriority w:val="34"/>
    <w:qFormat/>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 w:type="character" w:customStyle="1" w:styleId="Domylnaczcionkaakapitu1">
    <w:name w:val="Domyślna czcionka akapitu1"/>
    <w:rsid w:val="00F45CA2"/>
  </w:style>
  <w:style w:type="paragraph" w:customStyle="1" w:styleId="ft04p1">
    <w:name w:val="ft04p1"/>
    <w:basedOn w:val="Normalny"/>
    <w:rsid w:val="00F45CA2"/>
    <w:pPr>
      <w:spacing w:before="100" w:beforeAutospacing="1" w:after="100" w:afterAutospacing="1"/>
    </w:pPr>
    <w:rPr>
      <w:sz w:val="24"/>
      <w:szCs w:val="24"/>
    </w:rPr>
  </w:style>
  <w:style w:type="paragraph" w:customStyle="1" w:styleId="StylSIWZv3">
    <w:name w:val="Styl SIWZ v3"/>
    <w:basedOn w:val="Akapitzlist"/>
    <w:link w:val="StylSIWZv3Znak"/>
    <w:qFormat/>
    <w:rsid w:val="00AC78AE"/>
    <w:pPr>
      <w:numPr>
        <w:numId w:val="29"/>
      </w:numPr>
      <w:spacing w:before="120" w:after="240" w:line="276" w:lineRule="auto"/>
      <w:contextualSpacing w:val="0"/>
      <w:jc w:val="both"/>
    </w:pPr>
    <w:rPr>
      <w:rFonts w:asciiTheme="minorHAnsi" w:eastAsia="Calibri" w:hAnsiTheme="minorHAnsi" w:cstheme="minorHAnsi"/>
      <w:b/>
      <w:sz w:val="24"/>
      <w:szCs w:val="24"/>
      <w:lang w:eastAsia="en-US"/>
    </w:rPr>
  </w:style>
  <w:style w:type="character" w:customStyle="1" w:styleId="StylSIWZv3Znak">
    <w:name w:val="Styl SIWZ v3 Znak"/>
    <w:basedOn w:val="AkapitzlistZnak"/>
    <w:link w:val="StylSIWZv3"/>
    <w:rsid w:val="00AC78AE"/>
    <w:rPr>
      <w:rFonts w:asciiTheme="minorHAnsi" w:eastAsia="Calibri" w:hAnsiTheme="minorHAnsi" w:cstheme="minorHAns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52410974">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964196461">
      <w:bodyDiv w:val="1"/>
      <w:marLeft w:val="0"/>
      <w:marRight w:val="0"/>
      <w:marTop w:val="0"/>
      <w:marBottom w:val="0"/>
      <w:divBdr>
        <w:top w:val="none" w:sz="0" w:space="0" w:color="auto"/>
        <w:left w:val="none" w:sz="0" w:space="0" w:color="auto"/>
        <w:bottom w:val="none" w:sz="0" w:space="0" w:color="auto"/>
        <w:right w:val="none" w:sz="0" w:space="0" w:color="auto"/>
      </w:divBdr>
    </w:div>
    <w:div w:id="1008172499">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216040129">
      <w:bodyDiv w:val="1"/>
      <w:marLeft w:val="0"/>
      <w:marRight w:val="0"/>
      <w:marTop w:val="0"/>
      <w:marBottom w:val="0"/>
      <w:divBdr>
        <w:top w:val="none" w:sz="0" w:space="0" w:color="auto"/>
        <w:left w:val="none" w:sz="0" w:space="0" w:color="auto"/>
        <w:bottom w:val="none" w:sz="0" w:space="0" w:color="auto"/>
        <w:right w:val="none" w:sz="0" w:space="0" w:color="auto"/>
      </w:divBdr>
    </w:div>
    <w:div w:id="1244409397">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D0604-2544-47EE-9449-529A3A058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25</Pages>
  <Words>9670</Words>
  <Characters>58025</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67560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Struzinski Michal</cp:lastModifiedBy>
  <cp:revision>177</cp:revision>
  <cp:lastPrinted>2020-09-18T11:07:00Z</cp:lastPrinted>
  <dcterms:created xsi:type="dcterms:W3CDTF">2019-01-07T07:45:00Z</dcterms:created>
  <dcterms:modified xsi:type="dcterms:W3CDTF">2020-12-29T13:23:00Z</dcterms:modified>
</cp:coreProperties>
</file>