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50C4A" w:rsidRPr="005D45EE">
        <w:trPr>
          <w:trHeight w:val="3104"/>
        </w:trPr>
        <w:tc>
          <w:tcPr>
            <w:tcW w:w="9212" w:type="dxa"/>
          </w:tcPr>
          <w:p w:rsidR="00C50C4A" w:rsidRPr="004A6306" w:rsidRDefault="00DD5A41" w:rsidP="00971EDF">
            <w:pPr>
              <w:pStyle w:val="Nagwek1"/>
              <w:spacing w:line="276" w:lineRule="auto"/>
              <w:rPr>
                <w:rFonts w:asciiTheme="minorHAnsi" w:hAnsiTheme="minorHAnsi"/>
                <w:sz w:val="22"/>
                <w:szCs w:val="22"/>
                <w:lang w:val="pl-PL"/>
              </w:rPr>
            </w:pPr>
            <w:r w:rsidRPr="004A6306">
              <w:rPr>
                <w:rFonts w:asciiTheme="minorHAnsi" w:hAnsiTheme="minorHAnsi"/>
                <w:sz w:val="22"/>
                <w:szCs w:val="22"/>
                <w:lang w:val="pl-PL"/>
              </w:rPr>
              <w:t xml:space="preserve">    </w:t>
            </w:r>
          </w:p>
          <w:p w:rsidR="00417627" w:rsidRPr="005D45EE" w:rsidRDefault="00417627" w:rsidP="00971EDF">
            <w:pPr>
              <w:pStyle w:val="Nagwek4"/>
              <w:tabs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  <w:u w:val="none"/>
              </w:rPr>
            </w:pPr>
            <w:r w:rsidRPr="005D45EE">
              <w:rPr>
                <w:rFonts w:asciiTheme="minorHAnsi" w:hAnsiTheme="minorHAnsi"/>
                <w:sz w:val="22"/>
                <w:szCs w:val="22"/>
                <w:u w:val="none"/>
              </w:rPr>
              <w:t>Kujawsko-Pomorskie Inwestycje Medyczne Sp. z o.o.</w:t>
            </w:r>
          </w:p>
          <w:p w:rsidR="00417627" w:rsidRPr="005D45EE" w:rsidRDefault="00417627" w:rsidP="00971EDF">
            <w:pPr>
              <w:pStyle w:val="Nagwek4"/>
              <w:tabs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  <w:u w:val="none"/>
              </w:rPr>
            </w:pPr>
            <w:r w:rsidRPr="005D45EE">
              <w:rPr>
                <w:rFonts w:asciiTheme="minorHAnsi" w:hAnsiTheme="minorHAnsi"/>
                <w:sz w:val="22"/>
                <w:szCs w:val="22"/>
                <w:u w:val="none"/>
              </w:rPr>
              <w:t>w Toruniu</w:t>
            </w:r>
          </w:p>
          <w:p w:rsidR="00417627" w:rsidRPr="005D45EE" w:rsidRDefault="007238EE" w:rsidP="00971EDF">
            <w:pPr>
              <w:pStyle w:val="Tekstpodstawowy"/>
              <w:tabs>
                <w:tab w:val="left" w:pos="737"/>
                <w:tab w:val="left" w:pos="907"/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D45EE">
              <w:rPr>
                <w:rFonts w:asciiTheme="minorHAnsi" w:hAnsiTheme="minorHAnsi"/>
                <w:b/>
                <w:sz w:val="22"/>
                <w:szCs w:val="22"/>
              </w:rPr>
              <w:t>87</w:t>
            </w:r>
            <w:r w:rsidR="00C82C02" w:rsidRPr="005D45EE">
              <w:rPr>
                <w:rFonts w:asciiTheme="minorHAnsi" w:hAnsiTheme="minorHAnsi"/>
                <w:b/>
                <w:sz w:val="22"/>
                <w:szCs w:val="22"/>
              </w:rPr>
              <w:t xml:space="preserve">-100 Toruń, </w:t>
            </w:r>
            <w:r w:rsidR="003A462F" w:rsidRPr="005D45EE">
              <w:rPr>
                <w:rFonts w:asciiTheme="minorHAnsi" w:hAnsiTheme="minorHAnsi"/>
                <w:b/>
                <w:sz w:val="22"/>
                <w:szCs w:val="22"/>
              </w:rPr>
              <w:t xml:space="preserve">ul. </w:t>
            </w:r>
            <w:r w:rsidR="00FA24E4" w:rsidRPr="005D45EE">
              <w:rPr>
                <w:rFonts w:asciiTheme="minorHAnsi" w:hAnsiTheme="minorHAnsi"/>
                <w:b/>
                <w:sz w:val="22"/>
                <w:szCs w:val="22"/>
              </w:rPr>
              <w:t>Plac Teatralny 2</w:t>
            </w:r>
          </w:p>
          <w:p w:rsidR="00417627" w:rsidRPr="005D45EE" w:rsidRDefault="00417627" w:rsidP="00971EDF">
            <w:pPr>
              <w:pStyle w:val="Tekstpodstawowy"/>
              <w:tabs>
                <w:tab w:val="left" w:pos="737"/>
                <w:tab w:val="left" w:pos="907"/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5B000C" w:rsidRPr="005D45EE" w:rsidRDefault="00911E27" w:rsidP="00971EDF">
            <w:pPr>
              <w:pStyle w:val="Tekstpodstawowy"/>
              <w:tabs>
                <w:tab w:val="left" w:pos="737"/>
                <w:tab w:val="left" w:pos="907"/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D45EE">
              <w:rPr>
                <w:rFonts w:asciiTheme="minorHAnsi" w:hAnsiTheme="minorHAnsi"/>
                <w:b/>
                <w:sz w:val="22"/>
                <w:szCs w:val="22"/>
              </w:rPr>
              <w:t>Telefon: (</w:t>
            </w:r>
            <w:r w:rsidR="005B000C" w:rsidRPr="005D45EE">
              <w:rPr>
                <w:rFonts w:asciiTheme="minorHAnsi" w:hAnsiTheme="minorHAnsi"/>
                <w:b/>
                <w:sz w:val="22"/>
                <w:szCs w:val="22"/>
              </w:rPr>
              <w:t>56) 65</w:t>
            </w:r>
            <w:r w:rsidRPr="005D45EE">
              <w:rPr>
                <w:rFonts w:asciiTheme="minorHAnsi" w:hAnsiTheme="minorHAnsi"/>
                <w:b/>
                <w:sz w:val="22"/>
                <w:szCs w:val="22"/>
              </w:rPr>
              <w:t>6</w:t>
            </w:r>
            <w:r w:rsidR="005B000C" w:rsidRPr="005D45EE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5D45EE">
              <w:rPr>
                <w:rFonts w:asciiTheme="minorHAnsi" w:hAnsiTheme="minorHAnsi"/>
                <w:b/>
                <w:sz w:val="22"/>
                <w:szCs w:val="22"/>
              </w:rPr>
              <w:t>21</w:t>
            </w:r>
            <w:r w:rsidR="005B000C" w:rsidRPr="005D45EE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5D45EE">
              <w:rPr>
                <w:rFonts w:asciiTheme="minorHAnsi" w:hAnsiTheme="minorHAnsi"/>
                <w:b/>
                <w:sz w:val="22"/>
                <w:szCs w:val="22"/>
              </w:rPr>
              <w:t>22</w:t>
            </w:r>
          </w:p>
          <w:p w:rsidR="00D9364B" w:rsidRPr="005D45EE" w:rsidRDefault="00D9364B" w:rsidP="00971EDF">
            <w:pPr>
              <w:tabs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5D45EE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www.</w:t>
            </w:r>
            <w:r w:rsidR="00C05B79" w:rsidRPr="005D45EE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bip.kpim.lo.pl</w:t>
            </w:r>
          </w:p>
          <w:p w:rsidR="00C50C4A" w:rsidRPr="005D45EE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50C4A" w:rsidRPr="005D45EE" w:rsidRDefault="00C50C4A" w:rsidP="00971EDF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50C4A" w:rsidRPr="005D45EE">
        <w:trPr>
          <w:trHeight w:val="58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C4A" w:rsidRPr="005D45EE" w:rsidRDefault="00C50C4A" w:rsidP="00971ED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D45EE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  <w:p w:rsidR="00C50C4A" w:rsidRPr="005D45EE" w:rsidRDefault="00C50C4A" w:rsidP="00971EDF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D45EE">
              <w:rPr>
                <w:rFonts w:asciiTheme="minorHAnsi" w:hAnsiTheme="minorHAnsi"/>
                <w:sz w:val="22"/>
                <w:szCs w:val="22"/>
              </w:rPr>
              <w:t xml:space="preserve">ZATWIERDZAM  </w:t>
            </w:r>
            <w:r w:rsidR="0022109E" w:rsidRPr="005D45EE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5D45EE">
              <w:rPr>
                <w:rFonts w:asciiTheme="minorHAnsi" w:hAnsiTheme="minorHAnsi"/>
                <w:sz w:val="22"/>
                <w:szCs w:val="22"/>
              </w:rPr>
              <w:t xml:space="preserve">-                                       </w:t>
            </w:r>
            <w:r w:rsidR="00222E99" w:rsidRPr="005D45E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2109E" w:rsidRPr="005D45EE">
              <w:rPr>
                <w:rFonts w:asciiTheme="minorHAnsi" w:hAnsiTheme="minorHAnsi"/>
                <w:sz w:val="22"/>
                <w:szCs w:val="22"/>
              </w:rPr>
              <w:t xml:space="preserve">          </w:t>
            </w:r>
            <w:r w:rsidR="005D45EE">
              <w:rPr>
                <w:rFonts w:asciiTheme="minorHAnsi" w:hAnsiTheme="minorHAnsi"/>
                <w:sz w:val="22"/>
                <w:szCs w:val="22"/>
              </w:rPr>
              <w:t xml:space="preserve">                       </w:t>
            </w:r>
            <w:r w:rsidR="005B000C" w:rsidRPr="005D45EE">
              <w:rPr>
                <w:rFonts w:asciiTheme="minorHAnsi" w:hAnsiTheme="minorHAnsi"/>
                <w:sz w:val="22"/>
                <w:szCs w:val="22"/>
              </w:rPr>
              <w:t>Toruń</w:t>
            </w:r>
            <w:r w:rsidR="00222E99" w:rsidRPr="005D45EE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995829">
              <w:rPr>
                <w:rFonts w:asciiTheme="minorHAnsi" w:hAnsiTheme="minorHAnsi"/>
                <w:sz w:val="22"/>
                <w:szCs w:val="22"/>
              </w:rPr>
              <w:t>sierpień</w:t>
            </w:r>
            <w:r w:rsidR="00756012" w:rsidRPr="005D45E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FA24E4" w:rsidRPr="005D45EE">
              <w:rPr>
                <w:rFonts w:asciiTheme="minorHAnsi" w:hAnsiTheme="minorHAnsi"/>
                <w:sz w:val="22"/>
                <w:szCs w:val="22"/>
              </w:rPr>
              <w:t>201</w:t>
            </w:r>
            <w:r w:rsidR="00D6129F">
              <w:rPr>
                <w:rFonts w:asciiTheme="minorHAnsi" w:hAnsiTheme="minorHAnsi"/>
                <w:sz w:val="22"/>
                <w:szCs w:val="22"/>
              </w:rPr>
              <w:t>7</w:t>
            </w:r>
            <w:r w:rsidRPr="005D45EE">
              <w:rPr>
                <w:rFonts w:asciiTheme="minorHAnsi" w:hAnsiTheme="minorHAnsi"/>
                <w:sz w:val="22"/>
                <w:szCs w:val="22"/>
              </w:rPr>
              <w:t xml:space="preserve"> r.</w:t>
            </w:r>
          </w:p>
          <w:p w:rsidR="0022109E" w:rsidRPr="005D45EE" w:rsidRDefault="0022109E" w:rsidP="0065288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327840" w:rsidRDefault="00C50C4A" w:rsidP="00327840">
            <w:pPr>
              <w:spacing w:line="276" w:lineRule="auto"/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327840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                       </w:t>
            </w:r>
            <w:r w:rsidR="00222E99" w:rsidRPr="00327840">
              <w:rPr>
                <w:rFonts w:asciiTheme="minorHAnsi" w:hAnsiTheme="minorHAnsi"/>
                <w:b/>
                <w:sz w:val="22"/>
                <w:szCs w:val="22"/>
              </w:rPr>
              <w:t xml:space="preserve">                   Nr sprawy: </w:t>
            </w:r>
            <w:r w:rsidR="006F656F" w:rsidRPr="00327840">
              <w:rPr>
                <w:rFonts w:asciiTheme="minorHAnsi" w:hAnsiTheme="minorHAnsi"/>
                <w:b/>
                <w:sz w:val="22"/>
                <w:szCs w:val="22"/>
              </w:rPr>
              <w:t>ZP/</w:t>
            </w:r>
            <w:r w:rsidR="00F67DB1" w:rsidRPr="00327840">
              <w:rPr>
                <w:rFonts w:asciiTheme="minorHAnsi" w:hAnsiTheme="minorHAnsi"/>
                <w:b/>
                <w:sz w:val="22"/>
                <w:szCs w:val="22"/>
              </w:rPr>
              <w:t>05</w:t>
            </w:r>
            <w:r w:rsidR="00D6129F" w:rsidRPr="00327840">
              <w:rPr>
                <w:rFonts w:asciiTheme="minorHAnsi" w:hAnsiTheme="minorHAnsi"/>
                <w:b/>
                <w:sz w:val="22"/>
                <w:szCs w:val="22"/>
              </w:rPr>
              <w:t>/17</w:t>
            </w:r>
          </w:p>
          <w:p w:rsidR="00C50C4A" w:rsidRPr="005D45EE" w:rsidRDefault="00C50C4A" w:rsidP="00971EDF">
            <w:pPr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52888" w:rsidRPr="005D45EE" w:rsidRDefault="00652888" w:rsidP="00971EDF">
            <w:pPr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0C4A" w:rsidRPr="005D45EE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D45EE">
              <w:rPr>
                <w:rFonts w:asciiTheme="minorHAnsi" w:hAnsiTheme="minorHAnsi"/>
                <w:b/>
                <w:sz w:val="22"/>
                <w:szCs w:val="22"/>
              </w:rPr>
              <w:t>SPECYFIKACJA</w:t>
            </w:r>
          </w:p>
          <w:p w:rsidR="00C50C4A" w:rsidRPr="005D45EE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D45EE">
              <w:rPr>
                <w:rFonts w:asciiTheme="minorHAnsi" w:hAnsiTheme="minorHAnsi"/>
                <w:b/>
                <w:sz w:val="22"/>
                <w:szCs w:val="22"/>
              </w:rPr>
              <w:t>ISTOTNYCH WARUNKÓW ZAMÓWIENIA</w:t>
            </w:r>
          </w:p>
          <w:p w:rsidR="00C50C4A" w:rsidRPr="005D45EE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0C4A" w:rsidRPr="005D45EE" w:rsidRDefault="007370D6" w:rsidP="00327840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D45EE">
              <w:rPr>
                <w:rFonts w:asciiTheme="minorHAnsi" w:hAnsiTheme="minorHAnsi"/>
                <w:b/>
                <w:sz w:val="22"/>
                <w:szCs w:val="22"/>
              </w:rPr>
              <w:t xml:space="preserve">Dotyczy </w:t>
            </w:r>
            <w:r w:rsidR="00C50C4A" w:rsidRPr="005D45EE">
              <w:rPr>
                <w:rFonts w:asciiTheme="minorHAnsi" w:hAnsiTheme="minorHAnsi"/>
                <w:b/>
                <w:sz w:val="22"/>
                <w:szCs w:val="22"/>
              </w:rPr>
              <w:t>przetargu nieograniczonego</w:t>
            </w:r>
            <w:r w:rsidR="00652888" w:rsidRPr="005D45EE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:rsidR="00C50C4A" w:rsidRPr="005D45EE" w:rsidRDefault="00C50C4A" w:rsidP="00971EDF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0C4A" w:rsidRPr="005D45EE" w:rsidRDefault="00C50C4A" w:rsidP="00971EDF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D6129F" w:rsidRPr="00327840" w:rsidRDefault="00D6129F" w:rsidP="00D6129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27840">
              <w:rPr>
                <w:rFonts w:asciiTheme="minorHAnsi" w:hAnsiTheme="minorHAnsi"/>
                <w:sz w:val="22"/>
                <w:szCs w:val="22"/>
              </w:rPr>
              <w:t>Wykonanie dokumentacji budowlano – wykonawczej dla zadania pn. „</w:t>
            </w:r>
            <w:r w:rsidRPr="00327840">
              <w:rPr>
                <w:rFonts w:asciiTheme="minorHAnsi" w:hAnsiTheme="minorHAnsi"/>
                <w:sz w:val="22"/>
                <w:szCs w:val="24"/>
              </w:rPr>
              <w:t>Podniesienie jakości usług zdrowotnych oraz zwiększenie dostępu do usług medycznych (adaptacja budynków nr  1, 2, 3, 4, 6 i 11 – głównego kompleksu szpitalnego) w Wojewódzkim Szpitalu Specjalistycznym im. bł. ks. J. Popiełuszki we Włocławku</w:t>
            </w:r>
            <w:r w:rsidRPr="00327840">
              <w:rPr>
                <w:rFonts w:asciiTheme="minorHAnsi" w:hAnsiTheme="minorHAnsi"/>
                <w:sz w:val="22"/>
                <w:szCs w:val="22"/>
              </w:rPr>
              <w:t>”</w:t>
            </w:r>
          </w:p>
          <w:p w:rsidR="00C50C4A" w:rsidRPr="005D45EE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5D45EE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5D45EE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22109E" w:rsidRPr="005D45EE" w:rsidRDefault="0022109E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5D45EE" w:rsidRDefault="00C50C4A" w:rsidP="00971ED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D45EE">
              <w:rPr>
                <w:rFonts w:asciiTheme="minorHAnsi" w:hAnsiTheme="minorHAnsi"/>
                <w:sz w:val="22"/>
                <w:szCs w:val="22"/>
              </w:rPr>
              <w:t>o wa</w:t>
            </w:r>
            <w:r w:rsidR="00E36767" w:rsidRPr="005D45EE">
              <w:rPr>
                <w:rFonts w:asciiTheme="minorHAnsi" w:hAnsiTheme="minorHAnsi"/>
                <w:sz w:val="22"/>
                <w:szCs w:val="22"/>
              </w:rPr>
              <w:t xml:space="preserve">rtości </w:t>
            </w:r>
            <w:r w:rsidR="00223078">
              <w:rPr>
                <w:rFonts w:asciiTheme="minorHAnsi" w:hAnsiTheme="minorHAnsi"/>
                <w:sz w:val="22"/>
                <w:szCs w:val="22"/>
              </w:rPr>
              <w:t>powyżej</w:t>
            </w:r>
            <w:r w:rsidR="005D45EE">
              <w:rPr>
                <w:rFonts w:asciiTheme="minorHAnsi" w:hAnsiTheme="minorHAnsi"/>
                <w:sz w:val="22"/>
                <w:szCs w:val="22"/>
              </w:rPr>
              <w:t xml:space="preserve"> kwoty</w:t>
            </w:r>
            <w:r w:rsidR="00E36767" w:rsidRPr="005D45E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D6129F">
              <w:rPr>
                <w:rFonts w:asciiTheme="minorHAnsi" w:hAnsiTheme="minorHAnsi"/>
                <w:sz w:val="22"/>
                <w:szCs w:val="22"/>
              </w:rPr>
              <w:t>209</w:t>
            </w:r>
            <w:r w:rsidR="00E36767" w:rsidRPr="005D45E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5D45EE">
              <w:rPr>
                <w:rFonts w:asciiTheme="minorHAnsi" w:hAnsiTheme="minorHAnsi"/>
                <w:sz w:val="22"/>
                <w:szCs w:val="22"/>
              </w:rPr>
              <w:t xml:space="preserve">000 euro  </w:t>
            </w:r>
          </w:p>
          <w:p w:rsidR="00C50C4A" w:rsidRPr="005D45EE" w:rsidRDefault="00C50C4A" w:rsidP="00971ED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5B000C" w:rsidRPr="005D45EE" w:rsidRDefault="005B000C" w:rsidP="00971ED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5B000C" w:rsidRPr="005D45EE" w:rsidRDefault="005B000C" w:rsidP="00971ED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5D45EE" w:rsidRDefault="00C50C4A" w:rsidP="00971EDF">
            <w:pPr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5D45EE">
              <w:rPr>
                <w:rFonts w:asciiTheme="minorHAnsi" w:hAnsiTheme="minorHAnsi"/>
                <w:sz w:val="22"/>
                <w:szCs w:val="22"/>
              </w:rPr>
              <w:t xml:space="preserve">                                  </w:t>
            </w:r>
          </w:p>
        </w:tc>
      </w:tr>
    </w:tbl>
    <w:p w:rsidR="005C4ADF" w:rsidRPr="005D45EE" w:rsidRDefault="005C4ADF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52888" w:rsidRPr="005D45EE" w:rsidRDefault="00652888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52888" w:rsidRPr="005D45EE" w:rsidRDefault="00652888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A7798" w:rsidRDefault="00EA7798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67DB1" w:rsidRDefault="00F67DB1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67DB1" w:rsidRDefault="00F67DB1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D45EE" w:rsidRPr="005D45EE" w:rsidRDefault="005D45EE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43AC" w:rsidRPr="005D45EE" w:rsidRDefault="007D43AC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50C4A" w:rsidRPr="00A9023F" w:rsidRDefault="00C50C4A" w:rsidP="00971EDF">
      <w:pPr>
        <w:pStyle w:val="Nagwek1"/>
        <w:spacing w:line="276" w:lineRule="auto"/>
        <w:jc w:val="both"/>
        <w:rPr>
          <w:rFonts w:asciiTheme="minorHAnsi" w:hAnsiTheme="minorHAnsi"/>
          <w:sz w:val="22"/>
          <w:szCs w:val="24"/>
          <w:u w:val="single"/>
          <w:lang w:val="pl-PL"/>
        </w:rPr>
      </w:pPr>
      <w:r w:rsidRPr="00A9023F">
        <w:rPr>
          <w:rFonts w:asciiTheme="minorHAnsi" w:hAnsiTheme="minorHAnsi"/>
          <w:sz w:val="22"/>
          <w:szCs w:val="24"/>
          <w:u w:val="single"/>
          <w:lang w:val="pl-PL"/>
        </w:rPr>
        <w:t>I. NAZWA I ADRES ZAMAWIAJĄCEGO</w:t>
      </w:r>
    </w:p>
    <w:p w:rsidR="006103F1" w:rsidRPr="005D45EE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Cs w:val="24"/>
        </w:rPr>
      </w:pPr>
    </w:p>
    <w:p w:rsidR="00A9023F" w:rsidRPr="00A9023F" w:rsidRDefault="00407A2C" w:rsidP="00407A2C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  <w:r w:rsidRPr="00A9023F">
        <w:rPr>
          <w:rFonts w:asciiTheme="minorHAnsi" w:hAnsiTheme="minorHAnsi"/>
          <w:b/>
          <w:sz w:val="22"/>
          <w:szCs w:val="22"/>
        </w:rPr>
        <w:t>1.1.</w:t>
      </w:r>
      <w:r w:rsidRPr="00A9023F">
        <w:rPr>
          <w:rFonts w:asciiTheme="minorHAnsi" w:hAnsiTheme="minorHAnsi"/>
          <w:sz w:val="22"/>
          <w:szCs w:val="22"/>
        </w:rPr>
        <w:t xml:space="preserve"> Zamawiający upoważniony do przeprowadzenia postępowania i udzielenie zamówienia:</w:t>
      </w:r>
    </w:p>
    <w:p w:rsidR="00407A2C" w:rsidRDefault="00407A2C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A9023F">
        <w:rPr>
          <w:rFonts w:asciiTheme="minorHAnsi" w:hAnsiTheme="minorHAnsi"/>
          <w:b/>
          <w:sz w:val="22"/>
          <w:szCs w:val="22"/>
        </w:rPr>
        <w:t xml:space="preserve">Kujawsko-Pomorskie Inwestycje Medyczne Sp. z o.o. z siedzibą w Toruniu </w:t>
      </w: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A9023F">
        <w:rPr>
          <w:rFonts w:asciiTheme="minorHAnsi" w:hAnsiTheme="minorHAnsi"/>
          <w:sz w:val="22"/>
          <w:szCs w:val="22"/>
        </w:rPr>
        <w:t xml:space="preserve">Adres: </w:t>
      </w:r>
      <w:r w:rsidRPr="00A9023F">
        <w:rPr>
          <w:rFonts w:asciiTheme="minorHAnsi" w:hAnsiTheme="minorHAnsi"/>
          <w:b/>
          <w:sz w:val="22"/>
          <w:szCs w:val="22"/>
        </w:rPr>
        <w:t>87-100 Toruń, Pl. Teatralny 2</w:t>
      </w: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A9023F">
        <w:rPr>
          <w:rFonts w:asciiTheme="minorHAnsi" w:hAnsiTheme="minorHAnsi"/>
          <w:sz w:val="22"/>
          <w:szCs w:val="22"/>
        </w:rPr>
        <w:t xml:space="preserve">Adres do korespondencji: </w:t>
      </w:r>
      <w:r w:rsidRPr="00A9023F">
        <w:rPr>
          <w:rFonts w:asciiTheme="minorHAnsi" w:hAnsiTheme="minorHAnsi"/>
          <w:b/>
          <w:sz w:val="22"/>
          <w:szCs w:val="22"/>
        </w:rPr>
        <w:t>87-100 Toruń, ul. M. Skłodowskiej-Curie 73</w:t>
      </w: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A9023F">
        <w:rPr>
          <w:rFonts w:asciiTheme="minorHAnsi" w:hAnsiTheme="minorHAnsi"/>
          <w:sz w:val="22"/>
          <w:szCs w:val="22"/>
        </w:rPr>
        <w:t xml:space="preserve">Telefon: </w:t>
      </w:r>
      <w:r w:rsidR="00D6129F">
        <w:rPr>
          <w:rFonts w:asciiTheme="minorHAnsi" w:hAnsiTheme="minorHAnsi"/>
          <w:b/>
          <w:sz w:val="22"/>
          <w:szCs w:val="22"/>
        </w:rPr>
        <w:t>797 304 195</w:t>
      </w: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A9023F">
        <w:rPr>
          <w:rFonts w:asciiTheme="minorHAnsi" w:hAnsiTheme="minorHAnsi"/>
          <w:b/>
          <w:sz w:val="22"/>
          <w:szCs w:val="22"/>
        </w:rPr>
        <w:t xml:space="preserve"> </w:t>
      </w:r>
      <w:r w:rsidRPr="00A9023F">
        <w:rPr>
          <w:rFonts w:asciiTheme="minorHAnsi" w:hAnsiTheme="minorHAnsi"/>
          <w:sz w:val="22"/>
          <w:szCs w:val="22"/>
        </w:rPr>
        <w:t xml:space="preserve"> </w:t>
      </w:r>
    </w:p>
    <w:p w:rsidR="006103F1" w:rsidRPr="00A9023F" w:rsidRDefault="006103F1" w:rsidP="006103F1">
      <w:pPr>
        <w:rPr>
          <w:rFonts w:asciiTheme="minorHAnsi" w:hAnsiTheme="minorHAnsi"/>
          <w:b/>
          <w:sz w:val="22"/>
          <w:szCs w:val="22"/>
        </w:rPr>
      </w:pPr>
      <w:r w:rsidRPr="00A9023F">
        <w:rPr>
          <w:rFonts w:asciiTheme="minorHAnsi" w:hAnsiTheme="minorHAnsi"/>
          <w:sz w:val="22"/>
          <w:szCs w:val="22"/>
        </w:rPr>
        <w:t xml:space="preserve">Konto bankowe: </w:t>
      </w:r>
      <w:r w:rsidRPr="00A9023F">
        <w:rPr>
          <w:rFonts w:asciiTheme="minorHAnsi" w:hAnsiTheme="minorHAnsi"/>
          <w:b/>
          <w:sz w:val="22"/>
          <w:szCs w:val="22"/>
        </w:rPr>
        <w:t>BRE Bank S.A. 36 1140 2088 0000 5997 8400 1003</w:t>
      </w:r>
    </w:p>
    <w:p w:rsidR="006103F1" w:rsidRPr="00A9023F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A9023F">
        <w:rPr>
          <w:rFonts w:asciiTheme="minorHAnsi" w:hAnsiTheme="minorHAnsi"/>
          <w:sz w:val="22"/>
          <w:szCs w:val="22"/>
        </w:rPr>
        <w:t xml:space="preserve">E-mail do korespondencji w sprawie zamówienia: </w:t>
      </w:r>
      <w:r w:rsidRPr="00A9023F">
        <w:rPr>
          <w:rFonts w:asciiTheme="minorHAnsi" w:hAnsiTheme="minorHAnsi"/>
          <w:b/>
          <w:sz w:val="22"/>
          <w:szCs w:val="22"/>
        </w:rPr>
        <w:t>m.</w:t>
      </w:r>
      <w:r w:rsidR="00A16B66">
        <w:rPr>
          <w:rFonts w:asciiTheme="minorHAnsi" w:hAnsiTheme="minorHAnsi"/>
          <w:b/>
          <w:sz w:val="22"/>
          <w:szCs w:val="22"/>
        </w:rPr>
        <w:t>belczynski</w:t>
      </w:r>
      <w:r w:rsidRPr="00A9023F">
        <w:rPr>
          <w:rFonts w:asciiTheme="minorHAnsi" w:hAnsiTheme="minorHAnsi"/>
          <w:b/>
          <w:sz w:val="22"/>
          <w:szCs w:val="22"/>
        </w:rPr>
        <w:t xml:space="preserve">@kpim.pl </w:t>
      </w:r>
    </w:p>
    <w:p w:rsidR="006103F1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  <w:r w:rsidRPr="00A9023F">
        <w:rPr>
          <w:rFonts w:asciiTheme="minorHAnsi" w:hAnsiTheme="minorHAnsi"/>
          <w:sz w:val="22"/>
          <w:szCs w:val="22"/>
        </w:rPr>
        <w:t xml:space="preserve">Strona internetowa Zamawiającego  </w:t>
      </w:r>
      <w:r w:rsidR="00E84E9B" w:rsidRPr="00A9023F">
        <w:rPr>
          <w:rFonts w:asciiTheme="minorHAnsi" w:hAnsiTheme="minorHAnsi"/>
          <w:b/>
          <w:sz w:val="22"/>
          <w:szCs w:val="22"/>
        </w:rPr>
        <w:t>www.kpim.</w:t>
      </w:r>
      <w:r w:rsidRPr="00A9023F">
        <w:rPr>
          <w:rFonts w:asciiTheme="minorHAnsi" w:hAnsiTheme="minorHAnsi"/>
          <w:b/>
          <w:sz w:val="22"/>
          <w:szCs w:val="22"/>
        </w:rPr>
        <w:t>pl</w:t>
      </w:r>
      <w:r w:rsidRPr="00A9023F">
        <w:rPr>
          <w:rFonts w:asciiTheme="minorHAnsi" w:hAnsiTheme="minorHAnsi"/>
          <w:sz w:val="22"/>
          <w:szCs w:val="22"/>
        </w:rPr>
        <w:t xml:space="preserve"> </w:t>
      </w:r>
    </w:p>
    <w:p w:rsidR="00407A2C" w:rsidRDefault="00407A2C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</w:p>
    <w:p w:rsidR="00407A2C" w:rsidRDefault="00407A2C" w:rsidP="00407A2C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  <w:r w:rsidRPr="00A9023F">
        <w:rPr>
          <w:rFonts w:asciiTheme="minorHAnsi" w:hAnsiTheme="minorHAnsi"/>
          <w:b/>
          <w:sz w:val="22"/>
          <w:szCs w:val="22"/>
        </w:rPr>
        <w:t xml:space="preserve">1.2. </w:t>
      </w:r>
      <w:r w:rsidRPr="00A9023F">
        <w:rPr>
          <w:rFonts w:asciiTheme="minorHAnsi" w:hAnsiTheme="minorHAnsi"/>
          <w:sz w:val="22"/>
          <w:szCs w:val="22"/>
        </w:rPr>
        <w:t>Współzamawiający</w:t>
      </w:r>
      <w:r>
        <w:rPr>
          <w:rFonts w:asciiTheme="minorHAnsi" w:hAnsiTheme="minorHAnsi"/>
          <w:sz w:val="22"/>
          <w:szCs w:val="22"/>
        </w:rPr>
        <w:t>:</w:t>
      </w:r>
    </w:p>
    <w:p w:rsidR="00407A2C" w:rsidRDefault="00407A2C" w:rsidP="00407A2C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</w:p>
    <w:p w:rsidR="00407A2C" w:rsidRDefault="00407A2C" w:rsidP="00407A2C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Wojewódzki Szpital Specjalistyczny im. błogosławionego księdza J. Popiełuszki we Włocławku</w:t>
      </w:r>
    </w:p>
    <w:p w:rsidR="00407A2C" w:rsidRDefault="00407A2C" w:rsidP="00407A2C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</w:p>
    <w:p w:rsidR="00407A2C" w:rsidRPr="00A9023F" w:rsidRDefault="00407A2C" w:rsidP="00407A2C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Adres: </w:t>
      </w:r>
      <w:r>
        <w:rPr>
          <w:rFonts w:asciiTheme="minorHAnsi" w:hAnsiTheme="minorHAnsi"/>
          <w:b/>
          <w:sz w:val="22"/>
          <w:szCs w:val="22"/>
        </w:rPr>
        <w:t xml:space="preserve">87-800 Włocławek, ul. </w:t>
      </w:r>
      <w:proofErr w:type="spellStart"/>
      <w:r>
        <w:rPr>
          <w:rFonts w:asciiTheme="minorHAnsi" w:hAnsiTheme="minorHAnsi"/>
          <w:b/>
          <w:sz w:val="22"/>
          <w:szCs w:val="22"/>
        </w:rPr>
        <w:t>Wieniecka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49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A9023F" w:rsidRPr="00A9023F" w:rsidRDefault="00A9023F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</w:p>
    <w:p w:rsidR="00C50C4A" w:rsidRPr="005D45EE" w:rsidRDefault="00C50C4A" w:rsidP="00971EDF">
      <w:pPr>
        <w:spacing w:line="276" w:lineRule="auto"/>
        <w:rPr>
          <w:rFonts w:asciiTheme="minorHAnsi" w:hAnsiTheme="minorHAnsi"/>
          <w:sz w:val="24"/>
          <w:szCs w:val="24"/>
          <w:highlight w:val="yellow"/>
        </w:rPr>
      </w:pPr>
    </w:p>
    <w:p w:rsidR="00C50C4A" w:rsidRPr="005D45EE" w:rsidRDefault="00C50C4A" w:rsidP="00971EDF">
      <w:pPr>
        <w:pStyle w:val="Nagwek4"/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II. TRYB UDZIELENIA ZAMÓWIENIA</w:t>
      </w:r>
    </w:p>
    <w:p w:rsidR="00B73114" w:rsidRPr="005D45EE" w:rsidRDefault="00B73114" w:rsidP="00093CB5">
      <w:pPr>
        <w:spacing w:line="276" w:lineRule="auto"/>
        <w:jc w:val="both"/>
        <w:rPr>
          <w:rFonts w:asciiTheme="minorHAnsi" w:hAnsiTheme="minorHAnsi"/>
          <w:sz w:val="22"/>
          <w:szCs w:val="22"/>
          <w:highlight w:val="yellow"/>
        </w:rPr>
      </w:pPr>
    </w:p>
    <w:p w:rsidR="00093CB5" w:rsidRPr="005D45EE" w:rsidRDefault="00C50C4A" w:rsidP="008A428C">
      <w:pPr>
        <w:spacing w:line="276" w:lineRule="auto"/>
        <w:jc w:val="both"/>
        <w:rPr>
          <w:rFonts w:asciiTheme="minorHAnsi" w:hAnsiTheme="minorHAnsi"/>
          <w:sz w:val="22"/>
          <w:szCs w:val="22"/>
          <w:highlight w:val="yellow"/>
        </w:rPr>
      </w:pPr>
      <w:r w:rsidRPr="005D45EE">
        <w:rPr>
          <w:rFonts w:asciiTheme="minorHAnsi" w:hAnsiTheme="minorHAnsi"/>
          <w:sz w:val="22"/>
          <w:szCs w:val="22"/>
        </w:rPr>
        <w:t xml:space="preserve">Zamawiający zaprasza do udziału w postępowaniu prowadzonym </w:t>
      </w:r>
      <w:r w:rsidRPr="005D45EE">
        <w:rPr>
          <w:rFonts w:asciiTheme="minorHAnsi" w:hAnsiTheme="minorHAnsi"/>
          <w:b/>
          <w:sz w:val="22"/>
          <w:szCs w:val="22"/>
        </w:rPr>
        <w:t xml:space="preserve">w trybie przetargu nieograniczonego </w:t>
      </w:r>
      <w:r w:rsidRPr="005D45EE">
        <w:rPr>
          <w:rFonts w:asciiTheme="minorHAnsi" w:hAnsiTheme="minorHAnsi"/>
          <w:sz w:val="22"/>
          <w:szCs w:val="22"/>
        </w:rPr>
        <w:t xml:space="preserve"> na podstawie art. 39-46 ustawy Prawo Zamówień Publicznych na</w:t>
      </w:r>
      <w:r w:rsidR="00DB1FAD" w:rsidRPr="00D6129F">
        <w:rPr>
          <w:rFonts w:asciiTheme="minorHAnsi" w:hAnsiTheme="minorHAnsi"/>
          <w:sz w:val="22"/>
          <w:szCs w:val="22"/>
        </w:rPr>
        <w:t xml:space="preserve">: </w:t>
      </w:r>
      <w:r w:rsidR="00D6129F" w:rsidRPr="00D6129F">
        <w:rPr>
          <w:rFonts w:asciiTheme="minorHAnsi" w:hAnsiTheme="minorHAnsi"/>
          <w:sz w:val="22"/>
          <w:szCs w:val="22"/>
        </w:rPr>
        <w:t>Wykonanie dokumentacji budowlano – wykonawczej dla zadania pn. „</w:t>
      </w:r>
      <w:r w:rsidR="00D6129F" w:rsidRPr="00D6129F">
        <w:rPr>
          <w:rFonts w:asciiTheme="minorHAnsi" w:hAnsiTheme="minorHAnsi"/>
          <w:sz w:val="22"/>
          <w:szCs w:val="24"/>
        </w:rPr>
        <w:t xml:space="preserve">Podniesienie jakości usług zdrowotnych oraz zwiększenie dostępu do usług medycznych (adaptacja budynków nr  1, 2, 3, 4, 6 i 11 – głównego kompleksu szpitalnego) w Wojewódzkim Szpitalu Specjalistycznym im. bł. </w:t>
      </w:r>
      <w:r w:rsidR="00D6129F">
        <w:rPr>
          <w:rFonts w:asciiTheme="minorHAnsi" w:hAnsiTheme="minorHAnsi"/>
          <w:sz w:val="22"/>
          <w:szCs w:val="24"/>
        </w:rPr>
        <w:t>ks. J. Popiełuszki we Włocławku</w:t>
      </w:r>
      <w:r w:rsidR="00D6129F">
        <w:rPr>
          <w:rFonts w:asciiTheme="minorHAnsi" w:hAnsiTheme="minorHAnsi"/>
          <w:sz w:val="22"/>
          <w:szCs w:val="22"/>
        </w:rPr>
        <w:t xml:space="preserve"> </w:t>
      </w:r>
      <w:r w:rsidR="00093CB5" w:rsidRPr="005D45EE">
        <w:rPr>
          <w:rFonts w:asciiTheme="minorHAnsi" w:hAnsiTheme="minorHAnsi"/>
          <w:sz w:val="22"/>
          <w:szCs w:val="22"/>
        </w:rPr>
        <w:t>zgodnie z wymaganiami określonymi w</w:t>
      </w:r>
      <w:r w:rsidR="00FA24E4" w:rsidRPr="005D45EE">
        <w:rPr>
          <w:rFonts w:asciiTheme="minorHAnsi" w:hAnsiTheme="minorHAnsi"/>
          <w:sz w:val="22"/>
          <w:szCs w:val="22"/>
        </w:rPr>
        <w:t> </w:t>
      </w:r>
      <w:r w:rsidR="00093CB5" w:rsidRPr="005D45EE">
        <w:rPr>
          <w:rFonts w:asciiTheme="minorHAnsi" w:hAnsiTheme="minorHAnsi"/>
          <w:sz w:val="22"/>
          <w:szCs w:val="22"/>
        </w:rPr>
        <w:t>niniejszej specyfikacji istotnych warunków zamówienia, zwanej dalej SIWZ.</w:t>
      </w:r>
    </w:p>
    <w:p w:rsidR="00C50C4A" w:rsidRDefault="00C50C4A" w:rsidP="008A428C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Do udzielenia przedmiotowego zamówienia stosuje się  przepisy ustawy z dnia 29 stycznia 2004 r. – Prawo zamówień publicznych  </w:t>
      </w:r>
      <w:r w:rsidR="009969F7" w:rsidRPr="005D45EE">
        <w:rPr>
          <w:rFonts w:asciiTheme="minorHAnsi" w:hAnsiTheme="minorHAnsi"/>
          <w:sz w:val="22"/>
          <w:szCs w:val="22"/>
        </w:rPr>
        <w:t>(</w:t>
      </w:r>
      <w:r w:rsidR="006103F1" w:rsidRPr="005D45EE">
        <w:rPr>
          <w:rFonts w:asciiTheme="minorHAnsi" w:hAnsiTheme="minorHAnsi"/>
          <w:sz w:val="22"/>
          <w:szCs w:val="22"/>
        </w:rPr>
        <w:t xml:space="preserve">tekst jednolity: Dz. U. z </w:t>
      </w:r>
      <w:r w:rsidR="005C13F1">
        <w:rPr>
          <w:rFonts w:asciiTheme="minorHAnsi" w:hAnsiTheme="minorHAnsi"/>
          <w:sz w:val="22"/>
          <w:szCs w:val="22"/>
        </w:rPr>
        <w:t>2015</w:t>
      </w:r>
      <w:r w:rsidR="00093CB5" w:rsidRPr="005D45EE">
        <w:rPr>
          <w:rFonts w:asciiTheme="minorHAnsi" w:hAnsiTheme="minorHAnsi"/>
          <w:sz w:val="22"/>
          <w:szCs w:val="22"/>
        </w:rPr>
        <w:t xml:space="preserve"> r. </w:t>
      </w:r>
      <w:r w:rsidRPr="005D45EE">
        <w:rPr>
          <w:rFonts w:asciiTheme="minorHAnsi" w:hAnsiTheme="minorHAnsi"/>
          <w:sz w:val="22"/>
          <w:szCs w:val="22"/>
        </w:rPr>
        <w:t xml:space="preserve"> poz.</w:t>
      </w:r>
      <w:r w:rsidR="00093CB5" w:rsidRPr="005D45EE">
        <w:rPr>
          <w:rFonts w:asciiTheme="minorHAnsi" w:hAnsiTheme="minorHAnsi"/>
          <w:sz w:val="22"/>
          <w:szCs w:val="22"/>
        </w:rPr>
        <w:t xml:space="preserve"> </w:t>
      </w:r>
      <w:r w:rsidR="005D45EE">
        <w:rPr>
          <w:rFonts w:asciiTheme="minorHAnsi" w:hAnsiTheme="minorHAnsi"/>
          <w:sz w:val="22"/>
          <w:szCs w:val="22"/>
        </w:rPr>
        <w:t>2164</w:t>
      </w:r>
      <w:r w:rsidR="00FA24E4" w:rsidRPr="005D45EE">
        <w:rPr>
          <w:rFonts w:asciiTheme="minorHAnsi" w:hAnsiTheme="minorHAnsi"/>
          <w:sz w:val="22"/>
          <w:szCs w:val="22"/>
        </w:rPr>
        <w:t xml:space="preserve"> z późn. zm.</w:t>
      </w:r>
      <w:r w:rsidRPr="005D45EE">
        <w:rPr>
          <w:rFonts w:asciiTheme="minorHAnsi" w:hAnsiTheme="minorHAnsi"/>
          <w:sz w:val="22"/>
          <w:szCs w:val="22"/>
        </w:rPr>
        <w:t>), zwaną w dalszej części ustawą Pzp</w:t>
      </w:r>
      <w:r w:rsidR="0049514C" w:rsidRPr="005D45EE">
        <w:rPr>
          <w:rFonts w:asciiTheme="minorHAnsi" w:hAnsiTheme="minorHAnsi"/>
          <w:sz w:val="22"/>
          <w:szCs w:val="22"/>
        </w:rPr>
        <w:t>,</w:t>
      </w:r>
      <w:r w:rsidRPr="005D45EE">
        <w:rPr>
          <w:rFonts w:asciiTheme="minorHAnsi" w:hAnsiTheme="minorHAnsi"/>
          <w:sz w:val="22"/>
          <w:szCs w:val="22"/>
        </w:rPr>
        <w:t xml:space="preserve"> oraz akty wykonawcze do niej, a w s</w:t>
      </w:r>
      <w:r w:rsidR="0049514C" w:rsidRPr="005D45EE">
        <w:rPr>
          <w:rFonts w:asciiTheme="minorHAnsi" w:hAnsiTheme="minorHAnsi"/>
          <w:sz w:val="22"/>
          <w:szCs w:val="22"/>
        </w:rPr>
        <w:t>prawach nieuregulowanych ustawą</w:t>
      </w:r>
      <w:r w:rsidRPr="005D45EE">
        <w:rPr>
          <w:rFonts w:asciiTheme="minorHAnsi" w:hAnsiTheme="minorHAnsi"/>
          <w:sz w:val="22"/>
          <w:szCs w:val="22"/>
        </w:rPr>
        <w:t xml:space="preserve"> prz</w:t>
      </w:r>
      <w:r w:rsidR="00FC256B" w:rsidRPr="005D45EE">
        <w:rPr>
          <w:rFonts w:asciiTheme="minorHAnsi" w:hAnsiTheme="minorHAnsi"/>
          <w:sz w:val="22"/>
          <w:szCs w:val="22"/>
        </w:rPr>
        <w:t>episy ustawy - Kodeks Cywilny (</w:t>
      </w:r>
      <w:r w:rsidR="005C13F1">
        <w:rPr>
          <w:rFonts w:asciiTheme="minorHAnsi" w:hAnsiTheme="minorHAnsi"/>
          <w:sz w:val="22"/>
          <w:szCs w:val="22"/>
        </w:rPr>
        <w:t>tekst jednolity: Dz. U. z 2016 r.  poz. 380</w:t>
      </w:r>
      <w:r w:rsidR="00FC256B" w:rsidRPr="005D45EE">
        <w:rPr>
          <w:rFonts w:asciiTheme="minorHAnsi" w:hAnsiTheme="minorHAnsi"/>
          <w:sz w:val="22"/>
          <w:szCs w:val="22"/>
        </w:rPr>
        <w:t xml:space="preserve"> z</w:t>
      </w:r>
      <w:r w:rsidR="00DD3060" w:rsidRPr="005D45EE">
        <w:rPr>
          <w:rFonts w:asciiTheme="minorHAnsi" w:hAnsiTheme="minorHAnsi"/>
          <w:sz w:val="22"/>
          <w:szCs w:val="22"/>
        </w:rPr>
        <w:t> </w:t>
      </w:r>
      <w:r w:rsidR="00FC256B" w:rsidRPr="005D45EE">
        <w:rPr>
          <w:rFonts w:asciiTheme="minorHAnsi" w:hAnsiTheme="minorHAnsi"/>
          <w:sz w:val="22"/>
          <w:szCs w:val="22"/>
        </w:rPr>
        <w:t>późn. zm.</w:t>
      </w:r>
      <w:r w:rsidRPr="005D45EE">
        <w:rPr>
          <w:rFonts w:asciiTheme="minorHAnsi" w:hAnsiTheme="minorHAnsi"/>
          <w:sz w:val="22"/>
          <w:szCs w:val="22"/>
        </w:rPr>
        <w:t>).</w:t>
      </w:r>
    </w:p>
    <w:p w:rsidR="002949A7" w:rsidRDefault="002949A7" w:rsidP="008A428C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2949A7" w:rsidRPr="003100A9" w:rsidRDefault="002949A7" w:rsidP="002949A7">
      <w:pPr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3100A9">
        <w:rPr>
          <w:rFonts w:asciiTheme="minorHAnsi" w:hAnsiTheme="minorHAnsi"/>
          <w:sz w:val="22"/>
          <w:szCs w:val="22"/>
          <w:u w:val="single"/>
        </w:rPr>
        <w:t>Uzasadnienie sk</w:t>
      </w:r>
      <w:r>
        <w:rPr>
          <w:rFonts w:asciiTheme="minorHAnsi" w:hAnsiTheme="minorHAnsi"/>
          <w:sz w:val="22"/>
          <w:szCs w:val="22"/>
          <w:u w:val="single"/>
        </w:rPr>
        <w:t>rócenia terminu składania ofert:</w:t>
      </w:r>
    </w:p>
    <w:p w:rsidR="005D7370" w:rsidRDefault="002949A7" w:rsidP="005D7370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100A9">
        <w:rPr>
          <w:rFonts w:asciiTheme="minorHAnsi" w:hAnsiTheme="minorHAnsi"/>
          <w:sz w:val="22"/>
          <w:szCs w:val="22"/>
        </w:rPr>
        <w:t xml:space="preserve">Na podstawie art. 43 ust. 2b. lit. 2) ustawy Pzp Zamawiający skraca termin składania ofert do </w:t>
      </w:r>
      <w:r>
        <w:rPr>
          <w:rFonts w:asciiTheme="minorHAnsi" w:hAnsiTheme="minorHAnsi"/>
          <w:sz w:val="22"/>
          <w:szCs w:val="22"/>
        </w:rPr>
        <w:t>20</w:t>
      </w:r>
      <w:r w:rsidRPr="003100A9">
        <w:rPr>
          <w:rFonts w:asciiTheme="minorHAnsi" w:hAnsiTheme="minorHAnsi"/>
          <w:sz w:val="22"/>
          <w:szCs w:val="22"/>
        </w:rPr>
        <w:t xml:space="preserve"> dni w</w:t>
      </w:r>
      <w:r w:rsidR="005D7370">
        <w:rPr>
          <w:rFonts w:asciiTheme="minorHAnsi" w:hAnsiTheme="minorHAnsi"/>
          <w:sz w:val="22"/>
          <w:szCs w:val="22"/>
        </w:rPr>
        <w:t> </w:t>
      </w:r>
      <w:r w:rsidRPr="003100A9">
        <w:rPr>
          <w:rFonts w:asciiTheme="minorHAnsi" w:hAnsiTheme="minorHAnsi"/>
          <w:sz w:val="22"/>
          <w:szCs w:val="22"/>
        </w:rPr>
        <w:t>związku z pilną potrzebą udzielenia zamówienia.</w:t>
      </w:r>
    </w:p>
    <w:p w:rsidR="005D7370" w:rsidRPr="005D7370" w:rsidRDefault="005D7370" w:rsidP="005D7370">
      <w:pPr>
        <w:spacing w:line="276" w:lineRule="auto"/>
        <w:ind w:firstLine="708"/>
        <w:jc w:val="both"/>
        <w:rPr>
          <w:rFonts w:asciiTheme="minorHAnsi" w:hAnsiTheme="minorHAnsi"/>
          <w:sz w:val="22"/>
          <w:szCs w:val="22"/>
        </w:rPr>
      </w:pPr>
      <w:r w:rsidRPr="005D7370">
        <w:rPr>
          <w:rFonts w:asciiTheme="minorHAnsi" w:hAnsiTheme="minorHAnsi"/>
          <w:sz w:val="22"/>
          <w:szCs w:val="22"/>
        </w:rPr>
        <w:t>WSS we Włocławku jako partner wiodący zamierza współfinansować w 85% wykonanie</w:t>
      </w:r>
      <w:r>
        <w:rPr>
          <w:rFonts w:asciiTheme="minorHAnsi" w:hAnsiTheme="minorHAnsi"/>
          <w:sz w:val="22"/>
          <w:szCs w:val="22"/>
        </w:rPr>
        <w:t xml:space="preserve"> w</w:t>
      </w:r>
      <w:r w:rsidRPr="005D7370">
        <w:rPr>
          <w:rFonts w:asciiTheme="minorHAnsi" w:hAnsiTheme="minorHAnsi"/>
          <w:sz w:val="22"/>
          <w:szCs w:val="22"/>
        </w:rPr>
        <w:t>w</w:t>
      </w:r>
      <w:r>
        <w:rPr>
          <w:rFonts w:asciiTheme="minorHAnsi" w:hAnsiTheme="minorHAnsi"/>
          <w:sz w:val="22"/>
          <w:szCs w:val="22"/>
        </w:rPr>
        <w:t>.</w:t>
      </w:r>
      <w:r w:rsidRPr="005D7370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dokumentacji projektowej</w:t>
      </w:r>
      <w:r w:rsidRPr="005D7370">
        <w:rPr>
          <w:rFonts w:asciiTheme="minorHAnsi" w:hAnsiTheme="minorHAnsi"/>
          <w:sz w:val="22"/>
          <w:szCs w:val="22"/>
        </w:rPr>
        <w:t xml:space="preserve"> ze środków RPO WK-P z Działania 6.1 „Inwestycje w infrastrukturę zdrowotną i społeczną”, Poddziałanie 6.1.1 Inwestycje w infrastrukturę zdrowotną, Schemat: Inwestycje w zakresie opieki szpitalnej oraz rehabilitacji leczniczej – szpitale wojewódzkie</w:t>
      </w:r>
      <w:r w:rsidRPr="005D7370">
        <w:rPr>
          <w:rFonts w:asciiTheme="minorHAnsi" w:hAnsiTheme="minorHAnsi" w:cstheme="minorHAnsi"/>
          <w:sz w:val="22"/>
          <w:szCs w:val="22"/>
        </w:rPr>
        <w:t>. Ze względu na harmonogram konkursowy istnieje realna groźba utraty środków unijnych, dlatego też istnieje konieczność skrócenia terminu składania ofert.</w:t>
      </w:r>
    </w:p>
    <w:p w:rsidR="005D7370" w:rsidRPr="005D7370" w:rsidRDefault="005D7370" w:rsidP="005D7370">
      <w:pPr>
        <w:pStyle w:val="Nagwek1"/>
        <w:ind w:firstLine="708"/>
        <w:jc w:val="both"/>
        <w:rPr>
          <w:rFonts w:asciiTheme="minorHAnsi" w:hAnsiTheme="minorHAnsi"/>
          <w:b w:val="0"/>
          <w:sz w:val="22"/>
          <w:szCs w:val="22"/>
        </w:rPr>
      </w:pPr>
      <w:r w:rsidRPr="005D7370">
        <w:rPr>
          <w:rFonts w:asciiTheme="minorHAnsi" w:hAnsiTheme="minorHAnsi"/>
          <w:b w:val="0"/>
          <w:sz w:val="22"/>
          <w:szCs w:val="22"/>
        </w:rPr>
        <w:lastRenderedPageBreak/>
        <w:t xml:space="preserve">W </w:t>
      </w:r>
      <w:r>
        <w:rPr>
          <w:rFonts w:asciiTheme="minorHAnsi" w:hAnsiTheme="minorHAnsi"/>
          <w:b w:val="0"/>
          <w:sz w:val="22"/>
          <w:szCs w:val="22"/>
          <w:lang w:val="pl-PL"/>
        </w:rPr>
        <w:t>z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wiązku</w:t>
      </w:r>
      <w:r w:rsidRPr="005D7370">
        <w:rPr>
          <w:rFonts w:asciiTheme="minorHAnsi" w:hAnsiTheme="minorHAnsi"/>
          <w:b w:val="0"/>
          <w:sz w:val="22"/>
          <w:szCs w:val="22"/>
        </w:rPr>
        <w:t xml:space="preserve"> z 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poniższym</w:t>
      </w:r>
      <w:r w:rsidRPr="005D7370">
        <w:rPr>
          <w:rFonts w:asciiTheme="minorHAnsi" w:hAnsiTheme="minorHAnsi"/>
          <w:b w:val="0"/>
          <w:sz w:val="22"/>
          <w:szCs w:val="22"/>
        </w:rPr>
        <w:t xml:space="preserve"> 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terminarzem</w:t>
      </w:r>
      <w:r w:rsidRPr="005D7370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konkursu</w:t>
      </w:r>
      <w:r w:rsidRPr="005D7370">
        <w:rPr>
          <w:rFonts w:asciiTheme="minorHAnsi" w:hAnsiTheme="minorHAnsi"/>
          <w:b w:val="0"/>
          <w:sz w:val="22"/>
          <w:szCs w:val="22"/>
        </w:rPr>
        <w:t xml:space="preserve"> 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istnieje</w:t>
      </w:r>
      <w:r w:rsidRPr="005D7370">
        <w:rPr>
          <w:rFonts w:asciiTheme="minorHAnsi" w:hAnsiTheme="minorHAnsi"/>
          <w:b w:val="0"/>
          <w:sz w:val="22"/>
          <w:szCs w:val="22"/>
        </w:rPr>
        <w:t xml:space="preserve"> 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realne</w:t>
      </w:r>
      <w:r w:rsidRPr="005D7370">
        <w:rPr>
          <w:rFonts w:asciiTheme="minorHAnsi" w:hAnsiTheme="minorHAnsi"/>
          <w:b w:val="0"/>
          <w:sz w:val="22"/>
          <w:szCs w:val="22"/>
        </w:rPr>
        <w:t xml:space="preserve"> 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zagrożenie</w:t>
      </w:r>
      <w:r w:rsidRPr="005D7370">
        <w:rPr>
          <w:rFonts w:asciiTheme="minorHAnsi" w:hAnsiTheme="minorHAnsi"/>
          <w:b w:val="0"/>
          <w:sz w:val="22"/>
          <w:szCs w:val="22"/>
        </w:rPr>
        <w:t xml:space="preserve"> 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utraty</w:t>
      </w:r>
      <w:r w:rsidRPr="005D7370">
        <w:rPr>
          <w:rFonts w:asciiTheme="minorHAnsi" w:hAnsiTheme="minorHAnsi"/>
          <w:b w:val="0"/>
          <w:sz w:val="22"/>
          <w:szCs w:val="22"/>
        </w:rPr>
        <w:t xml:space="preserve"> </w:t>
      </w:r>
      <w:r w:rsidRPr="005D7370">
        <w:rPr>
          <w:rFonts w:asciiTheme="minorHAnsi" w:hAnsiTheme="minorHAnsi"/>
          <w:b w:val="0"/>
          <w:sz w:val="22"/>
          <w:szCs w:val="22"/>
          <w:lang w:val="pl-PL"/>
        </w:rPr>
        <w:t>dofinansowania</w:t>
      </w:r>
      <w:r w:rsidRPr="005D7370">
        <w:rPr>
          <w:rFonts w:asciiTheme="minorHAnsi" w:hAnsiTheme="minorHAnsi"/>
          <w:b w:val="0"/>
          <w:sz w:val="22"/>
          <w:szCs w:val="22"/>
        </w:rPr>
        <w:t>.</w:t>
      </w:r>
    </w:p>
    <w:p w:rsidR="005D7370" w:rsidRPr="005D7370" w:rsidRDefault="005D7370" w:rsidP="005D7370">
      <w:pPr>
        <w:pStyle w:val="Nagwek3"/>
        <w:rPr>
          <w:rFonts w:asciiTheme="minorHAnsi" w:hAnsiTheme="minorHAnsi"/>
          <w:b w:val="0"/>
          <w:sz w:val="22"/>
          <w:szCs w:val="22"/>
        </w:rPr>
      </w:pPr>
      <w:r w:rsidRPr="005D7370">
        <w:rPr>
          <w:rFonts w:asciiTheme="minorHAnsi" w:hAnsiTheme="minorHAnsi"/>
          <w:b w:val="0"/>
          <w:sz w:val="22"/>
          <w:szCs w:val="22"/>
        </w:rPr>
        <w:t>Obowiązujące w konkursie  terminy:</w:t>
      </w:r>
    </w:p>
    <w:p w:rsidR="005D7370" w:rsidRPr="005D7370" w:rsidRDefault="005D7370" w:rsidP="005D7370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D7370">
        <w:rPr>
          <w:rFonts w:asciiTheme="minorHAnsi" w:hAnsiTheme="minorHAnsi"/>
          <w:sz w:val="22"/>
          <w:szCs w:val="22"/>
        </w:rPr>
        <w:t>Termin, od którego można składać wnioski – 31.07.2017 r.</w:t>
      </w:r>
    </w:p>
    <w:p w:rsidR="005D7370" w:rsidRPr="005D7370" w:rsidRDefault="005D7370" w:rsidP="005D7370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D7370">
        <w:rPr>
          <w:rFonts w:asciiTheme="minorHAnsi" w:hAnsiTheme="minorHAnsi"/>
          <w:sz w:val="22"/>
          <w:szCs w:val="22"/>
        </w:rPr>
        <w:t>Termin, do którego można składać wnioski – 15.09.2017 r.</w:t>
      </w:r>
    </w:p>
    <w:p w:rsidR="005D7370" w:rsidRPr="005D7370" w:rsidRDefault="005D7370" w:rsidP="005D7370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 w:rsidRPr="005D7370">
        <w:rPr>
          <w:rFonts w:asciiTheme="minorHAnsi" w:hAnsiTheme="minorHAnsi"/>
          <w:sz w:val="22"/>
          <w:szCs w:val="22"/>
        </w:rPr>
        <w:t>Termin rozstrzygnięcia konkursu – styczeń 2018 r.</w:t>
      </w:r>
    </w:p>
    <w:p w:rsidR="005D7370" w:rsidRPr="005D7370" w:rsidRDefault="005D7370" w:rsidP="005D7370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:rsidR="005D7370" w:rsidRPr="005D7370" w:rsidRDefault="005D7370" w:rsidP="005D7370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sz w:val="22"/>
          <w:szCs w:val="22"/>
        </w:rPr>
      </w:pPr>
      <w:r w:rsidRPr="005D7370">
        <w:rPr>
          <w:rFonts w:asciiTheme="minorHAnsi" w:hAnsiTheme="minorHAnsi"/>
          <w:sz w:val="22"/>
          <w:szCs w:val="22"/>
        </w:rPr>
        <w:t>Zgodnie z powyższym harmonogramem procedowania oceny wniosków konkursowych w</w:t>
      </w:r>
      <w:r>
        <w:rPr>
          <w:rFonts w:asciiTheme="minorHAnsi" w:hAnsiTheme="minorHAnsi"/>
          <w:sz w:val="22"/>
          <w:szCs w:val="22"/>
        </w:rPr>
        <w:t> </w:t>
      </w:r>
      <w:r w:rsidRPr="005D7370">
        <w:rPr>
          <w:rFonts w:asciiTheme="minorHAnsi" w:hAnsiTheme="minorHAnsi"/>
          <w:sz w:val="22"/>
          <w:szCs w:val="22"/>
        </w:rPr>
        <w:t xml:space="preserve"> Urzędzie Marszałkowskim Beneficjent uzyska informację o dofinansowaniu projektu i jego szczegółach w styczniu 2018r., od tej daty beneficjent ma 10 miesięcy na dostarczenie pozwolenia na budowę dotyczącego zakresu objętego wnioskiem o dofinansowanie. </w:t>
      </w:r>
    </w:p>
    <w:p w:rsidR="005D7370" w:rsidRPr="005D7370" w:rsidRDefault="005D7370" w:rsidP="005D7370">
      <w:pPr>
        <w:rPr>
          <w:rFonts w:asciiTheme="minorHAnsi" w:hAnsiTheme="minorHAnsi"/>
          <w:sz w:val="22"/>
          <w:szCs w:val="22"/>
        </w:rPr>
      </w:pPr>
    </w:p>
    <w:p w:rsidR="005D7370" w:rsidRPr="005D7370" w:rsidRDefault="005D7370" w:rsidP="005D7370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5D7370">
        <w:rPr>
          <w:rFonts w:asciiTheme="minorHAnsi" w:hAnsiTheme="minorHAnsi"/>
          <w:sz w:val="22"/>
          <w:szCs w:val="22"/>
        </w:rPr>
        <w:t xml:space="preserve">Jest to zgodne z Kryterium A.5 Gotowość techniczna projektu do realizacji, co </w:t>
      </w:r>
      <w:r w:rsidR="00E70721">
        <w:rPr>
          <w:rFonts w:asciiTheme="minorHAnsi" w:hAnsiTheme="minorHAnsi"/>
          <w:sz w:val="22"/>
          <w:szCs w:val="22"/>
        </w:rPr>
        <w:t>w przedmiotowym</w:t>
      </w:r>
      <w:r w:rsidRPr="005D7370">
        <w:rPr>
          <w:rFonts w:asciiTheme="minorHAnsi" w:hAnsiTheme="minorHAnsi"/>
          <w:sz w:val="22"/>
          <w:szCs w:val="22"/>
        </w:rPr>
        <w:t xml:space="preserve"> przypadku oznacza wymaganie złożenie oświadczenia, że „…w ciągu </w:t>
      </w:r>
      <w:r w:rsidRPr="005D7370">
        <w:rPr>
          <w:rFonts w:asciiTheme="minorHAnsi" w:hAnsiTheme="minorHAnsi"/>
          <w:b/>
          <w:sz w:val="22"/>
          <w:szCs w:val="22"/>
        </w:rPr>
        <w:t>10 miesięcy</w:t>
      </w:r>
      <w:r w:rsidRPr="005D7370">
        <w:rPr>
          <w:rFonts w:asciiTheme="minorHAnsi" w:hAnsiTheme="minorHAnsi"/>
          <w:sz w:val="22"/>
          <w:szCs w:val="22"/>
        </w:rPr>
        <w:t xml:space="preserve"> od otrzymania pisemnej informacji o pozytywnej ocenie wniosku o dofinansowanie projektu, uzyska i przekaże do IZ RPO decyzję o pozwoleniu na budowę. Warunkiem jest załączenie do wniosku o dofinasowanie programu funkcjonalno-użytkowego. W tym przypadku wypłata środków z RPO WK-P może nastąpić dopiero po przekazaniu do IZ RPO decyzji o pozwoleniu na budowę”.</w:t>
      </w:r>
    </w:p>
    <w:p w:rsidR="005D7370" w:rsidRDefault="005D7370" w:rsidP="002949A7">
      <w:pPr>
        <w:jc w:val="both"/>
        <w:rPr>
          <w:rFonts w:asciiTheme="minorHAnsi" w:hAnsiTheme="minorHAnsi"/>
          <w:sz w:val="22"/>
          <w:szCs w:val="22"/>
        </w:rPr>
      </w:pPr>
    </w:p>
    <w:p w:rsidR="00C50C4A" w:rsidRPr="0047483B" w:rsidRDefault="00C14A6C" w:rsidP="00971EDF">
      <w:pPr>
        <w:pStyle w:val="Nagwek5"/>
        <w:tabs>
          <w:tab w:val="left" w:pos="5325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47483B">
        <w:rPr>
          <w:rFonts w:asciiTheme="minorHAnsi" w:hAnsiTheme="minorHAnsi"/>
          <w:sz w:val="22"/>
          <w:szCs w:val="22"/>
        </w:rPr>
        <w:t>III. OPIS PRZEDMIOTU ZAMÓWIENIA</w:t>
      </w:r>
    </w:p>
    <w:p w:rsidR="00093CB5" w:rsidRPr="007E0395" w:rsidRDefault="00093CB5" w:rsidP="00093CB5">
      <w:pPr>
        <w:rPr>
          <w:rFonts w:asciiTheme="minorHAnsi" w:hAnsiTheme="minorHAnsi"/>
          <w:highlight w:val="yellow"/>
        </w:rPr>
      </w:pPr>
    </w:p>
    <w:p w:rsidR="00D6129F" w:rsidRPr="004A6306" w:rsidRDefault="00F14C72" w:rsidP="00D6129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037355">
        <w:rPr>
          <w:rFonts w:asciiTheme="minorHAnsi" w:hAnsiTheme="minorHAnsi"/>
          <w:b/>
          <w:sz w:val="22"/>
          <w:szCs w:val="22"/>
        </w:rPr>
        <w:t xml:space="preserve">3.1 </w:t>
      </w:r>
      <w:r w:rsidR="00D6129F" w:rsidRPr="004A6306">
        <w:rPr>
          <w:rFonts w:asciiTheme="minorHAnsi" w:hAnsiTheme="minorHAnsi"/>
          <w:sz w:val="22"/>
          <w:szCs w:val="22"/>
        </w:rPr>
        <w:t>Planowane zadanie i</w:t>
      </w:r>
      <w:r w:rsidR="00D6129F">
        <w:rPr>
          <w:rFonts w:asciiTheme="minorHAnsi" w:hAnsiTheme="minorHAnsi"/>
          <w:sz w:val="22"/>
          <w:szCs w:val="22"/>
        </w:rPr>
        <w:t xml:space="preserve">nwestycyjne obejmuje wykonanie </w:t>
      </w:r>
      <w:r w:rsidR="00D6129F" w:rsidRPr="004A6306">
        <w:rPr>
          <w:rFonts w:asciiTheme="minorHAnsi" w:hAnsiTheme="minorHAnsi"/>
          <w:sz w:val="22"/>
          <w:szCs w:val="22"/>
        </w:rPr>
        <w:t>wielobranżowego projektu budowlanego i</w:t>
      </w:r>
      <w:r w:rsidR="00D6129F">
        <w:rPr>
          <w:rFonts w:asciiTheme="minorHAnsi" w:hAnsiTheme="minorHAnsi"/>
          <w:sz w:val="22"/>
          <w:szCs w:val="22"/>
        </w:rPr>
        <w:t> </w:t>
      </w:r>
      <w:r w:rsidR="00D6129F" w:rsidRPr="004A6306">
        <w:rPr>
          <w:rFonts w:asciiTheme="minorHAnsi" w:hAnsiTheme="minorHAnsi"/>
          <w:sz w:val="22"/>
          <w:szCs w:val="22"/>
        </w:rPr>
        <w:t>projektu wykonawczego dla zadania pn</w:t>
      </w:r>
      <w:r w:rsidR="00D6129F" w:rsidRPr="000923EB">
        <w:rPr>
          <w:rFonts w:asciiTheme="minorHAnsi" w:hAnsiTheme="minorHAnsi"/>
          <w:sz w:val="22"/>
          <w:szCs w:val="22"/>
        </w:rPr>
        <w:t xml:space="preserve">. "Podniesienie jakości usług zdrowotnych oraz zwiększenie dostępu do usług medycznych </w:t>
      </w:r>
      <w:r w:rsidR="00D6129F" w:rsidRPr="000923EB">
        <w:rPr>
          <w:rFonts w:asciiTheme="minorHAnsi" w:hAnsiTheme="minorHAnsi"/>
          <w:sz w:val="22"/>
          <w:szCs w:val="24"/>
        </w:rPr>
        <w:t xml:space="preserve">(adaptacja budynków nr  1, 2, 3, 4, 6 i 11 - głównego kompleksu szpitalnego) </w:t>
      </w:r>
      <w:r w:rsidR="00D6129F" w:rsidRPr="000923EB">
        <w:rPr>
          <w:rFonts w:asciiTheme="minorHAnsi" w:hAnsiTheme="minorHAnsi"/>
          <w:sz w:val="22"/>
          <w:szCs w:val="22"/>
        </w:rPr>
        <w:t>w Wojewódzkim Szpitalu Specjalistycznym im. bł. księdza Jerzego Popiełuszki we Włocławku"</w:t>
      </w:r>
      <w:r w:rsidR="00D6129F">
        <w:rPr>
          <w:rFonts w:asciiTheme="minorHAnsi" w:hAnsiTheme="minorHAnsi"/>
          <w:sz w:val="22"/>
          <w:szCs w:val="22"/>
        </w:rPr>
        <w:t>.</w:t>
      </w:r>
    </w:p>
    <w:p w:rsidR="00D6129F" w:rsidRPr="00734D20" w:rsidRDefault="00D6129F" w:rsidP="00D6129F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Planuje się, że i</w:t>
      </w:r>
      <w:r w:rsidRPr="00C0394D">
        <w:rPr>
          <w:rFonts w:asciiTheme="minorHAnsi" w:hAnsiTheme="minorHAnsi"/>
          <w:sz w:val="22"/>
          <w:szCs w:val="22"/>
        </w:rPr>
        <w:t>nwestycja będzie współfinansowana ze środków Regionalnego Programu Operacyjnego Województwa Kujawsko-Pomorskiego na lata 2014-2020 w zakresie działa</w:t>
      </w:r>
      <w:r>
        <w:rPr>
          <w:rFonts w:asciiTheme="minorHAnsi" w:hAnsiTheme="minorHAnsi"/>
          <w:sz w:val="22"/>
          <w:szCs w:val="22"/>
        </w:rPr>
        <w:t>ń</w:t>
      </w:r>
      <w:r w:rsidRPr="00C0394D">
        <w:rPr>
          <w:rFonts w:asciiTheme="minorHAnsi" w:hAnsiTheme="minorHAnsi"/>
          <w:sz w:val="22"/>
          <w:szCs w:val="22"/>
        </w:rPr>
        <w:t>: 3.3 „Efektywność energetyczna w sektorze publicznym i mieszkaniowym”</w:t>
      </w:r>
      <w:r>
        <w:rPr>
          <w:rFonts w:asciiTheme="minorHAnsi" w:hAnsiTheme="minorHAnsi"/>
          <w:sz w:val="22"/>
          <w:szCs w:val="22"/>
        </w:rPr>
        <w:t>,</w:t>
      </w:r>
      <w:r w:rsidRPr="00C0394D">
        <w:rPr>
          <w:rFonts w:asciiTheme="minorHAnsi" w:hAnsiTheme="minorHAnsi"/>
          <w:sz w:val="22"/>
          <w:szCs w:val="22"/>
        </w:rPr>
        <w:t xml:space="preserve"> 3.1 </w:t>
      </w:r>
      <w:r>
        <w:rPr>
          <w:rFonts w:asciiTheme="minorHAnsi" w:hAnsiTheme="minorHAnsi"/>
          <w:sz w:val="22"/>
          <w:szCs w:val="22"/>
        </w:rPr>
        <w:t>„Wspieranie wytwarzania i dystrybucji energii pochodzącej ze źródeł odnawialnych”</w:t>
      </w:r>
      <w:r w:rsidRPr="00C0394D">
        <w:rPr>
          <w:rFonts w:asciiTheme="minorHAnsi" w:hAnsiTheme="minorHAnsi"/>
          <w:sz w:val="22"/>
          <w:szCs w:val="22"/>
        </w:rPr>
        <w:t xml:space="preserve">, 6.1 </w:t>
      </w:r>
      <w:r>
        <w:rPr>
          <w:rFonts w:asciiTheme="minorHAnsi" w:hAnsiTheme="minorHAnsi"/>
          <w:sz w:val="22"/>
          <w:szCs w:val="22"/>
        </w:rPr>
        <w:t>„Inwestycje w infrastrukturę zdrowotną i społeczną”,</w:t>
      </w:r>
      <w:r w:rsidRPr="00C0394D">
        <w:rPr>
          <w:rFonts w:asciiTheme="minorHAnsi" w:hAnsiTheme="minorHAnsi"/>
          <w:sz w:val="22"/>
          <w:szCs w:val="22"/>
        </w:rPr>
        <w:t xml:space="preserve"> 2.1 </w:t>
      </w:r>
      <w:r>
        <w:rPr>
          <w:rFonts w:asciiTheme="minorHAnsi" w:hAnsiTheme="minorHAnsi"/>
          <w:sz w:val="22"/>
          <w:szCs w:val="22"/>
        </w:rPr>
        <w:t>„</w:t>
      </w:r>
      <w:r w:rsidRPr="00734D20">
        <w:rPr>
          <w:rFonts w:asciiTheme="minorHAnsi" w:hAnsiTheme="minorHAnsi" w:cstheme="minorHAnsi"/>
          <w:sz w:val="22"/>
          <w:szCs w:val="22"/>
        </w:rPr>
        <w:t>Wysoka dostępność i jakość e-usług publicznych</w:t>
      </w:r>
      <w:r>
        <w:rPr>
          <w:rFonts w:asciiTheme="minorHAnsi" w:hAnsiTheme="minorHAnsi" w:cstheme="minorHAnsi"/>
          <w:sz w:val="22"/>
          <w:szCs w:val="22"/>
        </w:rPr>
        <w:t>”.</w:t>
      </w:r>
      <w:r w:rsidRPr="00734D2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6129F" w:rsidRPr="00B43D44" w:rsidRDefault="00D6129F" w:rsidP="00D6129F">
      <w:pPr>
        <w:jc w:val="both"/>
        <w:rPr>
          <w:rFonts w:asciiTheme="minorHAnsi" w:hAnsiTheme="minorHAnsi"/>
          <w:sz w:val="22"/>
          <w:szCs w:val="22"/>
          <w:u w:val="single"/>
        </w:rPr>
      </w:pPr>
      <w:r w:rsidRPr="00C0394D">
        <w:rPr>
          <w:rFonts w:asciiTheme="minorHAnsi" w:hAnsiTheme="minorHAnsi"/>
          <w:sz w:val="22"/>
          <w:szCs w:val="22"/>
        </w:rPr>
        <w:t xml:space="preserve"> </w:t>
      </w:r>
      <w:r w:rsidRPr="00B43D44">
        <w:rPr>
          <w:rFonts w:asciiTheme="minorHAnsi" w:hAnsiTheme="minorHAnsi"/>
          <w:sz w:val="22"/>
          <w:szCs w:val="22"/>
          <w:u w:val="single"/>
        </w:rPr>
        <w:t xml:space="preserve">Na etapie prac projektowych należy wyodrębnić w dokumentacji projektowej prace związane z działaniami termomodernizacyjnymi wskazanymi w audycie energetycznym oraz pozostałymi wynikającymi z realizowanego zadania, a planowanymi do </w:t>
      </w:r>
      <w:proofErr w:type="spellStart"/>
      <w:r w:rsidRPr="00B43D44">
        <w:rPr>
          <w:rFonts w:asciiTheme="minorHAnsi" w:hAnsiTheme="minorHAnsi"/>
          <w:sz w:val="22"/>
          <w:szCs w:val="22"/>
          <w:u w:val="single"/>
        </w:rPr>
        <w:t>współfinasowania</w:t>
      </w:r>
      <w:proofErr w:type="spellEnd"/>
      <w:r w:rsidRPr="00B43D44">
        <w:rPr>
          <w:rFonts w:asciiTheme="minorHAnsi" w:hAnsiTheme="minorHAnsi"/>
          <w:sz w:val="22"/>
          <w:szCs w:val="22"/>
          <w:u w:val="single"/>
        </w:rPr>
        <w:t xml:space="preserve"> z RPO WK-P 2014-20. Wyodrębniona dokumentacja będzie stanowiła załączniki do wniosków aplikacyjnych.</w:t>
      </w:r>
    </w:p>
    <w:p w:rsidR="00D6129F" w:rsidRDefault="00D6129F" w:rsidP="00D6129F">
      <w:pPr>
        <w:jc w:val="both"/>
        <w:rPr>
          <w:rFonts w:asciiTheme="minorHAnsi" w:hAnsiTheme="minorHAnsi"/>
          <w:b/>
          <w:sz w:val="22"/>
          <w:szCs w:val="22"/>
        </w:rPr>
      </w:pPr>
    </w:p>
    <w:p w:rsidR="00D6129F" w:rsidRPr="007B3196" w:rsidRDefault="00D6129F" w:rsidP="00D6129F">
      <w:pPr>
        <w:jc w:val="both"/>
        <w:rPr>
          <w:rFonts w:asciiTheme="minorHAnsi" w:hAnsiTheme="minorHAnsi"/>
          <w:b/>
          <w:sz w:val="22"/>
          <w:szCs w:val="22"/>
        </w:rPr>
      </w:pPr>
      <w:r w:rsidRPr="007B3196">
        <w:rPr>
          <w:rFonts w:asciiTheme="minorHAnsi" w:hAnsiTheme="minorHAnsi"/>
          <w:b/>
          <w:sz w:val="22"/>
          <w:szCs w:val="22"/>
        </w:rPr>
        <w:t>Łączna powierzchnia użytkowa budynk</w:t>
      </w:r>
      <w:r>
        <w:rPr>
          <w:rFonts w:asciiTheme="minorHAnsi" w:hAnsiTheme="minorHAnsi"/>
          <w:b/>
          <w:sz w:val="22"/>
          <w:szCs w:val="22"/>
        </w:rPr>
        <w:t>ów</w:t>
      </w:r>
      <w:r w:rsidRPr="007B3196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to </w:t>
      </w:r>
      <w:r w:rsidRPr="007B3196">
        <w:rPr>
          <w:rFonts w:asciiTheme="minorHAnsi" w:hAnsiTheme="minorHAnsi"/>
          <w:b/>
          <w:sz w:val="22"/>
          <w:szCs w:val="22"/>
        </w:rPr>
        <w:t>ok. 30 767 m2</w:t>
      </w:r>
    </w:p>
    <w:p w:rsidR="00D6129F" w:rsidRDefault="00D6129F" w:rsidP="00D6129F">
      <w:pPr>
        <w:jc w:val="both"/>
        <w:rPr>
          <w:rFonts w:asciiTheme="minorHAnsi" w:hAnsiTheme="minorHAnsi"/>
          <w:sz w:val="22"/>
          <w:szCs w:val="22"/>
        </w:rPr>
      </w:pPr>
    </w:p>
    <w:p w:rsidR="00D6129F" w:rsidRPr="004A6306" w:rsidRDefault="00D6129F" w:rsidP="00D6129F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Adaptowane</w:t>
      </w:r>
      <w:r w:rsidRPr="004A6306">
        <w:rPr>
          <w:rFonts w:asciiTheme="minorHAnsi" w:hAnsiTheme="minorHAnsi"/>
          <w:sz w:val="22"/>
          <w:szCs w:val="22"/>
        </w:rPr>
        <w:t xml:space="preserve"> obiekt</w:t>
      </w:r>
      <w:r>
        <w:rPr>
          <w:rFonts w:asciiTheme="minorHAnsi" w:hAnsiTheme="minorHAnsi"/>
          <w:sz w:val="22"/>
          <w:szCs w:val="22"/>
        </w:rPr>
        <w:t>y</w:t>
      </w:r>
      <w:r w:rsidRPr="004A6306">
        <w:rPr>
          <w:rFonts w:asciiTheme="minorHAnsi" w:hAnsiTheme="minorHAnsi"/>
          <w:sz w:val="22"/>
          <w:szCs w:val="22"/>
        </w:rPr>
        <w:t xml:space="preserve"> należy dostosować do wymagań w zakresie izolacyjności cieplnej i innych wymagań związanych z oszczędnością energii obowiązujących od 01 stycznia 2021 r. zgodnie z Rozporządzeniem Ministra Transportu, Budownictwa i Gospodarki Morskiej z dnia 05 lipca 2013 r. zmieniające rozporządzenie w sprawie warunków technicznych, jakim powinny odpowiadać budynki i ich usytuowanie.</w:t>
      </w:r>
    </w:p>
    <w:p w:rsidR="00D6129F" w:rsidRDefault="00D6129F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</w:p>
    <w:p w:rsidR="00D6129F" w:rsidRPr="004A6306" w:rsidRDefault="00D6129F" w:rsidP="00D6129F">
      <w:p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>Zakres zamówienia obejmuje w szczególności:</w:t>
      </w:r>
    </w:p>
    <w:p w:rsidR="00D6129F" w:rsidRPr="00995250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>wykonanie inwentaryzacji do celów projektowych adaptowanych budynków</w:t>
      </w:r>
      <w:r>
        <w:rPr>
          <w:rFonts w:asciiTheme="minorHAnsi" w:hAnsiTheme="minorHAnsi"/>
          <w:sz w:val="22"/>
          <w:szCs w:val="22"/>
        </w:rPr>
        <w:t xml:space="preserve"> </w:t>
      </w:r>
      <w:r w:rsidRPr="00995250">
        <w:rPr>
          <w:rFonts w:asciiTheme="minorHAnsi" w:hAnsiTheme="minorHAnsi"/>
          <w:sz w:val="22"/>
          <w:szCs w:val="22"/>
        </w:rPr>
        <w:t>(z załączeniem dokumentacji zdjęciowej)</w:t>
      </w:r>
      <w:r>
        <w:rPr>
          <w:rFonts w:asciiTheme="minorHAnsi" w:hAnsiTheme="minorHAnsi"/>
          <w:sz w:val="22"/>
          <w:szCs w:val="22"/>
        </w:rPr>
        <w:t xml:space="preserve">, </w:t>
      </w:r>
    </w:p>
    <w:p w:rsidR="00D6129F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sporządzenie niezbędnych ekspertyz budowlanych pozwalających na prawidłowe wykonania dokumentacji projektowej,</w:t>
      </w:r>
    </w:p>
    <w:p w:rsidR="00D6129F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sporządzenie i uzyskanie zatwierdzenia dokumentacji </w:t>
      </w:r>
      <w:proofErr w:type="spellStart"/>
      <w:r>
        <w:rPr>
          <w:rFonts w:asciiTheme="minorHAnsi" w:hAnsiTheme="minorHAnsi"/>
          <w:sz w:val="22"/>
          <w:szCs w:val="22"/>
        </w:rPr>
        <w:t>geologiczno</w:t>
      </w:r>
      <w:proofErr w:type="spellEnd"/>
      <w:r>
        <w:rPr>
          <w:rFonts w:asciiTheme="minorHAnsi" w:hAnsiTheme="minorHAnsi"/>
          <w:sz w:val="22"/>
          <w:szCs w:val="22"/>
        </w:rPr>
        <w:t xml:space="preserve"> -  inżynierskiej dla obiektów ochrony zdrowia, tzw. infrastruktury krytycznej,</w:t>
      </w:r>
    </w:p>
    <w:p w:rsidR="00D6129F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sporządzenie audytów energetycznych wraz z uzyskaniem ich zatwierdzenia przez </w:t>
      </w:r>
      <w:proofErr w:type="spellStart"/>
      <w:r>
        <w:rPr>
          <w:rFonts w:asciiTheme="minorHAnsi" w:hAnsiTheme="minorHAnsi"/>
          <w:sz w:val="22"/>
          <w:szCs w:val="22"/>
        </w:rPr>
        <w:t>WFOŚiGW</w:t>
      </w:r>
      <w:proofErr w:type="spellEnd"/>
      <w:r>
        <w:rPr>
          <w:rFonts w:asciiTheme="minorHAnsi" w:hAnsiTheme="minorHAnsi"/>
          <w:sz w:val="22"/>
          <w:szCs w:val="22"/>
        </w:rPr>
        <w:t xml:space="preserve"> w Toruniu,</w:t>
      </w:r>
    </w:p>
    <w:p w:rsidR="00D6129F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 xml:space="preserve">sporządzenie koncepcji </w:t>
      </w:r>
      <w:r>
        <w:rPr>
          <w:rFonts w:asciiTheme="minorHAnsi" w:hAnsiTheme="minorHAnsi"/>
          <w:sz w:val="22"/>
          <w:szCs w:val="22"/>
        </w:rPr>
        <w:t xml:space="preserve">architektonicznej i technologii medycznej wraz z wizualizacją w oparciu o załączony Program </w:t>
      </w:r>
      <w:proofErr w:type="spellStart"/>
      <w:r>
        <w:rPr>
          <w:rFonts w:asciiTheme="minorHAnsi" w:hAnsiTheme="minorHAnsi"/>
          <w:sz w:val="22"/>
          <w:szCs w:val="22"/>
        </w:rPr>
        <w:t>Funkcjonalno</w:t>
      </w:r>
      <w:proofErr w:type="spellEnd"/>
      <w:r>
        <w:rPr>
          <w:rFonts w:asciiTheme="minorHAnsi" w:hAnsiTheme="minorHAnsi"/>
          <w:sz w:val="22"/>
          <w:szCs w:val="22"/>
        </w:rPr>
        <w:t xml:space="preserve"> - Użytkowy, który stanowi wytyczne do projektowania i jest analizą możliwości zorganizowania funkcji szpitalnych w poszczególnych budynkach (Zamawiający dopuszcza odstępstwa od zatwierdzonego PF-U, pod warunkiem, że prowadzą one do zwiększenia funkcjonalności szpitala</w:t>
      </w:r>
      <w:r w:rsidR="00995829">
        <w:rPr>
          <w:rFonts w:asciiTheme="minorHAnsi" w:hAnsiTheme="minorHAnsi"/>
          <w:sz w:val="22"/>
          <w:szCs w:val="22"/>
        </w:rPr>
        <w:t>, są zgodne z aktualnymi wymaganiami szpitala</w:t>
      </w:r>
      <w:r>
        <w:rPr>
          <w:rFonts w:asciiTheme="minorHAnsi" w:hAnsiTheme="minorHAnsi"/>
          <w:sz w:val="22"/>
          <w:szCs w:val="22"/>
        </w:rPr>
        <w:t xml:space="preserve"> i nie wpływają na zwiększenie kosztów robót budowlano - montażowych i eksploatacyjnych</w:t>
      </w:r>
      <w:r w:rsidRPr="004A6306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D6129F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sporządzenie projektu technologii medycznej, </w:t>
      </w:r>
    </w:p>
    <w:p w:rsidR="00D6129F" w:rsidRPr="00086A6E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086A6E">
        <w:rPr>
          <w:rFonts w:asciiTheme="minorHAnsi" w:hAnsiTheme="minorHAnsi"/>
          <w:sz w:val="22"/>
          <w:szCs w:val="22"/>
        </w:rPr>
        <w:t>sporządzenie projektu oznakowania pomieszczeń,</w:t>
      </w:r>
    </w:p>
    <w:p w:rsidR="00D6129F" w:rsidRPr="00086A6E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sporządzenie planu zagospodarowania terenu wraz z sieciami zewnętrznymi w tym m.in. elektrycznymi i sanitarnymi </w:t>
      </w:r>
      <w:r w:rsidRPr="00086A6E">
        <w:rPr>
          <w:rFonts w:asciiTheme="minorHAnsi" w:hAnsiTheme="minorHAnsi"/>
          <w:sz w:val="22"/>
          <w:szCs w:val="22"/>
        </w:rPr>
        <w:t>oraz parkingami z automatycznym systemem poboru opłat i systemem informacji,</w:t>
      </w:r>
    </w:p>
    <w:p w:rsidR="00D6129F" w:rsidRPr="004A6306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 xml:space="preserve">zatwierdzenie </w:t>
      </w:r>
      <w:r>
        <w:rPr>
          <w:rFonts w:asciiTheme="minorHAnsi" w:hAnsiTheme="minorHAnsi"/>
          <w:sz w:val="22"/>
          <w:szCs w:val="22"/>
        </w:rPr>
        <w:t xml:space="preserve">przez Zamawiającego </w:t>
      </w:r>
      <w:r w:rsidRPr="004A6306">
        <w:rPr>
          <w:rFonts w:asciiTheme="minorHAnsi" w:hAnsiTheme="minorHAnsi"/>
          <w:sz w:val="22"/>
          <w:szCs w:val="22"/>
        </w:rPr>
        <w:t xml:space="preserve">koncepcji </w:t>
      </w:r>
      <w:r>
        <w:rPr>
          <w:rFonts w:asciiTheme="minorHAnsi" w:hAnsiTheme="minorHAnsi"/>
          <w:sz w:val="22"/>
          <w:szCs w:val="22"/>
        </w:rPr>
        <w:t>architektonicznej</w:t>
      </w:r>
      <w:r w:rsidRPr="004A6306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wraz z technologią medyczną,</w:t>
      </w:r>
    </w:p>
    <w:p w:rsidR="00D6129F" w:rsidRPr="004A6306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>sporządzenie projektu budowlanego</w:t>
      </w:r>
      <w:r w:rsidR="00995829">
        <w:rPr>
          <w:rFonts w:asciiTheme="minorHAnsi" w:hAnsiTheme="minorHAnsi"/>
          <w:sz w:val="22"/>
          <w:szCs w:val="22"/>
        </w:rPr>
        <w:t xml:space="preserve"> w dwóch etapach</w:t>
      </w:r>
      <w:r w:rsidRPr="004A6306">
        <w:rPr>
          <w:rFonts w:asciiTheme="minorHAnsi" w:hAnsiTheme="minorHAnsi"/>
          <w:sz w:val="22"/>
          <w:szCs w:val="22"/>
        </w:rPr>
        <w:t>,</w:t>
      </w:r>
    </w:p>
    <w:p w:rsidR="00D6129F" w:rsidRPr="004A6306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>zatwierdzenie przez Zamawiającego projekt</w:t>
      </w:r>
      <w:r>
        <w:rPr>
          <w:rFonts w:asciiTheme="minorHAnsi" w:hAnsiTheme="minorHAnsi"/>
          <w:sz w:val="22"/>
          <w:szCs w:val="22"/>
        </w:rPr>
        <w:t>u</w:t>
      </w:r>
      <w:r w:rsidRPr="004A6306">
        <w:rPr>
          <w:rFonts w:asciiTheme="minorHAnsi" w:hAnsiTheme="minorHAnsi"/>
          <w:sz w:val="22"/>
          <w:szCs w:val="22"/>
        </w:rPr>
        <w:t xml:space="preserve"> budowlan</w:t>
      </w:r>
      <w:r>
        <w:rPr>
          <w:rFonts w:asciiTheme="minorHAnsi" w:hAnsiTheme="minorHAnsi"/>
          <w:sz w:val="22"/>
          <w:szCs w:val="22"/>
        </w:rPr>
        <w:t>ego</w:t>
      </w:r>
      <w:r w:rsidRPr="004A6306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wraz z technologią medyczną</w:t>
      </w:r>
      <w:r w:rsidRPr="004A6306">
        <w:rPr>
          <w:rFonts w:asciiTheme="minorHAnsi" w:hAnsiTheme="minorHAnsi"/>
          <w:sz w:val="22"/>
          <w:szCs w:val="22"/>
        </w:rPr>
        <w:t>,</w:t>
      </w:r>
    </w:p>
    <w:p w:rsidR="00D6129F" w:rsidRPr="004A6306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 xml:space="preserve">uzyskanie </w:t>
      </w:r>
      <w:r w:rsidRPr="00086A6E">
        <w:rPr>
          <w:rFonts w:asciiTheme="minorHAnsi" w:hAnsiTheme="minorHAnsi"/>
          <w:sz w:val="22"/>
          <w:szCs w:val="22"/>
        </w:rPr>
        <w:t xml:space="preserve">opinii rzeczoznawców: p.poż. i do spraw sanitarno-higienicznych albo uzgodnienie </w:t>
      </w:r>
      <w:r w:rsidRPr="00086A6E">
        <w:rPr>
          <w:rFonts w:asciiTheme="minorHAnsi" w:hAnsiTheme="minorHAnsi" w:cstheme="minorHAnsi"/>
          <w:sz w:val="22"/>
          <w:szCs w:val="22"/>
        </w:rPr>
        <w:t>z Państwową Strażą Pożarną, Państwową Inspekcją Sanitarną, inspektorami z zakresu bhp</w:t>
      </w:r>
      <w:r w:rsidRPr="004A6306">
        <w:rPr>
          <w:rFonts w:asciiTheme="minorHAnsi" w:hAnsiTheme="minorHAnsi"/>
          <w:sz w:val="22"/>
          <w:szCs w:val="22"/>
        </w:rPr>
        <w:t>,</w:t>
      </w:r>
    </w:p>
    <w:p w:rsidR="00D6129F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 xml:space="preserve">uzyskanie </w:t>
      </w:r>
      <w:r>
        <w:rPr>
          <w:rFonts w:asciiTheme="minorHAnsi" w:hAnsiTheme="minorHAnsi"/>
          <w:sz w:val="22"/>
          <w:szCs w:val="22"/>
        </w:rPr>
        <w:t>ostatecznego</w:t>
      </w:r>
      <w:r w:rsidRPr="004A6306">
        <w:rPr>
          <w:rFonts w:asciiTheme="minorHAnsi" w:hAnsiTheme="minorHAnsi"/>
          <w:sz w:val="22"/>
          <w:szCs w:val="22"/>
        </w:rPr>
        <w:t xml:space="preserve"> pozwolenia na budowę</w:t>
      </w:r>
      <w:r w:rsidR="00995829">
        <w:rPr>
          <w:rFonts w:asciiTheme="minorHAnsi" w:hAnsiTheme="minorHAnsi"/>
          <w:sz w:val="22"/>
          <w:szCs w:val="22"/>
        </w:rPr>
        <w:t xml:space="preserve"> w dwóch etapach</w:t>
      </w:r>
      <w:r w:rsidRPr="004A6306">
        <w:rPr>
          <w:rFonts w:asciiTheme="minorHAnsi" w:hAnsiTheme="minorHAnsi"/>
          <w:sz w:val="22"/>
          <w:szCs w:val="22"/>
        </w:rPr>
        <w:t>,</w:t>
      </w:r>
    </w:p>
    <w:p w:rsidR="00D6129F" w:rsidRPr="004A6306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sporządzenie harmonogramu rzeczowego i </w:t>
      </w:r>
      <w:r w:rsidRPr="00086A6E">
        <w:rPr>
          <w:rFonts w:asciiTheme="minorHAnsi" w:hAnsiTheme="minorHAnsi"/>
          <w:sz w:val="22"/>
          <w:szCs w:val="22"/>
        </w:rPr>
        <w:t>finansowego</w:t>
      </w:r>
      <w:r>
        <w:rPr>
          <w:rFonts w:asciiTheme="minorHAnsi" w:hAnsiTheme="minorHAnsi"/>
          <w:sz w:val="22"/>
          <w:szCs w:val="22"/>
        </w:rPr>
        <w:t xml:space="preserve"> uwzględniającego etapowanie robót, pozwalające na bezpieczne funkcjonowanie szpitala podczas prac budowlano – montażowych,</w:t>
      </w:r>
    </w:p>
    <w:p w:rsidR="00D6129F" w:rsidRPr="00DB4A06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>sporządzenie kosztorysów inwestorskich</w:t>
      </w:r>
      <w:r>
        <w:rPr>
          <w:rFonts w:asciiTheme="minorHAnsi" w:hAnsiTheme="minorHAnsi"/>
          <w:sz w:val="22"/>
          <w:szCs w:val="22"/>
        </w:rPr>
        <w:t xml:space="preserve"> wraz z przedmiarem robót</w:t>
      </w:r>
      <w:r w:rsidRPr="004A6306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uwzględniających etapowanie robót</w:t>
      </w:r>
      <w:r w:rsidR="00995829">
        <w:rPr>
          <w:rFonts w:asciiTheme="minorHAnsi" w:hAnsiTheme="minorHAnsi"/>
          <w:sz w:val="22"/>
          <w:szCs w:val="22"/>
        </w:rPr>
        <w:t xml:space="preserve"> i umożliwiają</w:t>
      </w:r>
      <w:r w:rsidR="00F365CE">
        <w:rPr>
          <w:rFonts w:asciiTheme="minorHAnsi" w:hAnsiTheme="minorHAnsi"/>
          <w:sz w:val="22"/>
          <w:szCs w:val="22"/>
        </w:rPr>
        <w:t>cych</w:t>
      </w:r>
      <w:r w:rsidR="00995829">
        <w:rPr>
          <w:rFonts w:asciiTheme="minorHAnsi" w:hAnsiTheme="minorHAnsi"/>
          <w:sz w:val="22"/>
          <w:szCs w:val="22"/>
        </w:rPr>
        <w:t xml:space="preserve"> rozliczenie dotacji z RPO WK-P</w:t>
      </w:r>
      <w:r>
        <w:rPr>
          <w:rFonts w:asciiTheme="minorHAnsi" w:hAnsiTheme="minorHAnsi"/>
          <w:sz w:val="22"/>
          <w:szCs w:val="22"/>
        </w:rPr>
        <w:t xml:space="preserve">,  </w:t>
      </w:r>
      <w:r w:rsidRPr="004A6306">
        <w:rPr>
          <w:rFonts w:asciiTheme="minorHAnsi" w:hAnsiTheme="minorHAnsi"/>
          <w:sz w:val="22"/>
          <w:szCs w:val="22"/>
        </w:rPr>
        <w:t xml:space="preserve">z wyodrębnieniem kosztów związanych </w:t>
      </w:r>
      <w:r w:rsidRPr="00DB4A06">
        <w:rPr>
          <w:rFonts w:asciiTheme="minorHAnsi" w:hAnsiTheme="minorHAnsi"/>
          <w:sz w:val="22"/>
          <w:szCs w:val="22"/>
        </w:rPr>
        <w:t>z</w:t>
      </w:r>
      <w:r>
        <w:rPr>
          <w:rFonts w:asciiTheme="minorHAnsi" w:hAnsiTheme="minorHAnsi"/>
          <w:sz w:val="22"/>
          <w:szCs w:val="22"/>
        </w:rPr>
        <w:t>:</w:t>
      </w:r>
      <w:r w:rsidRPr="00DB4A06">
        <w:rPr>
          <w:rFonts w:asciiTheme="minorHAnsi" w:hAnsiTheme="minorHAnsi"/>
          <w:sz w:val="22"/>
          <w:szCs w:val="22"/>
        </w:rPr>
        <w:t xml:space="preserve"> termomodernizacją obiektu w ramach działania 3.3 RPO WK-P 2</w:t>
      </w:r>
      <w:r>
        <w:rPr>
          <w:rFonts w:asciiTheme="minorHAnsi" w:hAnsiTheme="minorHAnsi"/>
          <w:sz w:val="22"/>
          <w:szCs w:val="22"/>
        </w:rPr>
        <w:t>0</w:t>
      </w:r>
      <w:r w:rsidRPr="00DB4A06">
        <w:rPr>
          <w:rFonts w:asciiTheme="minorHAnsi" w:hAnsiTheme="minorHAnsi"/>
          <w:sz w:val="22"/>
          <w:szCs w:val="22"/>
        </w:rPr>
        <w:t>14-2020,</w:t>
      </w:r>
      <w:r>
        <w:rPr>
          <w:rFonts w:asciiTheme="minorHAnsi" w:hAnsiTheme="minorHAnsi"/>
          <w:sz w:val="22"/>
          <w:szCs w:val="22"/>
        </w:rPr>
        <w:t xml:space="preserve"> zastosowaniem OZE w ramach działania 3.1  </w:t>
      </w:r>
      <w:r w:rsidRPr="00DB4A06">
        <w:rPr>
          <w:rFonts w:asciiTheme="minorHAnsi" w:hAnsiTheme="minorHAnsi"/>
          <w:sz w:val="22"/>
          <w:szCs w:val="22"/>
        </w:rPr>
        <w:t>RPO WK-P 2014-2020,</w:t>
      </w:r>
      <w:r>
        <w:rPr>
          <w:rFonts w:asciiTheme="minorHAnsi" w:hAnsiTheme="minorHAnsi"/>
          <w:sz w:val="22"/>
          <w:szCs w:val="22"/>
        </w:rPr>
        <w:t xml:space="preserve"> inwestycjami w ochronę zdrowia w ramach działania 6.1  </w:t>
      </w:r>
      <w:r w:rsidRPr="00DB4A06">
        <w:rPr>
          <w:rFonts w:asciiTheme="minorHAnsi" w:hAnsiTheme="minorHAnsi"/>
          <w:sz w:val="22"/>
          <w:szCs w:val="22"/>
        </w:rPr>
        <w:t>RPO WK-P 2014-2020</w:t>
      </w:r>
      <w:r>
        <w:rPr>
          <w:rFonts w:asciiTheme="minorHAnsi" w:hAnsiTheme="minorHAnsi"/>
          <w:sz w:val="22"/>
          <w:szCs w:val="22"/>
        </w:rPr>
        <w:t xml:space="preserve"> i elektronicznych usług publicznych z zakresu e-zdrowia w ramach działania 2.1  RPO WK-P 2014-2020 oraz wyceną mebli, sprzętu i aparatury medycznej,</w:t>
      </w:r>
    </w:p>
    <w:p w:rsidR="00D6129F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>sporządzenie projektów wykonawczych wielobranżowych</w:t>
      </w:r>
      <w:r>
        <w:rPr>
          <w:rFonts w:asciiTheme="minorHAnsi" w:hAnsiTheme="minorHAnsi"/>
          <w:sz w:val="22"/>
          <w:szCs w:val="22"/>
        </w:rPr>
        <w:t xml:space="preserve"> wraz z aranżacją wnętrz, </w:t>
      </w:r>
      <w:r w:rsidRPr="00086A6E">
        <w:rPr>
          <w:rFonts w:asciiTheme="minorHAnsi" w:hAnsiTheme="minorHAnsi"/>
          <w:sz w:val="22"/>
          <w:szCs w:val="22"/>
        </w:rPr>
        <w:t xml:space="preserve">oznakowaniem pomieszczeń </w:t>
      </w:r>
      <w:r>
        <w:rPr>
          <w:rFonts w:asciiTheme="minorHAnsi" w:hAnsiTheme="minorHAnsi"/>
          <w:sz w:val="22"/>
          <w:szCs w:val="22"/>
        </w:rPr>
        <w:t>i specyfikacją wyposażenia w meble, sprzęt i aparaturę medyczną</w:t>
      </w:r>
      <w:r w:rsidRPr="004A6306">
        <w:rPr>
          <w:rFonts w:asciiTheme="minorHAnsi" w:hAnsiTheme="minorHAnsi"/>
          <w:sz w:val="22"/>
          <w:szCs w:val="22"/>
        </w:rPr>
        <w:t>,</w:t>
      </w:r>
    </w:p>
    <w:p w:rsidR="00D6129F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7028A2">
        <w:rPr>
          <w:rFonts w:asciiTheme="minorHAnsi" w:hAnsiTheme="minorHAnsi"/>
          <w:sz w:val="22"/>
          <w:szCs w:val="22"/>
        </w:rPr>
        <w:t>ze względu na konieczność zaprojektowania i wykonania nowych sieci i instalacji</w:t>
      </w:r>
      <w:r>
        <w:rPr>
          <w:rFonts w:asciiTheme="minorHAnsi" w:hAnsiTheme="minorHAnsi"/>
          <w:sz w:val="22"/>
          <w:szCs w:val="22"/>
        </w:rPr>
        <w:t>,</w:t>
      </w:r>
      <w:r w:rsidRPr="007028A2">
        <w:rPr>
          <w:rFonts w:asciiTheme="minorHAnsi" w:hAnsiTheme="minorHAnsi"/>
          <w:sz w:val="22"/>
          <w:szCs w:val="22"/>
        </w:rPr>
        <w:t xml:space="preserve">  sporządzenie niezbędnych projektów wykonawczych rozwiązań tymczasowych, które pozwolą na funkcjonowanie szpitala w trakcie jego etapowej modernizacji. </w:t>
      </w:r>
    </w:p>
    <w:p w:rsidR="00D6129F" w:rsidRPr="00D708ED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Pr="00D708ED">
        <w:rPr>
          <w:rFonts w:asciiTheme="minorHAnsi" w:hAnsiTheme="minorHAnsi" w:cstheme="minorHAnsi"/>
          <w:sz w:val="22"/>
          <w:szCs w:val="22"/>
        </w:rPr>
        <w:t xml:space="preserve"> budynkach planuje się zamontowanie Multimedialnego Systemu Telewizji Szpitalnej. Na etapie projektowania, Użytkownik wskaże firmę, która zaprojektuje, zamontuje i będzie ponosiła koszty eksploata</w:t>
      </w:r>
      <w:r>
        <w:rPr>
          <w:rFonts w:asciiTheme="minorHAnsi" w:hAnsiTheme="minorHAnsi" w:cstheme="minorHAnsi"/>
          <w:sz w:val="22"/>
          <w:szCs w:val="22"/>
        </w:rPr>
        <w:t>cyjne przedmiotowego systemu. Wykonawca</w:t>
      </w:r>
      <w:r w:rsidRPr="00D708ED">
        <w:rPr>
          <w:rFonts w:asciiTheme="minorHAnsi" w:hAnsiTheme="minorHAnsi" w:cstheme="minorHAnsi"/>
          <w:sz w:val="22"/>
          <w:szCs w:val="22"/>
        </w:rPr>
        <w:t xml:space="preserve"> jest zobowiązany do skoordynowania swoich prac projektowych </w:t>
      </w:r>
      <w:r>
        <w:rPr>
          <w:rFonts w:asciiTheme="minorHAnsi" w:hAnsiTheme="minorHAnsi" w:cstheme="minorHAnsi"/>
          <w:sz w:val="22"/>
          <w:szCs w:val="22"/>
        </w:rPr>
        <w:t>z zewnętrznym dostawcą systemu,</w:t>
      </w:r>
    </w:p>
    <w:p w:rsidR="00D6129F" w:rsidRPr="007028A2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 w:rsidRPr="007028A2">
        <w:rPr>
          <w:rFonts w:asciiTheme="minorHAnsi" w:hAnsiTheme="minorHAnsi"/>
          <w:sz w:val="22"/>
          <w:szCs w:val="22"/>
        </w:rPr>
        <w:t>sporządzenie specyfikacji technicznych wykonania i odbioru robót budowlanych,</w:t>
      </w:r>
    </w:p>
    <w:p w:rsidR="00D6129F" w:rsidRPr="004A6306" w:rsidRDefault="00D6129F" w:rsidP="00D6129F">
      <w:pPr>
        <w:pStyle w:val="Akapitzlist"/>
        <w:numPr>
          <w:ilvl w:val="0"/>
          <w:numId w:val="36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sprawowanie nadzoru autorskiego.</w:t>
      </w:r>
      <w:r w:rsidRPr="004A6306">
        <w:rPr>
          <w:rFonts w:asciiTheme="minorHAnsi" w:hAnsiTheme="minorHAnsi"/>
          <w:sz w:val="22"/>
          <w:szCs w:val="22"/>
        </w:rPr>
        <w:t xml:space="preserve"> </w:t>
      </w:r>
    </w:p>
    <w:p w:rsidR="00D6129F" w:rsidRDefault="00D6129F" w:rsidP="00D6129F">
      <w:pPr>
        <w:ind w:left="360"/>
        <w:jc w:val="both"/>
        <w:rPr>
          <w:rFonts w:asciiTheme="minorHAnsi" w:hAnsiTheme="minorHAnsi"/>
          <w:sz w:val="22"/>
          <w:szCs w:val="22"/>
        </w:rPr>
      </w:pPr>
    </w:p>
    <w:p w:rsidR="00D6129F" w:rsidRPr="00FA288B" w:rsidRDefault="00D6129F" w:rsidP="00D6129F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A288B">
        <w:rPr>
          <w:rFonts w:asciiTheme="minorHAnsi" w:hAnsiTheme="minorHAnsi"/>
          <w:sz w:val="22"/>
          <w:szCs w:val="22"/>
        </w:rPr>
        <w:t>Dokumentacja obejmuje wykonanie projektów branżowych niżej wymienionych robót budowlanych:</w:t>
      </w:r>
    </w:p>
    <w:p w:rsidR="00D6129F" w:rsidRPr="004A6306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>roboty budowlane, remontowe</w:t>
      </w:r>
      <w:r w:rsidR="00995829">
        <w:rPr>
          <w:rFonts w:asciiTheme="minorHAnsi" w:hAnsiTheme="minorHAnsi"/>
          <w:sz w:val="22"/>
          <w:szCs w:val="22"/>
        </w:rPr>
        <w:t>, rozbiórkowe</w:t>
      </w:r>
      <w:r w:rsidRPr="004A6306">
        <w:rPr>
          <w:rFonts w:asciiTheme="minorHAnsi" w:hAnsiTheme="minorHAnsi"/>
          <w:sz w:val="22"/>
          <w:szCs w:val="22"/>
        </w:rPr>
        <w:t xml:space="preserve"> i adaptacyjne ogólnobudowlane,</w:t>
      </w:r>
    </w:p>
    <w:p w:rsidR="00D6129F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 w:rsidRPr="004A6306">
        <w:rPr>
          <w:rFonts w:asciiTheme="minorHAnsi" w:hAnsiTheme="minorHAnsi"/>
          <w:sz w:val="22"/>
          <w:szCs w:val="22"/>
        </w:rPr>
        <w:t xml:space="preserve">roboty branży sanitarnej w zakresie </w:t>
      </w:r>
      <w:r>
        <w:rPr>
          <w:rFonts w:asciiTheme="minorHAnsi" w:hAnsiTheme="minorHAnsi"/>
          <w:sz w:val="22"/>
          <w:szCs w:val="22"/>
        </w:rPr>
        <w:t xml:space="preserve">sieci i instalacji </w:t>
      </w:r>
      <w:proofErr w:type="spellStart"/>
      <w:r>
        <w:rPr>
          <w:rFonts w:asciiTheme="minorHAnsi" w:hAnsiTheme="minorHAnsi"/>
          <w:sz w:val="22"/>
          <w:szCs w:val="22"/>
        </w:rPr>
        <w:t>wod-kan</w:t>
      </w:r>
      <w:proofErr w:type="spellEnd"/>
      <w:r>
        <w:rPr>
          <w:rFonts w:asciiTheme="minorHAnsi" w:hAnsiTheme="minorHAnsi"/>
          <w:sz w:val="22"/>
          <w:szCs w:val="22"/>
        </w:rPr>
        <w:t>,</w:t>
      </w:r>
      <w:r w:rsidRPr="004A6306">
        <w:rPr>
          <w:rFonts w:asciiTheme="minorHAnsi" w:hAnsiTheme="minorHAnsi"/>
          <w:sz w:val="22"/>
          <w:szCs w:val="22"/>
        </w:rPr>
        <w:t xml:space="preserve"> c.o.</w:t>
      </w:r>
      <w:r>
        <w:rPr>
          <w:rFonts w:asciiTheme="minorHAnsi" w:hAnsiTheme="minorHAnsi"/>
          <w:sz w:val="22"/>
          <w:szCs w:val="22"/>
        </w:rPr>
        <w:t>, c.t. i c.w.u. oraz OZE</w:t>
      </w:r>
      <w:r w:rsidRPr="004A6306">
        <w:rPr>
          <w:rFonts w:asciiTheme="minorHAnsi" w:hAnsiTheme="minorHAnsi"/>
          <w:sz w:val="22"/>
          <w:szCs w:val="22"/>
        </w:rPr>
        <w:t>,</w:t>
      </w:r>
    </w:p>
    <w:p w:rsidR="00D6129F" w:rsidRPr="004A6306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roboty dotyczące sieci i instalacji gazów medycznych,</w:t>
      </w:r>
    </w:p>
    <w:p w:rsidR="00D6129F" w:rsidRPr="004A6306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Pr="004A6306">
        <w:rPr>
          <w:rFonts w:asciiTheme="minorHAnsi" w:hAnsiTheme="minorHAnsi"/>
          <w:sz w:val="22"/>
          <w:szCs w:val="22"/>
        </w:rPr>
        <w:t>roboty związane z wentylacją i klimatyzacją,</w:t>
      </w:r>
    </w:p>
    <w:p w:rsidR="00D6129F" w:rsidRPr="000E2C04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roboty dotyczące sieci i </w:t>
      </w:r>
      <w:r w:rsidRPr="004A6306">
        <w:rPr>
          <w:rFonts w:asciiTheme="minorHAnsi" w:hAnsiTheme="minorHAnsi"/>
          <w:sz w:val="22"/>
          <w:szCs w:val="22"/>
        </w:rPr>
        <w:t>instalacji elektrycznych oraz niskoprądowych (w tym teletechnicznej i IT),</w:t>
      </w:r>
    </w:p>
    <w:p w:rsidR="00D6129F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 roboty dotyczące urządzenia zieleni i małej architektury wraz z planem nasadzeń zastępczych,</w:t>
      </w:r>
    </w:p>
    <w:p w:rsidR="00D6129F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roboty branży drogowej,</w:t>
      </w:r>
    </w:p>
    <w:p w:rsidR="00D6129F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 w:rsidRPr="00EA2526">
        <w:rPr>
          <w:rFonts w:asciiTheme="minorHAnsi" w:hAnsiTheme="minorHAnsi"/>
          <w:sz w:val="22"/>
          <w:szCs w:val="22"/>
        </w:rPr>
        <w:t xml:space="preserve">roboty instalacyjne w zakresie poczty pneumatycznej (unit </w:t>
      </w:r>
      <w:proofErr w:type="spellStart"/>
      <w:r w:rsidRPr="00EA2526">
        <w:rPr>
          <w:rFonts w:asciiTheme="minorHAnsi" w:hAnsiTheme="minorHAnsi"/>
          <w:sz w:val="22"/>
          <w:szCs w:val="22"/>
        </w:rPr>
        <w:t>dose</w:t>
      </w:r>
      <w:proofErr w:type="spellEnd"/>
      <w:r w:rsidRPr="00EA2526">
        <w:rPr>
          <w:rFonts w:asciiTheme="minorHAnsi" w:hAnsiTheme="minorHAnsi"/>
          <w:sz w:val="22"/>
          <w:szCs w:val="22"/>
        </w:rPr>
        <w:t>)</w:t>
      </w:r>
      <w:r>
        <w:rPr>
          <w:rFonts w:asciiTheme="minorHAnsi" w:hAnsiTheme="minorHAnsi"/>
          <w:sz w:val="22"/>
          <w:szCs w:val="22"/>
        </w:rPr>
        <w:t>,</w:t>
      </w:r>
    </w:p>
    <w:p w:rsidR="00D6129F" w:rsidRPr="00277D3B" w:rsidRDefault="00D6129F" w:rsidP="00D6129F">
      <w:pPr>
        <w:pStyle w:val="Akapitzlist"/>
        <w:numPr>
          <w:ilvl w:val="0"/>
          <w:numId w:val="53"/>
        </w:numPr>
        <w:jc w:val="both"/>
        <w:rPr>
          <w:rFonts w:asciiTheme="minorHAnsi" w:hAnsiTheme="minorHAnsi"/>
          <w:sz w:val="22"/>
          <w:szCs w:val="22"/>
        </w:rPr>
      </w:pPr>
      <w:r w:rsidRPr="00277D3B">
        <w:rPr>
          <w:rFonts w:asciiTheme="minorHAnsi" w:hAnsiTheme="minorHAnsi"/>
          <w:sz w:val="22"/>
          <w:szCs w:val="22"/>
        </w:rPr>
        <w:t>roboty związane z oznakowaniem pomieszczeń.</w:t>
      </w:r>
    </w:p>
    <w:p w:rsidR="00D6129F" w:rsidRDefault="00D6129F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</w:p>
    <w:p w:rsidR="00C6670A" w:rsidRPr="00C6670A" w:rsidRDefault="00C6670A" w:rsidP="00C6670A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6670A">
        <w:rPr>
          <w:rFonts w:asciiTheme="minorHAnsi" w:hAnsiTheme="minorHAnsi" w:cstheme="minorHAnsi"/>
          <w:sz w:val="22"/>
          <w:szCs w:val="22"/>
        </w:rPr>
        <w:t xml:space="preserve">Wykaz budynków objętych zadaniem projektowym opisuje </w:t>
      </w:r>
      <w:r w:rsidRPr="00C6670A">
        <w:rPr>
          <w:rFonts w:asciiTheme="minorHAnsi" w:hAnsiTheme="minorHAnsi" w:cstheme="minorHAnsi"/>
          <w:sz w:val="22"/>
          <w:szCs w:val="22"/>
          <w:u w:val="single"/>
        </w:rPr>
        <w:t xml:space="preserve">załącznik </w:t>
      </w:r>
      <w:r w:rsidRPr="00F72D7A">
        <w:rPr>
          <w:rFonts w:asciiTheme="minorHAnsi" w:hAnsiTheme="minorHAnsi" w:cstheme="minorHAnsi"/>
          <w:sz w:val="22"/>
          <w:szCs w:val="22"/>
          <w:u w:val="single"/>
        </w:rPr>
        <w:t>Wykaz budynków.</w:t>
      </w:r>
    </w:p>
    <w:p w:rsidR="00C6670A" w:rsidRPr="00C6670A" w:rsidRDefault="00C6670A" w:rsidP="00F57B3F">
      <w:pPr>
        <w:autoSpaceDE w:val="0"/>
        <w:spacing w:line="276" w:lineRule="auto"/>
        <w:jc w:val="both"/>
        <w:rPr>
          <w:rFonts w:asciiTheme="minorHAnsi" w:eastAsia="TimesNewRomanPSMT" w:hAnsiTheme="minorHAnsi" w:cstheme="minorHAnsi"/>
          <w:sz w:val="22"/>
          <w:szCs w:val="22"/>
        </w:rPr>
      </w:pPr>
    </w:p>
    <w:p w:rsidR="00F57B3F" w:rsidRDefault="00D6129F" w:rsidP="00F57B3F">
      <w:pPr>
        <w:autoSpaceDE w:val="0"/>
        <w:spacing w:line="276" w:lineRule="auto"/>
        <w:jc w:val="both"/>
        <w:rPr>
          <w:rFonts w:asciiTheme="minorHAnsi" w:eastAsia="TimesNewRomanPS-BoldMT" w:hAnsiTheme="minorHAnsi" w:cstheme="minorHAnsi"/>
          <w:sz w:val="22"/>
          <w:szCs w:val="22"/>
        </w:rPr>
      </w:pPr>
      <w:r w:rsidRPr="00D6129F">
        <w:rPr>
          <w:rFonts w:asciiTheme="minorHAnsi" w:eastAsia="TimesNewRomanPSMT" w:hAnsiTheme="minorHAnsi" w:cstheme="minorHAnsi"/>
          <w:sz w:val="22"/>
          <w:szCs w:val="22"/>
        </w:rPr>
        <w:t xml:space="preserve">Szczegółowy zakres przedmiotu zamówienia </w:t>
      </w:r>
      <w:r w:rsidR="00F57B3F" w:rsidRPr="0079750A">
        <w:rPr>
          <w:rFonts w:asciiTheme="minorHAnsi" w:eastAsia="PalatinoLinotype-Roman" w:hAnsiTheme="minorHAnsi" w:cs="PalatinoLinotype-Roman"/>
          <w:bCs/>
          <w:sz w:val="22"/>
          <w:szCs w:val="22"/>
        </w:rPr>
        <w:t>określony jest w załączniku nr 7 do SIWZ</w:t>
      </w:r>
      <w:r w:rsidR="00F57B3F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</w:t>
      </w:r>
      <w:r w:rsidRPr="00D6129F">
        <w:rPr>
          <w:rFonts w:asciiTheme="minorHAnsi" w:eastAsia="TimesNewRomanPSMT" w:hAnsiTheme="minorHAnsi" w:cstheme="minorHAnsi"/>
          <w:sz w:val="22"/>
          <w:szCs w:val="22"/>
        </w:rPr>
        <w:t xml:space="preserve">opisuje </w:t>
      </w:r>
      <w:r>
        <w:rPr>
          <w:rFonts w:asciiTheme="minorHAnsi" w:eastAsia="TimesNewRomanPSMT" w:hAnsiTheme="minorHAnsi" w:cstheme="minorHAnsi"/>
          <w:sz w:val="22"/>
          <w:szCs w:val="22"/>
        </w:rPr>
        <w:t>Program Funkcjonalno-</w:t>
      </w:r>
      <w:r w:rsidRPr="00D6129F">
        <w:rPr>
          <w:rFonts w:asciiTheme="minorHAnsi" w:eastAsia="TimesNewRomanPSMT" w:hAnsiTheme="minorHAnsi" w:cstheme="minorHAnsi"/>
          <w:sz w:val="22"/>
          <w:szCs w:val="22"/>
        </w:rPr>
        <w:t>Użytkowy</w:t>
      </w:r>
      <w:r w:rsidR="00F57B3F">
        <w:rPr>
          <w:rFonts w:asciiTheme="minorHAnsi" w:eastAsia="TimesNewRomanPS-BoldMT" w:hAnsiTheme="minorHAnsi" w:cstheme="minorHAnsi"/>
          <w:sz w:val="22"/>
          <w:szCs w:val="22"/>
        </w:rPr>
        <w:t>.</w:t>
      </w:r>
    </w:p>
    <w:p w:rsidR="00206E26" w:rsidRDefault="00206E26" w:rsidP="00F57B3F">
      <w:pPr>
        <w:autoSpaceDE w:val="0"/>
        <w:spacing w:line="276" w:lineRule="auto"/>
        <w:jc w:val="both"/>
        <w:rPr>
          <w:rFonts w:asciiTheme="minorHAnsi" w:eastAsia="TimesNewRomanPS-BoldMT" w:hAnsiTheme="minorHAnsi" w:cstheme="minorHAnsi"/>
          <w:sz w:val="22"/>
          <w:szCs w:val="22"/>
        </w:rPr>
      </w:pPr>
    </w:p>
    <w:p w:rsidR="00206E26" w:rsidRPr="00206E26" w:rsidRDefault="00206E26" w:rsidP="000A4FE6">
      <w:pPr>
        <w:jc w:val="both"/>
        <w:rPr>
          <w:rFonts w:asciiTheme="minorHAnsi" w:hAnsiTheme="minorHAnsi"/>
          <w:sz w:val="22"/>
        </w:rPr>
      </w:pPr>
      <w:r w:rsidRPr="00206E26">
        <w:rPr>
          <w:rFonts w:asciiTheme="minorHAnsi" w:hAnsiTheme="minorHAnsi"/>
          <w:sz w:val="22"/>
        </w:rPr>
        <w:t>Zamawiający informuje, że Wojewódzki Szpital Specjalistyczny we Włocławku prowadzi postępowanie przetargowe nr DZP/54/2017 pod nazwą „Podniesienie jakości usług zdrowotnych oraz zwiększenie dostępu do usług medycznych (termomodernizacja budynku nr 6) w formule zaprojektuj i wybuduj” w</w:t>
      </w:r>
      <w:r w:rsidR="000A4FE6">
        <w:rPr>
          <w:rFonts w:asciiTheme="minorHAnsi" w:hAnsiTheme="minorHAnsi"/>
          <w:sz w:val="22"/>
        </w:rPr>
        <w:t> </w:t>
      </w:r>
      <w:r w:rsidRPr="00206E26">
        <w:rPr>
          <w:rFonts w:asciiTheme="minorHAnsi" w:hAnsiTheme="minorHAnsi"/>
          <w:sz w:val="22"/>
        </w:rPr>
        <w:t>zakresie kompleksowej termomodernizacji budynku nr 6 wchodzącego w skład kompleksu szpitalnego WSS Włocławek. W związku z tym, Wykonawca dokumentacji projektowej powinien uwzględnić ten fakt w trakcie realizacji zamówienia</w:t>
      </w:r>
      <w:r w:rsidRPr="00D42A2E">
        <w:rPr>
          <w:rFonts w:asciiTheme="minorHAnsi" w:hAnsiTheme="minorHAnsi"/>
          <w:sz w:val="22"/>
          <w:szCs w:val="22"/>
        </w:rPr>
        <w:t>.</w:t>
      </w:r>
      <w:r w:rsidR="00D42A2E" w:rsidRPr="00D42A2E">
        <w:rPr>
          <w:rFonts w:asciiTheme="minorHAnsi" w:hAnsiTheme="minorHAnsi"/>
          <w:sz w:val="22"/>
          <w:szCs w:val="22"/>
        </w:rPr>
        <w:t xml:space="preserve"> Termomodernizacja dotyczy tylko  przegród zewnętrznych, tj. ścian, stolarki drzwiowej i okiennej oraz dachu.</w:t>
      </w:r>
    </w:p>
    <w:p w:rsidR="00206E26" w:rsidRPr="00D6129F" w:rsidRDefault="00206E26" w:rsidP="00F57B3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</w:p>
    <w:p w:rsidR="00421E4F" w:rsidRPr="005D45EE" w:rsidRDefault="00F14C72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b/>
          <w:bCs/>
          <w:sz w:val="22"/>
          <w:szCs w:val="22"/>
        </w:rPr>
        <w:t xml:space="preserve">3.2 </w:t>
      </w:r>
      <w:r w:rsidR="00D671C5" w:rsidRPr="005D45EE">
        <w:rPr>
          <w:rFonts w:asciiTheme="minorHAnsi" w:eastAsia="PalatinoLinotype-Roman" w:hAnsiTheme="minorHAnsi" w:cs="PalatinoLinotype-Roman"/>
          <w:sz w:val="22"/>
          <w:szCs w:val="22"/>
        </w:rPr>
        <w:t xml:space="preserve">Nazwy i kody stosowane </w:t>
      </w:r>
      <w:r w:rsidR="00C420FF" w:rsidRPr="005D45EE">
        <w:rPr>
          <w:rFonts w:asciiTheme="minorHAnsi" w:eastAsia="PalatinoLinotype-Roman" w:hAnsiTheme="minorHAnsi" w:cs="PalatinoLinotype-Roman"/>
          <w:sz w:val="22"/>
          <w:szCs w:val="22"/>
        </w:rPr>
        <w:t>we wspólnym słowniku zamówień (</w:t>
      </w:r>
      <w:r w:rsidR="00D671C5" w:rsidRPr="005D45EE">
        <w:rPr>
          <w:rFonts w:asciiTheme="minorHAnsi" w:eastAsia="PalatinoLinotype-Roman" w:hAnsiTheme="minorHAnsi" w:cs="PalatinoLinotype-Roman"/>
          <w:sz w:val="22"/>
          <w:szCs w:val="22"/>
        </w:rPr>
        <w:t>CPV)</w:t>
      </w:r>
      <w:r w:rsidR="00421E4F" w:rsidRPr="005D45EE">
        <w:rPr>
          <w:rFonts w:asciiTheme="minorHAnsi" w:eastAsia="PalatinoLinotype-Roman" w:hAnsiTheme="minorHAnsi" w:cs="PalatinoLinotype-Roman"/>
          <w:sz w:val="22"/>
          <w:szCs w:val="22"/>
        </w:rPr>
        <w:t>:</w:t>
      </w:r>
    </w:p>
    <w:p w:rsidR="00F57B3F" w:rsidRPr="00B33BE2" w:rsidRDefault="00F57B3F" w:rsidP="00F57B3F">
      <w:pPr>
        <w:pStyle w:val="Standard"/>
        <w:spacing w:line="100" w:lineRule="atLeast"/>
        <w:jc w:val="both"/>
        <w:rPr>
          <w:rFonts w:asciiTheme="minorHAnsi" w:eastAsia="TimesNewRomanPSMT" w:hAnsiTheme="minorHAnsi" w:cstheme="minorHAnsi"/>
          <w:sz w:val="22"/>
          <w:szCs w:val="22"/>
          <w:lang w:bidi="ar-SA"/>
        </w:rPr>
      </w:pPr>
      <w:r w:rsidRPr="00F57B3F">
        <w:rPr>
          <w:rFonts w:asciiTheme="minorHAnsi" w:eastAsia="TimesNewRomanPSMT" w:hAnsiTheme="minorHAnsi" w:cstheme="minorHAnsi"/>
          <w:b/>
          <w:sz w:val="22"/>
          <w:szCs w:val="22"/>
          <w:lang w:bidi="ar-SA"/>
        </w:rPr>
        <w:t>71000000-8</w:t>
      </w:r>
      <w:r w:rsidRPr="00B33BE2">
        <w:rPr>
          <w:rFonts w:asciiTheme="minorHAnsi" w:eastAsia="TimesNewRomanPSMT" w:hAnsiTheme="minorHAnsi" w:cstheme="minorHAnsi"/>
          <w:sz w:val="22"/>
          <w:szCs w:val="22"/>
          <w:lang w:bidi="ar-SA"/>
        </w:rPr>
        <w:t xml:space="preserve"> - Usługi architektoniczne, budowlane, inżynieryjne i kontrolne</w:t>
      </w:r>
    </w:p>
    <w:p w:rsidR="00F57B3F" w:rsidRPr="00B33BE2" w:rsidRDefault="00F57B3F" w:rsidP="00F57B3F">
      <w:pPr>
        <w:pStyle w:val="Standard"/>
        <w:autoSpaceDE w:val="0"/>
        <w:rPr>
          <w:rFonts w:asciiTheme="minorHAnsi" w:eastAsia="TimesNewRomanPSMT" w:hAnsiTheme="minorHAnsi" w:cstheme="minorHAnsi"/>
          <w:sz w:val="22"/>
          <w:szCs w:val="22"/>
        </w:rPr>
      </w:pPr>
      <w:r w:rsidRPr="00F57B3F">
        <w:rPr>
          <w:rFonts w:asciiTheme="minorHAnsi" w:eastAsia="TimesNewRomanPSMT" w:hAnsiTheme="minorHAnsi" w:cstheme="minorHAnsi"/>
          <w:b/>
          <w:sz w:val="22"/>
          <w:szCs w:val="22"/>
        </w:rPr>
        <w:t>71220000-6</w:t>
      </w:r>
      <w:r w:rsidRPr="00B33BE2">
        <w:rPr>
          <w:rFonts w:asciiTheme="minorHAnsi" w:eastAsia="TimesNewRomanPSMT" w:hAnsiTheme="minorHAnsi" w:cstheme="minorHAnsi"/>
          <w:sz w:val="22"/>
          <w:szCs w:val="22"/>
        </w:rPr>
        <w:t xml:space="preserve"> - Usługi projektowania architektonicznego</w:t>
      </w:r>
    </w:p>
    <w:p w:rsidR="00F57B3F" w:rsidRPr="00B33BE2" w:rsidRDefault="00F57B3F" w:rsidP="00F57B3F">
      <w:pPr>
        <w:pStyle w:val="Standard"/>
        <w:autoSpaceDE w:val="0"/>
        <w:rPr>
          <w:rFonts w:asciiTheme="minorHAnsi" w:eastAsia="TimesNewRomanPSMT" w:hAnsiTheme="minorHAnsi" w:cstheme="minorHAnsi"/>
          <w:sz w:val="22"/>
          <w:szCs w:val="22"/>
        </w:rPr>
      </w:pPr>
      <w:r w:rsidRPr="00F57B3F">
        <w:rPr>
          <w:rFonts w:asciiTheme="minorHAnsi" w:eastAsia="TimesNewRomanPSMT" w:hAnsiTheme="minorHAnsi" w:cstheme="minorHAnsi"/>
          <w:b/>
          <w:sz w:val="22"/>
          <w:szCs w:val="22"/>
        </w:rPr>
        <w:t>71320000-7</w:t>
      </w:r>
      <w:r w:rsidRPr="00B33BE2">
        <w:rPr>
          <w:rFonts w:asciiTheme="minorHAnsi" w:eastAsia="TimesNewRomanPSMT" w:hAnsiTheme="minorHAnsi" w:cstheme="minorHAnsi"/>
          <w:sz w:val="22"/>
          <w:szCs w:val="22"/>
        </w:rPr>
        <w:t xml:space="preserve"> - Usługi inżynieryjne w zakresie projektowania</w:t>
      </w:r>
    </w:p>
    <w:p w:rsidR="00F57B3F" w:rsidRPr="00B33BE2" w:rsidRDefault="00F57B3F" w:rsidP="00F57B3F">
      <w:pPr>
        <w:pStyle w:val="Standard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F57B3F">
        <w:rPr>
          <w:rStyle w:val="FontStyle12"/>
          <w:rFonts w:asciiTheme="minorHAnsi" w:eastAsia="TimesNewRomanPSMT" w:hAnsiTheme="minorHAnsi" w:cstheme="minorHAnsi"/>
          <w:b/>
          <w:lang w:eastAsia="pl-PL"/>
        </w:rPr>
        <w:t>71248000-8</w:t>
      </w:r>
      <w:r w:rsidRPr="00B33BE2">
        <w:rPr>
          <w:rStyle w:val="FontStyle12"/>
          <w:rFonts w:asciiTheme="minorHAnsi" w:eastAsia="TimesNewRomanPSMT" w:hAnsiTheme="minorHAnsi" w:cstheme="minorHAnsi"/>
          <w:lang w:eastAsia="pl-PL"/>
        </w:rPr>
        <w:t xml:space="preserve"> - Nadzór nad projektem i dokumentacją</w:t>
      </w:r>
    </w:p>
    <w:p w:rsidR="00B34E52" w:rsidRDefault="00B34E52" w:rsidP="004651D7">
      <w:pPr>
        <w:spacing w:line="276" w:lineRule="auto"/>
        <w:rPr>
          <w:rFonts w:asciiTheme="minorHAnsi" w:eastAsia="PalatinoLinotype-Roman" w:hAnsiTheme="minorHAnsi"/>
          <w:sz w:val="22"/>
        </w:rPr>
      </w:pPr>
    </w:p>
    <w:p w:rsidR="00B34E52" w:rsidRDefault="00B34E52" w:rsidP="00B34E5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34E52">
        <w:rPr>
          <w:rFonts w:asciiTheme="minorHAnsi" w:eastAsia="PalatinoLinotype-Roman" w:hAnsiTheme="minorHAnsi"/>
          <w:b/>
          <w:sz w:val="22"/>
          <w:szCs w:val="22"/>
        </w:rPr>
        <w:t xml:space="preserve">3.3 </w:t>
      </w:r>
      <w:r w:rsidRPr="00B34E52">
        <w:rPr>
          <w:rFonts w:asciiTheme="minorHAnsi" w:hAnsiTheme="minorHAnsi"/>
          <w:sz w:val="22"/>
          <w:szCs w:val="22"/>
        </w:rPr>
        <w:t>Zamawiający może unieważnić postępowanie o udzielenie zamówienia, jeżeli środki pochodzące z</w:t>
      </w:r>
      <w:r>
        <w:rPr>
          <w:rFonts w:asciiTheme="minorHAnsi" w:hAnsiTheme="minorHAnsi"/>
          <w:sz w:val="22"/>
          <w:szCs w:val="22"/>
        </w:rPr>
        <w:t> </w:t>
      </w:r>
      <w:r w:rsidRPr="00B34E52">
        <w:rPr>
          <w:rFonts w:asciiTheme="minorHAnsi" w:hAnsiTheme="minorHAnsi"/>
          <w:sz w:val="22"/>
          <w:szCs w:val="22"/>
        </w:rPr>
        <w:t>budżetu Unii Europejskiej oraz niepodlegające zwrotowi środki z pomocy udzielonej przez państwa członkowskie Europejskiego Porozumienia o Wolnym Handlu (EFTA), które zamawiający zamierzał przeznaczyć na sfinansowanie całości lub części zamówienia, nie zostały mu przyznane</w:t>
      </w:r>
      <w:r w:rsidRPr="00B34E52">
        <w:rPr>
          <w:rFonts w:asciiTheme="minorHAnsi" w:hAnsiTheme="minorHAnsi" w:cstheme="minorHAnsi"/>
          <w:sz w:val="22"/>
          <w:szCs w:val="22"/>
        </w:rPr>
        <w:t>.</w:t>
      </w:r>
    </w:p>
    <w:p w:rsidR="001B6662" w:rsidRDefault="001B6662" w:rsidP="00B34E5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02AAC" w:rsidRPr="00F57B3F" w:rsidRDefault="00702AAC" w:rsidP="00F57B3F">
      <w:pPr>
        <w:pStyle w:val="Akapitzlist"/>
        <w:numPr>
          <w:ilvl w:val="1"/>
          <w:numId w:val="5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57B3F">
        <w:rPr>
          <w:rFonts w:asciiTheme="minorHAnsi" w:hAnsiTheme="minorHAnsi" w:cstheme="minorHAnsi"/>
          <w:sz w:val="22"/>
          <w:szCs w:val="22"/>
        </w:rPr>
        <w:t>Obowiązek zatrudnienia przez Wykonawcę lub podwykonawcę na umowę o pracę:</w:t>
      </w:r>
    </w:p>
    <w:p w:rsidR="00F57B3F" w:rsidRPr="00F57B3F" w:rsidRDefault="00F57B3F" w:rsidP="00F57B3F">
      <w:pPr>
        <w:pStyle w:val="Tekstwstpniesformatowany"/>
        <w:spacing w:line="276" w:lineRule="auto"/>
        <w:jc w:val="both"/>
        <w:rPr>
          <w:rFonts w:ascii="Calibri" w:hAnsi="Calibri" w:cs="Times New Roman"/>
          <w:sz w:val="22"/>
          <w:szCs w:val="24"/>
        </w:rPr>
      </w:pPr>
      <w:r w:rsidRPr="00F57B3F">
        <w:rPr>
          <w:rFonts w:ascii="Calibri" w:hAnsi="Calibri" w:cs="Times New Roman"/>
          <w:b/>
          <w:sz w:val="22"/>
          <w:szCs w:val="24"/>
        </w:rPr>
        <w:t>1.</w:t>
      </w:r>
      <w:r w:rsidRPr="00F57B3F">
        <w:rPr>
          <w:rFonts w:ascii="Calibri" w:hAnsi="Calibri" w:cs="Times New Roman"/>
          <w:sz w:val="22"/>
          <w:szCs w:val="24"/>
        </w:rPr>
        <w:t xml:space="preserve"> Zamawiający nie określa w opisie przedmiotu zamówienia żadnych wymagań dotyczących zatrudnienia przez Wykonawcę lub Podwykonawcę na podstawie umowy o pracę osób wykonujących wskazane przez Zamawiającego czynności w zakresie realizacji zamówienia w sposób określony w </w:t>
      </w:r>
      <w:hyperlink r:id="rId9" w:anchor="/dokument/16789274#art%2822%29par%281%29" w:history="1">
        <w:r w:rsidRPr="00F57B3F">
          <w:rPr>
            <w:rFonts w:ascii="Calibri" w:hAnsi="Calibri" w:cs="Times New Roman"/>
            <w:sz w:val="22"/>
            <w:szCs w:val="24"/>
          </w:rPr>
          <w:t>art. 22 § 1</w:t>
        </w:r>
      </w:hyperlink>
      <w:r w:rsidRPr="00F57B3F">
        <w:rPr>
          <w:rFonts w:ascii="Calibri" w:hAnsi="Calibri" w:cs="Times New Roman"/>
          <w:sz w:val="22"/>
          <w:szCs w:val="24"/>
        </w:rPr>
        <w:t xml:space="preserve"> ustawy z</w:t>
      </w:r>
      <w:r>
        <w:rPr>
          <w:rFonts w:ascii="Calibri" w:hAnsi="Calibri" w:cs="Times New Roman"/>
          <w:sz w:val="22"/>
          <w:szCs w:val="24"/>
        </w:rPr>
        <w:t> </w:t>
      </w:r>
      <w:r w:rsidRPr="00F57B3F">
        <w:rPr>
          <w:rFonts w:ascii="Calibri" w:hAnsi="Calibri" w:cs="Times New Roman"/>
          <w:sz w:val="22"/>
          <w:szCs w:val="24"/>
        </w:rPr>
        <w:t>dnia 26 czerwca 1974 r. - Kodeks pracy (Dz. U. z 2014 r. poz. 1502, z późn. zm.).</w:t>
      </w:r>
    </w:p>
    <w:p w:rsidR="00F57B3F" w:rsidRPr="00F57B3F" w:rsidRDefault="00F57B3F" w:rsidP="00F57B3F">
      <w:pPr>
        <w:pStyle w:val="Tekstwstpniesformatowany"/>
        <w:spacing w:line="276" w:lineRule="auto"/>
        <w:jc w:val="both"/>
        <w:rPr>
          <w:rFonts w:ascii="Calibri" w:hAnsi="Calibri" w:cs="Times New Roman"/>
          <w:sz w:val="22"/>
          <w:szCs w:val="24"/>
        </w:rPr>
      </w:pPr>
      <w:r w:rsidRPr="00F57B3F">
        <w:rPr>
          <w:rFonts w:ascii="Calibri" w:hAnsi="Calibri" w:cs="Times New Roman"/>
          <w:b/>
          <w:sz w:val="22"/>
          <w:szCs w:val="24"/>
        </w:rPr>
        <w:t>2.</w:t>
      </w:r>
      <w:r w:rsidRPr="00F57B3F">
        <w:rPr>
          <w:rFonts w:ascii="Calibri" w:hAnsi="Calibri" w:cs="Times New Roman"/>
          <w:sz w:val="22"/>
          <w:szCs w:val="24"/>
        </w:rPr>
        <w:t xml:space="preserve"> Zgodnie z art. 12 ustawy Prawo budowlane działalność obejmującą projektowanie może wykonywać osoba pełniąca samodzielną funkcję techniczną w budownictwie.</w:t>
      </w:r>
    </w:p>
    <w:p w:rsidR="00F57B3F" w:rsidRDefault="00F57B3F" w:rsidP="00F57B3F">
      <w:pPr>
        <w:pStyle w:val="Tekstwstpniesformatowany"/>
        <w:spacing w:line="276" w:lineRule="auto"/>
        <w:jc w:val="both"/>
        <w:rPr>
          <w:rFonts w:ascii="Calibri" w:hAnsi="Calibri" w:cs="Times New Roman"/>
          <w:sz w:val="22"/>
          <w:szCs w:val="24"/>
        </w:rPr>
      </w:pPr>
      <w:r w:rsidRPr="00F57B3F">
        <w:rPr>
          <w:rFonts w:ascii="Calibri" w:hAnsi="Calibri" w:cs="Times New Roman"/>
          <w:b/>
          <w:sz w:val="22"/>
          <w:szCs w:val="24"/>
        </w:rPr>
        <w:t>3.</w:t>
      </w:r>
      <w:r w:rsidRPr="00F57B3F">
        <w:rPr>
          <w:rFonts w:ascii="Calibri" w:hAnsi="Calibri" w:cs="Times New Roman"/>
          <w:sz w:val="22"/>
          <w:szCs w:val="24"/>
        </w:rPr>
        <w:t xml:space="preserve"> Samodzielną funkcję techniczną w budownictwie mogą wykonywać wyłącznie osoby posiadające „uprawnienia budowlane”. Uprawnienia budowlane przyznawane są imiennie. W związku z powyższym do opracowania projektu budowlanego nie jest wymagane nawiązanie stosunku pracy pod kierownictwem pracodawcy.</w:t>
      </w:r>
    </w:p>
    <w:p w:rsidR="008D334B" w:rsidRDefault="008D334B" w:rsidP="00F57B3F">
      <w:pPr>
        <w:pStyle w:val="Tekstwstpniesformatowany"/>
        <w:spacing w:line="276" w:lineRule="auto"/>
        <w:jc w:val="both"/>
        <w:rPr>
          <w:rFonts w:ascii="Calibri" w:hAnsi="Calibri" w:cs="Times New Roman"/>
          <w:sz w:val="22"/>
          <w:szCs w:val="24"/>
        </w:rPr>
      </w:pPr>
    </w:p>
    <w:p w:rsidR="008D334B" w:rsidRPr="008D334B" w:rsidRDefault="008D334B" w:rsidP="00F57B3F">
      <w:pPr>
        <w:pStyle w:val="Tekstwstpniesformatowany"/>
        <w:spacing w:line="276" w:lineRule="auto"/>
        <w:jc w:val="both"/>
        <w:rPr>
          <w:rFonts w:ascii="Calibri" w:hAnsi="Calibri" w:cs="Times New Roman"/>
          <w:sz w:val="22"/>
          <w:szCs w:val="24"/>
        </w:rPr>
      </w:pPr>
      <w:r w:rsidRPr="00AF1777">
        <w:rPr>
          <w:rFonts w:ascii="Calibri" w:hAnsi="Calibri" w:cs="Times New Roman"/>
          <w:b/>
          <w:sz w:val="22"/>
          <w:szCs w:val="24"/>
        </w:rPr>
        <w:t>3.5</w:t>
      </w:r>
      <w:r w:rsidRPr="00AF1777">
        <w:rPr>
          <w:rFonts w:ascii="Calibri" w:hAnsi="Calibri" w:cs="Times New Roman"/>
          <w:sz w:val="22"/>
          <w:szCs w:val="24"/>
        </w:rPr>
        <w:t xml:space="preserve"> Zgodnie z dyrektywą Parlamentu Europejskiego i Rady 2014/24/UE z dnia 26.02.2014 r. w sprawie zamówień publicznych, Zamawiający wymaga, aby przedmiot zamówienia został kompleksowo wykonany przy pomocy narzędzi elektronicznego modelowan</w:t>
      </w:r>
      <w:r w:rsidR="00EA5C61" w:rsidRPr="00AF1777">
        <w:rPr>
          <w:rFonts w:ascii="Calibri" w:hAnsi="Calibri" w:cs="Times New Roman"/>
          <w:sz w:val="22"/>
          <w:szCs w:val="24"/>
        </w:rPr>
        <w:t>i</w:t>
      </w:r>
      <w:r w:rsidRPr="00AF1777">
        <w:rPr>
          <w:rFonts w:ascii="Calibri" w:hAnsi="Calibri" w:cs="Times New Roman"/>
          <w:sz w:val="22"/>
          <w:szCs w:val="24"/>
        </w:rPr>
        <w:t xml:space="preserve">a danych budowlanych </w:t>
      </w:r>
      <w:r w:rsidR="00DA475D" w:rsidRPr="00AF1777">
        <w:rPr>
          <w:rFonts w:ascii="Calibri" w:hAnsi="Calibri" w:cs="Times New Roman"/>
          <w:sz w:val="22"/>
          <w:szCs w:val="24"/>
        </w:rPr>
        <w:t>(</w:t>
      </w:r>
      <w:proofErr w:type="spellStart"/>
      <w:r w:rsidRPr="00AF1777">
        <w:rPr>
          <w:rFonts w:ascii="Calibri" w:hAnsi="Calibri" w:cs="Times New Roman"/>
          <w:sz w:val="22"/>
          <w:szCs w:val="24"/>
        </w:rPr>
        <w:t>Building</w:t>
      </w:r>
      <w:proofErr w:type="spellEnd"/>
      <w:r w:rsidRPr="00AF1777">
        <w:rPr>
          <w:rFonts w:ascii="Calibri" w:hAnsi="Calibri" w:cs="Times New Roman"/>
          <w:sz w:val="22"/>
          <w:szCs w:val="24"/>
        </w:rPr>
        <w:t xml:space="preserve"> Information Modeling) umożliwiających wizualną i trójwymiarową publiczną prezentację projektu za </w:t>
      </w:r>
      <w:r w:rsidRPr="00AF1777">
        <w:rPr>
          <w:rFonts w:ascii="Calibri" w:hAnsi="Calibri" w:cs="Times New Roman"/>
          <w:sz w:val="22"/>
          <w:szCs w:val="24"/>
        </w:rPr>
        <w:lastRenderedPageBreak/>
        <w:t>pomocą ogólnodostępnych aplikacji we wszystkich branżach projektowych.</w:t>
      </w:r>
    </w:p>
    <w:p w:rsidR="00287685" w:rsidRDefault="00287685" w:rsidP="00971EDF">
      <w:pPr>
        <w:pStyle w:val="Nagwek3"/>
        <w:spacing w:line="276" w:lineRule="auto"/>
        <w:rPr>
          <w:rFonts w:asciiTheme="minorHAnsi" w:hAnsiTheme="minorHAnsi"/>
          <w:sz w:val="22"/>
          <w:szCs w:val="22"/>
          <w:u w:val="single"/>
        </w:rPr>
      </w:pPr>
    </w:p>
    <w:p w:rsidR="00C50C4A" w:rsidRPr="005D45EE" w:rsidRDefault="00753175" w:rsidP="00971EDF">
      <w:pPr>
        <w:pStyle w:val="Nagwek3"/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5D45EE">
        <w:rPr>
          <w:rFonts w:asciiTheme="minorHAnsi" w:hAnsiTheme="minorHAnsi"/>
          <w:sz w:val="22"/>
          <w:szCs w:val="22"/>
          <w:u w:val="single"/>
        </w:rPr>
        <w:t>IV.  OPIS CZĘŚ</w:t>
      </w:r>
      <w:r w:rsidR="00C50C4A" w:rsidRPr="005D45EE">
        <w:rPr>
          <w:rFonts w:asciiTheme="minorHAnsi" w:hAnsiTheme="minorHAnsi"/>
          <w:sz w:val="22"/>
          <w:szCs w:val="22"/>
          <w:u w:val="single"/>
        </w:rPr>
        <w:t>CI ZAMÓWIENIA</w:t>
      </w:r>
    </w:p>
    <w:p w:rsidR="00B73114" w:rsidRPr="005D45EE" w:rsidRDefault="00B73114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50C4A" w:rsidRPr="005D45EE" w:rsidRDefault="00037355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037355">
        <w:rPr>
          <w:rFonts w:asciiTheme="minorHAnsi" w:hAnsiTheme="minorHAnsi"/>
          <w:sz w:val="22"/>
          <w:szCs w:val="22"/>
        </w:rPr>
        <w:t xml:space="preserve">Zamawiający </w:t>
      </w:r>
      <w:r w:rsidR="00E65FA6">
        <w:rPr>
          <w:rFonts w:asciiTheme="minorHAnsi" w:hAnsiTheme="minorHAnsi"/>
          <w:sz w:val="22"/>
          <w:szCs w:val="22"/>
        </w:rPr>
        <w:t xml:space="preserve">nie </w:t>
      </w:r>
      <w:r w:rsidRPr="00037355">
        <w:rPr>
          <w:rFonts w:asciiTheme="minorHAnsi" w:hAnsiTheme="minorHAnsi"/>
          <w:sz w:val="22"/>
          <w:szCs w:val="22"/>
        </w:rPr>
        <w:t>dopuszcza składanie</w:t>
      </w:r>
      <w:r w:rsidR="00C50C4A" w:rsidRPr="00037355">
        <w:rPr>
          <w:rFonts w:asciiTheme="minorHAnsi" w:hAnsiTheme="minorHAnsi"/>
          <w:sz w:val="22"/>
          <w:szCs w:val="22"/>
        </w:rPr>
        <w:t xml:space="preserve"> ofert częściowych.</w:t>
      </w:r>
    </w:p>
    <w:p w:rsidR="00C50C4A" w:rsidRPr="005D45EE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C50C4A" w:rsidRPr="00AF1777" w:rsidRDefault="00C50C4A" w:rsidP="00971EDF">
      <w:pPr>
        <w:pStyle w:val="Nagwek5"/>
        <w:spacing w:line="276" w:lineRule="auto"/>
        <w:rPr>
          <w:rFonts w:asciiTheme="minorHAnsi" w:hAnsiTheme="minorHAnsi"/>
          <w:sz w:val="22"/>
          <w:szCs w:val="22"/>
        </w:rPr>
      </w:pPr>
      <w:r w:rsidRPr="00AF1777">
        <w:rPr>
          <w:rFonts w:asciiTheme="minorHAnsi" w:hAnsiTheme="minorHAnsi"/>
          <w:sz w:val="22"/>
          <w:szCs w:val="22"/>
        </w:rPr>
        <w:t xml:space="preserve">V. INFORMACJA O PRZEWIDYWANYCH ZAMÓWIENIACH </w:t>
      </w:r>
      <w:r w:rsidR="00BF1D5E" w:rsidRPr="00AF1777">
        <w:rPr>
          <w:rFonts w:asciiTheme="minorHAnsi" w:hAnsiTheme="minorHAnsi"/>
          <w:sz w:val="22"/>
          <w:szCs w:val="22"/>
        </w:rPr>
        <w:t>WSKAZANYCH W ART. 67 UST. 1 PKT 6 PZP</w:t>
      </w:r>
    </w:p>
    <w:p w:rsidR="00C76E78" w:rsidRPr="00AF1777" w:rsidRDefault="00C76E78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CA102E" w:rsidRPr="005D45EE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AF1777">
        <w:rPr>
          <w:rFonts w:asciiTheme="minorHAnsi" w:hAnsiTheme="minorHAnsi"/>
          <w:sz w:val="22"/>
          <w:szCs w:val="22"/>
        </w:rPr>
        <w:t xml:space="preserve">Zamawiający </w:t>
      </w:r>
      <w:r w:rsidR="005D45EE" w:rsidRPr="00AF1777">
        <w:rPr>
          <w:rFonts w:asciiTheme="minorHAnsi" w:hAnsiTheme="minorHAnsi"/>
          <w:sz w:val="22"/>
          <w:szCs w:val="22"/>
        </w:rPr>
        <w:t>nie</w:t>
      </w:r>
      <w:r w:rsidRPr="00AF1777">
        <w:rPr>
          <w:rFonts w:asciiTheme="minorHAnsi" w:hAnsiTheme="minorHAnsi"/>
          <w:sz w:val="22"/>
          <w:szCs w:val="22"/>
        </w:rPr>
        <w:t xml:space="preserve"> </w:t>
      </w:r>
      <w:r w:rsidR="00FF4E14" w:rsidRPr="00AF1777">
        <w:rPr>
          <w:rFonts w:asciiTheme="minorHAnsi" w:hAnsiTheme="minorHAnsi"/>
          <w:sz w:val="22"/>
          <w:szCs w:val="22"/>
        </w:rPr>
        <w:t>przewiduje udzielenia</w:t>
      </w:r>
      <w:r w:rsidR="00431AB8" w:rsidRPr="00AF1777">
        <w:rPr>
          <w:rFonts w:asciiTheme="minorHAnsi" w:hAnsiTheme="minorHAnsi"/>
          <w:sz w:val="22"/>
          <w:szCs w:val="22"/>
        </w:rPr>
        <w:t xml:space="preserve"> zamówień </w:t>
      </w:r>
      <w:r w:rsidR="00BF1D5E" w:rsidRPr="00AF1777">
        <w:rPr>
          <w:rFonts w:asciiTheme="minorHAnsi" w:hAnsiTheme="minorHAnsi"/>
          <w:sz w:val="22"/>
          <w:szCs w:val="22"/>
        </w:rPr>
        <w:t>polegających na powtórzeniu podobnych usług.</w:t>
      </w:r>
      <w:r w:rsidR="00431AB8" w:rsidRPr="005D45EE">
        <w:rPr>
          <w:rFonts w:asciiTheme="minorHAnsi" w:hAnsiTheme="minorHAnsi"/>
          <w:sz w:val="22"/>
          <w:szCs w:val="22"/>
        </w:rPr>
        <w:t xml:space="preserve"> </w:t>
      </w:r>
    </w:p>
    <w:p w:rsidR="00C50C4A" w:rsidRPr="005D45EE" w:rsidRDefault="00CA102E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 </w:t>
      </w:r>
    </w:p>
    <w:p w:rsidR="00C50C4A" w:rsidRPr="005D45EE" w:rsidRDefault="00C50C4A" w:rsidP="00971EDF">
      <w:pPr>
        <w:pStyle w:val="Nagwek6"/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5D45EE">
        <w:rPr>
          <w:rFonts w:asciiTheme="minorHAnsi" w:hAnsiTheme="minorHAnsi"/>
          <w:sz w:val="22"/>
          <w:szCs w:val="22"/>
          <w:u w:val="single"/>
        </w:rPr>
        <w:t>VI. OPIS SPOSOBU PRZEDSTAWIENIA OFERT WARIANTOWYCH</w:t>
      </w:r>
      <w:r w:rsidR="00E65FA6">
        <w:rPr>
          <w:rFonts w:asciiTheme="minorHAnsi" w:hAnsiTheme="minorHAnsi"/>
          <w:sz w:val="22"/>
          <w:szCs w:val="22"/>
          <w:u w:val="single"/>
        </w:rPr>
        <w:t xml:space="preserve"> I INNYCH</w:t>
      </w:r>
    </w:p>
    <w:p w:rsidR="00C76E78" w:rsidRPr="005D45EE" w:rsidRDefault="00C76E78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C50C4A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Zamawiający nie dopuszcza składania ofert wariantowych.</w:t>
      </w:r>
    </w:p>
    <w:p w:rsidR="00E65FA6" w:rsidRDefault="00E65FA6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nie dopuszcza składania ofert równoważnych.</w:t>
      </w:r>
    </w:p>
    <w:p w:rsidR="006C1F47" w:rsidRDefault="006C1F47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Zamawiający nie zamierza zawrzeć umowy ramowej.</w:t>
      </w:r>
    </w:p>
    <w:p w:rsidR="00E65FA6" w:rsidRDefault="00E65FA6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nie zamierza ustanawiać dynamicznego systemu zakupów.</w:t>
      </w:r>
    </w:p>
    <w:p w:rsidR="00E65FA6" w:rsidRPr="005D45EE" w:rsidRDefault="00E65FA6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nie przewiduje zastosowania prawa opcji.</w:t>
      </w:r>
    </w:p>
    <w:p w:rsidR="00C50C4A" w:rsidRPr="005D45EE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  <w:highlight w:val="yellow"/>
        </w:rPr>
      </w:pPr>
    </w:p>
    <w:p w:rsidR="00557939" w:rsidRPr="005D45EE" w:rsidRDefault="00C50C4A" w:rsidP="00971EDF">
      <w:pPr>
        <w:pStyle w:val="Nagwek5"/>
        <w:spacing w:line="276" w:lineRule="auto"/>
        <w:rPr>
          <w:rFonts w:asciiTheme="minorHAnsi" w:eastAsia="PalatinoLinotype-Bold" w:hAnsiTheme="minorHAnsi" w:cs="PalatinoLinotype-Bold"/>
          <w:bCs/>
          <w:color w:val="000000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VII. </w:t>
      </w:r>
      <w:r w:rsidR="007400AA" w:rsidRPr="005D45EE">
        <w:rPr>
          <w:rFonts w:asciiTheme="minorHAnsi" w:eastAsia="PalatinoLinotype-Bold" w:hAnsiTheme="minorHAnsi" w:cs="PalatinoLinotype-Bold"/>
          <w:bCs/>
          <w:color w:val="000000"/>
          <w:sz w:val="22"/>
          <w:szCs w:val="22"/>
        </w:rPr>
        <w:t xml:space="preserve">TERMIN I MIEJSCE </w:t>
      </w:r>
      <w:r w:rsidR="00C6670A">
        <w:rPr>
          <w:rFonts w:asciiTheme="minorHAnsi" w:eastAsia="PalatinoLinotype-Bold" w:hAnsiTheme="minorHAnsi" w:cs="PalatinoLinotype-Bold"/>
          <w:bCs/>
          <w:color w:val="000000"/>
          <w:sz w:val="22"/>
          <w:szCs w:val="22"/>
        </w:rPr>
        <w:t>WYKONANIA ZAMÓWIENIA</w:t>
      </w:r>
    </w:p>
    <w:p w:rsidR="00B73114" w:rsidRPr="005D45EE" w:rsidRDefault="00B73114" w:rsidP="00971EDF">
      <w:p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</w:p>
    <w:p w:rsidR="00A16B66" w:rsidRDefault="00D671C5" w:rsidP="00E65FA6">
      <w:pPr>
        <w:autoSpaceDE w:val="0"/>
        <w:spacing w:line="276" w:lineRule="auto"/>
        <w:jc w:val="both"/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</w:pPr>
      <w:r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1.</w:t>
      </w:r>
      <w:r w:rsidR="00C6670A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 xml:space="preserve"> </w:t>
      </w:r>
      <w:r w:rsidR="00E65FA6"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  <w:t xml:space="preserve">Termin wykonania zamówienia 44 </w:t>
      </w:r>
      <w:r w:rsidR="00186F97"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  <w:t>tygodnie</w:t>
      </w:r>
      <w:r w:rsidR="00A16B66" w:rsidRPr="00A16B66"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  <w:t xml:space="preserve"> od dnia podpisania umowy.</w:t>
      </w:r>
    </w:p>
    <w:p w:rsidR="00D671C5" w:rsidRPr="005D45EE" w:rsidRDefault="00D671C5" w:rsidP="00A16B66">
      <w:pPr>
        <w:autoSpaceDE w:val="0"/>
        <w:spacing w:line="276" w:lineRule="auto"/>
        <w:jc w:val="both"/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</w:pPr>
      <w:r w:rsidRPr="005D45EE">
        <w:rPr>
          <w:rFonts w:asciiTheme="minorHAnsi" w:hAnsiTheme="minorHAnsi" w:cs="Univers-PL"/>
          <w:b/>
          <w:bCs/>
          <w:color w:val="000000"/>
          <w:kern w:val="1"/>
          <w:sz w:val="22"/>
          <w:szCs w:val="22"/>
          <w:lang w:eastAsia="ar-SA"/>
        </w:rPr>
        <w:t xml:space="preserve">2. </w:t>
      </w:r>
      <w:r w:rsidRPr="005D45EE"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  <w:t xml:space="preserve">Miejsce realizacji zamówienia: </w:t>
      </w:r>
      <w:r w:rsidR="00B81E73" w:rsidRPr="005D45EE">
        <w:rPr>
          <w:rFonts w:asciiTheme="minorHAnsi" w:hAnsiTheme="minorHAnsi"/>
          <w:sz w:val="22"/>
        </w:rPr>
        <w:t>Wojewódzki Szpitala Specjalistycznego im. bł. księdza Jerzego Popiełuszki we Włocławku</w:t>
      </w:r>
      <w:r w:rsidRPr="005D45EE">
        <w:rPr>
          <w:rFonts w:asciiTheme="minorHAnsi" w:hAnsiTheme="minorHAnsi" w:cs="Univers-PL"/>
          <w:color w:val="000000"/>
          <w:kern w:val="1"/>
          <w:sz w:val="24"/>
          <w:szCs w:val="22"/>
          <w:lang w:eastAsia="ar-SA"/>
        </w:rPr>
        <w:t xml:space="preserve">, </w:t>
      </w:r>
      <w:r w:rsidRPr="005D45EE"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  <w:t xml:space="preserve">ul. </w:t>
      </w:r>
      <w:proofErr w:type="spellStart"/>
      <w:r w:rsidR="00B81E73" w:rsidRPr="005D45EE"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  <w:t>Wieniecka</w:t>
      </w:r>
      <w:proofErr w:type="spellEnd"/>
      <w:r w:rsidR="00B81E73" w:rsidRPr="005D45EE"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  <w:t xml:space="preserve"> 49</w:t>
      </w:r>
      <w:r w:rsidRPr="005D45EE">
        <w:rPr>
          <w:rFonts w:asciiTheme="minorHAnsi" w:hAnsiTheme="minorHAnsi" w:cs="Univers-PL"/>
          <w:color w:val="000000"/>
          <w:kern w:val="1"/>
          <w:sz w:val="22"/>
          <w:szCs w:val="22"/>
          <w:lang w:eastAsia="ar-SA"/>
        </w:rPr>
        <w:t>.</w:t>
      </w:r>
    </w:p>
    <w:p w:rsidR="00C6670A" w:rsidRPr="00C6670A" w:rsidRDefault="00C6670A" w:rsidP="004B6B6A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3. </w:t>
      </w:r>
      <w:r w:rsidRPr="00C6670A">
        <w:rPr>
          <w:rFonts w:asciiTheme="minorHAnsi" w:hAnsiTheme="minorHAnsi" w:cstheme="minorHAnsi"/>
          <w:sz w:val="22"/>
          <w:szCs w:val="22"/>
        </w:rPr>
        <w:t xml:space="preserve">Zamawiający przewiduje następujące etapowanie </w:t>
      </w:r>
      <w:r w:rsidR="0079750A">
        <w:rPr>
          <w:rFonts w:asciiTheme="minorHAnsi" w:hAnsiTheme="minorHAnsi" w:cstheme="minorHAnsi"/>
          <w:sz w:val="22"/>
          <w:szCs w:val="22"/>
        </w:rPr>
        <w:t>prac</w:t>
      </w:r>
      <w:r w:rsidRPr="00C6670A">
        <w:rPr>
          <w:rFonts w:asciiTheme="minorHAnsi" w:hAnsiTheme="minorHAnsi" w:cstheme="minorHAnsi"/>
          <w:sz w:val="22"/>
          <w:szCs w:val="22"/>
        </w:rPr>
        <w:t xml:space="preserve"> projektowych:</w:t>
      </w:r>
    </w:p>
    <w:p w:rsidR="00C6670A" w:rsidRPr="00E037AA" w:rsidRDefault="00C6670A" w:rsidP="004B6B6A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E0FAF">
        <w:rPr>
          <w:rFonts w:asciiTheme="minorHAnsi" w:hAnsiTheme="minorHAnsi"/>
          <w:b/>
          <w:sz w:val="22"/>
          <w:szCs w:val="22"/>
        </w:rPr>
        <w:t xml:space="preserve">Etap 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Pr="00FE0FAF">
        <w:rPr>
          <w:rFonts w:asciiTheme="minorHAnsi" w:hAnsiTheme="minorHAnsi"/>
          <w:b/>
          <w:sz w:val="22"/>
          <w:szCs w:val="22"/>
        </w:rPr>
        <w:t>1</w:t>
      </w:r>
      <w:r w:rsidRPr="00E037AA">
        <w:rPr>
          <w:rFonts w:asciiTheme="minorHAnsi" w:hAnsiTheme="minorHAnsi"/>
          <w:sz w:val="22"/>
          <w:szCs w:val="22"/>
        </w:rPr>
        <w:t xml:space="preserve"> </w:t>
      </w:r>
      <w:r w:rsidR="00287685">
        <w:rPr>
          <w:rFonts w:asciiTheme="minorHAnsi" w:hAnsiTheme="minorHAnsi"/>
          <w:sz w:val="22"/>
          <w:szCs w:val="22"/>
        </w:rPr>
        <w:t xml:space="preserve">– </w:t>
      </w:r>
      <w:r w:rsidRPr="00E037AA">
        <w:rPr>
          <w:rFonts w:asciiTheme="minorHAnsi" w:hAnsiTheme="minorHAnsi"/>
          <w:sz w:val="22"/>
          <w:szCs w:val="22"/>
        </w:rPr>
        <w:t>sporządzenie koncepcji architektonicznej i technologii medycznej wraz z wizualizacją</w:t>
      </w:r>
      <w:r>
        <w:rPr>
          <w:rFonts w:asciiTheme="minorHAnsi" w:hAnsiTheme="minorHAnsi"/>
          <w:sz w:val="22"/>
          <w:szCs w:val="22"/>
        </w:rPr>
        <w:t xml:space="preserve"> </w:t>
      </w:r>
      <w:r w:rsidRPr="00E037AA">
        <w:rPr>
          <w:rFonts w:asciiTheme="minorHAnsi" w:hAnsiTheme="minorHAnsi"/>
          <w:sz w:val="22"/>
          <w:szCs w:val="22"/>
        </w:rPr>
        <w:t xml:space="preserve">– termin realizacji </w:t>
      </w:r>
      <w:r w:rsidRPr="00701619">
        <w:rPr>
          <w:rFonts w:asciiTheme="minorHAnsi" w:hAnsiTheme="minorHAnsi"/>
          <w:b/>
          <w:sz w:val="22"/>
          <w:szCs w:val="22"/>
        </w:rPr>
        <w:t>9 tygodni</w:t>
      </w:r>
      <w:r>
        <w:rPr>
          <w:rFonts w:asciiTheme="minorHAnsi" w:hAnsiTheme="minorHAnsi"/>
          <w:sz w:val="22"/>
          <w:szCs w:val="22"/>
        </w:rPr>
        <w:t xml:space="preserve"> od dnia podpisania umowy,</w:t>
      </w:r>
    </w:p>
    <w:p w:rsidR="00995829" w:rsidRPr="00995829" w:rsidRDefault="00995829" w:rsidP="004B6B6A">
      <w:pPr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995829">
        <w:rPr>
          <w:rFonts w:asciiTheme="minorHAnsi" w:hAnsiTheme="minorHAnsi"/>
          <w:b/>
          <w:sz w:val="22"/>
          <w:szCs w:val="22"/>
        </w:rPr>
        <w:t>Etap 2</w:t>
      </w:r>
      <w:r w:rsidRPr="00995829">
        <w:rPr>
          <w:rFonts w:asciiTheme="minorHAnsi" w:hAnsiTheme="minorHAnsi"/>
          <w:sz w:val="22"/>
          <w:szCs w:val="22"/>
        </w:rPr>
        <w:t xml:space="preserve"> – sporządzenie projektu budowlanego i technologii medycznej oraz audytów energetycznych wraz ze złożeniem kompletnego wniosku o wydanie pozwolenia na budowę/rozbiórkę i  uzyskaniem pozwolenia na budowę/rozbiórkę - termin realizacji </w:t>
      </w:r>
      <w:r w:rsidRPr="00995829">
        <w:rPr>
          <w:rFonts w:asciiTheme="minorHAnsi" w:hAnsiTheme="minorHAnsi"/>
          <w:b/>
          <w:sz w:val="22"/>
          <w:szCs w:val="22"/>
        </w:rPr>
        <w:t xml:space="preserve"> 32 tygodnie od </w:t>
      </w:r>
      <w:r w:rsidRPr="00995829">
        <w:rPr>
          <w:rFonts w:asciiTheme="minorHAnsi" w:hAnsiTheme="minorHAnsi"/>
          <w:sz w:val="22"/>
          <w:szCs w:val="22"/>
        </w:rPr>
        <w:t>podpisania umowy,</w:t>
      </w:r>
    </w:p>
    <w:p w:rsidR="00995829" w:rsidRPr="00FE0A29" w:rsidRDefault="00995829" w:rsidP="004B6B6A">
      <w:pPr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FE0A29">
        <w:rPr>
          <w:rFonts w:asciiTheme="minorHAnsi" w:hAnsiTheme="minorHAnsi"/>
          <w:sz w:val="22"/>
          <w:szCs w:val="22"/>
        </w:rPr>
        <w:t>Zamawiający wymaga wykonanie Etapu 2 w dwóch podetapach, tj.:</w:t>
      </w:r>
    </w:p>
    <w:p w:rsidR="00995829" w:rsidRPr="00995829" w:rsidRDefault="00995829" w:rsidP="004B6B6A">
      <w:pPr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995829">
        <w:rPr>
          <w:rFonts w:asciiTheme="minorHAnsi" w:hAnsiTheme="minorHAnsi"/>
          <w:b/>
          <w:sz w:val="22"/>
          <w:szCs w:val="22"/>
        </w:rPr>
        <w:t>Podetap 2.1</w:t>
      </w:r>
      <w:r w:rsidRPr="00995829">
        <w:rPr>
          <w:rFonts w:asciiTheme="minorHAnsi" w:hAnsiTheme="minorHAnsi"/>
          <w:sz w:val="22"/>
          <w:szCs w:val="22"/>
        </w:rPr>
        <w:t xml:space="preserve"> sporządzenie projektu budowlanego i technologii medycznej oraz audytów energetycznych wraz ze złożeniem kompletnego wniosku o wydanie pozwolenia na budowę/rozbiórkę i  uzyskaniem pozwolenia na budowę/rozbiórkę, który dotyczył będzie budowy  bud. nr 4 i głównego trzonu komunikacyjnego, przebudowy pomieszczeń pod potrzeby diagnostyki obrazkowej oraz niezbędnej dla tego zakresu  przebudowy/budowy sieci zewnętrznych i zagospodarowania terenu, który współfinansowany będzie w pierwszej kolejności ze środków RPO WK-P 2014-20. Zamawiający informuje, że termin realizacji Podetapu 2.1  nie może przekroczyć </w:t>
      </w:r>
      <w:r w:rsidRPr="00995829">
        <w:rPr>
          <w:rFonts w:asciiTheme="minorHAnsi" w:hAnsiTheme="minorHAnsi"/>
          <w:b/>
          <w:sz w:val="22"/>
          <w:szCs w:val="22"/>
        </w:rPr>
        <w:t>24 tygodni</w:t>
      </w:r>
      <w:r w:rsidRPr="00995829">
        <w:rPr>
          <w:rFonts w:asciiTheme="minorHAnsi" w:hAnsiTheme="minorHAnsi"/>
          <w:sz w:val="22"/>
          <w:szCs w:val="22"/>
        </w:rPr>
        <w:t xml:space="preserve"> od podpisania umowy.</w:t>
      </w:r>
    </w:p>
    <w:p w:rsidR="00995829" w:rsidRPr="00995829" w:rsidRDefault="00995829" w:rsidP="004B6B6A">
      <w:pPr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995829">
        <w:rPr>
          <w:rFonts w:asciiTheme="minorHAnsi" w:hAnsiTheme="minorHAnsi"/>
          <w:b/>
          <w:sz w:val="22"/>
          <w:szCs w:val="22"/>
        </w:rPr>
        <w:t>Podetap 2.2</w:t>
      </w:r>
      <w:r w:rsidRPr="00995829">
        <w:rPr>
          <w:rFonts w:asciiTheme="minorHAnsi" w:hAnsiTheme="minorHAnsi"/>
          <w:sz w:val="22"/>
          <w:szCs w:val="22"/>
        </w:rPr>
        <w:t xml:space="preserve"> sporządzenie projektu budowlanego i technologii medycznej oraz audytów energetycznych pozostałej części projektu wraz ze złożeniem kompletnego wniosku o wydanie pozwolenia na budowę/rozbiórki i  uzyskaniem pozwolenia na budowę/rozbiórki. Zamawiający informuje, że dopuszcza wydłużenie terminu realizacji  Podetapu 2.2, jednak nie dłużej niż do                    </w:t>
      </w:r>
      <w:r w:rsidRPr="00995829">
        <w:rPr>
          <w:rFonts w:asciiTheme="minorHAnsi" w:hAnsiTheme="minorHAnsi"/>
          <w:b/>
          <w:sz w:val="22"/>
          <w:szCs w:val="22"/>
        </w:rPr>
        <w:t xml:space="preserve">32 tygodnia </w:t>
      </w:r>
      <w:r w:rsidRPr="00995829">
        <w:rPr>
          <w:rFonts w:asciiTheme="minorHAnsi" w:hAnsiTheme="minorHAnsi"/>
          <w:sz w:val="22"/>
          <w:szCs w:val="22"/>
        </w:rPr>
        <w:t>od podpisania umowy.</w:t>
      </w:r>
    </w:p>
    <w:p w:rsidR="00C6670A" w:rsidRPr="00E037AA" w:rsidRDefault="00287685" w:rsidP="004B6B6A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>Etap 3</w:t>
      </w:r>
      <w:r w:rsidR="00C6670A" w:rsidRPr="00FE0FAF">
        <w:rPr>
          <w:rFonts w:asciiTheme="minorHAnsi" w:hAnsiTheme="minorHAnsi"/>
          <w:b/>
          <w:sz w:val="22"/>
          <w:szCs w:val="22"/>
        </w:rPr>
        <w:t xml:space="preserve"> </w:t>
      </w:r>
      <w:r w:rsidR="00C6670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</w:t>
      </w:r>
      <w:r w:rsidR="00F365CE">
        <w:rPr>
          <w:rFonts w:asciiTheme="minorHAnsi" w:hAnsiTheme="minorHAnsi"/>
          <w:sz w:val="22"/>
          <w:szCs w:val="22"/>
        </w:rPr>
        <w:t xml:space="preserve"> </w:t>
      </w:r>
      <w:r w:rsidR="00C6670A" w:rsidRPr="00E037AA">
        <w:rPr>
          <w:rFonts w:asciiTheme="minorHAnsi" w:hAnsiTheme="minorHAnsi"/>
          <w:sz w:val="22"/>
          <w:szCs w:val="22"/>
        </w:rPr>
        <w:t>sporządzenie projektów wykonawczych wielobranżowych wraz z aranżacją wnętrz</w:t>
      </w:r>
      <w:r w:rsidR="00C6670A">
        <w:rPr>
          <w:rFonts w:asciiTheme="minorHAnsi" w:hAnsiTheme="minorHAnsi"/>
          <w:sz w:val="22"/>
          <w:szCs w:val="22"/>
        </w:rPr>
        <w:t xml:space="preserve">, </w:t>
      </w:r>
      <w:r w:rsidR="00C6670A" w:rsidRPr="00701619">
        <w:rPr>
          <w:rFonts w:asciiTheme="minorHAnsi" w:hAnsiTheme="minorHAnsi"/>
          <w:sz w:val="22"/>
          <w:szCs w:val="22"/>
        </w:rPr>
        <w:t xml:space="preserve">oznakowaniem pomieszczeń </w:t>
      </w:r>
      <w:r w:rsidR="00C6670A" w:rsidRPr="00E037AA">
        <w:rPr>
          <w:rFonts w:asciiTheme="minorHAnsi" w:hAnsiTheme="minorHAnsi"/>
          <w:sz w:val="22"/>
          <w:szCs w:val="22"/>
        </w:rPr>
        <w:t>i specyfikacją wyposażenia w meble, sprzęt i aparaturę medyczną</w:t>
      </w:r>
      <w:r w:rsidR="00C6670A">
        <w:rPr>
          <w:rFonts w:asciiTheme="minorHAnsi" w:hAnsiTheme="minorHAnsi"/>
          <w:sz w:val="22"/>
          <w:szCs w:val="22"/>
        </w:rPr>
        <w:t xml:space="preserve"> </w:t>
      </w:r>
      <w:r w:rsidR="00C6670A" w:rsidRPr="00E037AA">
        <w:rPr>
          <w:rFonts w:asciiTheme="minorHAnsi" w:hAnsiTheme="minorHAnsi"/>
          <w:sz w:val="22"/>
          <w:szCs w:val="22"/>
        </w:rPr>
        <w:t xml:space="preserve">- termin realizacji </w:t>
      </w:r>
      <w:r w:rsidR="00995829" w:rsidRPr="00FE0A29">
        <w:rPr>
          <w:rFonts w:asciiTheme="minorHAnsi" w:hAnsiTheme="minorHAnsi"/>
          <w:b/>
          <w:sz w:val="22"/>
          <w:szCs w:val="22"/>
        </w:rPr>
        <w:t>41 tygodni</w:t>
      </w:r>
      <w:r w:rsidR="00995829" w:rsidRPr="00FD34A4">
        <w:rPr>
          <w:rFonts w:asciiTheme="minorHAnsi" w:hAnsiTheme="minorHAnsi"/>
          <w:sz w:val="22"/>
          <w:szCs w:val="22"/>
        </w:rPr>
        <w:t xml:space="preserve"> od </w:t>
      </w:r>
      <w:r w:rsidR="00995829">
        <w:rPr>
          <w:rFonts w:asciiTheme="minorHAnsi" w:hAnsiTheme="minorHAnsi"/>
          <w:sz w:val="22"/>
          <w:szCs w:val="22"/>
        </w:rPr>
        <w:t>podpisania umowy</w:t>
      </w:r>
      <w:r w:rsidR="00995829" w:rsidRPr="00FD34A4">
        <w:rPr>
          <w:rFonts w:asciiTheme="minorHAnsi" w:hAnsiTheme="minorHAnsi"/>
          <w:sz w:val="22"/>
          <w:szCs w:val="22"/>
        </w:rPr>
        <w:t>,</w:t>
      </w:r>
    </w:p>
    <w:p w:rsidR="00C6670A" w:rsidRDefault="00C6670A" w:rsidP="004B6B6A">
      <w:pPr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FE0FAF">
        <w:rPr>
          <w:rFonts w:asciiTheme="minorHAnsi" w:hAnsiTheme="minorHAnsi"/>
          <w:b/>
          <w:sz w:val="22"/>
          <w:szCs w:val="22"/>
        </w:rPr>
        <w:t>Etap 4</w:t>
      </w:r>
      <w:r w:rsidR="00287685">
        <w:rPr>
          <w:rFonts w:asciiTheme="minorHAnsi" w:hAnsiTheme="minorHAnsi"/>
          <w:sz w:val="22"/>
          <w:szCs w:val="22"/>
        </w:rPr>
        <w:t xml:space="preserve"> –</w:t>
      </w:r>
      <w:r w:rsidR="00F365CE">
        <w:rPr>
          <w:rFonts w:asciiTheme="minorHAnsi" w:hAnsiTheme="minorHAnsi"/>
          <w:sz w:val="22"/>
          <w:szCs w:val="22"/>
        </w:rPr>
        <w:t xml:space="preserve"> </w:t>
      </w:r>
      <w:r w:rsidRPr="00E037AA">
        <w:rPr>
          <w:rFonts w:asciiTheme="minorHAnsi" w:hAnsiTheme="minorHAnsi"/>
          <w:sz w:val="22"/>
          <w:szCs w:val="22"/>
        </w:rPr>
        <w:t>sporządzenie kosztorysów inwestorskich wraz z przedmiarem</w:t>
      </w:r>
      <w:r>
        <w:rPr>
          <w:rFonts w:asciiTheme="minorHAnsi" w:hAnsiTheme="minorHAnsi"/>
          <w:sz w:val="22"/>
          <w:szCs w:val="22"/>
        </w:rPr>
        <w:t xml:space="preserve"> robót – termin realizacji </w:t>
      </w:r>
      <w:r w:rsidR="00995829" w:rsidRPr="0006675D">
        <w:rPr>
          <w:rFonts w:asciiTheme="minorHAnsi" w:hAnsiTheme="minorHAnsi"/>
          <w:b/>
          <w:sz w:val="22"/>
          <w:szCs w:val="22"/>
        </w:rPr>
        <w:t>44 tygodnie</w:t>
      </w:r>
      <w:r w:rsidR="00995829">
        <w:rPr>
          <w:rFonts w:asciiTheme="minorHAnsi" w:hAnsiTheme="minorHAnsi"/>
          <w:sz w:val="22"/>
          <w:szCs w:val="22"/>
        </w:rPr>
        <w:t xml:space="preserve"> od podpisania umowy.</w:t>
      </w:r>
    </w:p>
    <w:p w:rsidR="00C6670A" w:rsidRDefault="00C6670A" w:rsidP="00C6670A">
      <w:pPr>
        <w:ind w:left="360"/>
        <w:rPr>
          <w:rFonts w:asciiTheme="minorHAnsi" w:hAnsiTheme="minorHAnsi" w:cstheme="minorHAnsi"/>
          <w:sz w:val="22"/>
          <w:szCs w:val="22"/>
        </w:rPr>
      </w:pPr>
    </w:p>
    <w:p w:rsidR="00C6670A" w:rsidRDefault="00C6670A" w:rsidP="00C6670A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Łączny czas przewidziany na realizacje dokumentacji projektowej budowlano – wykonawczej wynosi </w:t>
      </w:r>
      <w:r w:rsidRPr="00701619">
        <w:rPr>
          <w:rFonts w:asciiTheme="minorHAnsi" w:hAnsiTheme="minorHAnsi" w:cstheme="minorHAnsi"/>
          <w:b/>
          <w:sz w:val="22"/>
          <w:szCs w:val="22"/>
        </w:rPr>
        <w:t>44 tygodnie</w:t>
      </w:r>
      <w:r w:rsidR="00327840">
        <w:rPr>
          <w:rFonts w:asciiTheme="minorHAnsi" w:hAnsiTheme="minorHAnsi" w:cstheme="minorHAnsi"/>
          <w:b/>
          <w:sz w:val="22"/>
          <w:szCs w:val="22"/>
        </w:rPr>
        <w:t>.</w:t>
      </w:r>
    </w:p>
    <w:p w:rsidR="003F199F" w:rsidRDefault="003F199F" w:rsidP="00ED013B">
      <w:pPr>
        <w:pStyle w:val="Standard"/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:rsidR="00294161" w:rsidRPr="00AF1777" w:rsidRDefault="00ED013B" w:rsidP="00F517AA">
      <w:pPr>
        <w:pStyle w:val="Standard"/>
        <w:ind w:left="284"/>
        <w:jc w:val="both"/>
        <w:rPr>
          <w:rFonts w:asciiTheme="minorHAnsi" w:eastAsia="TimesNewRomanPS-BoldMT" w:hAnsiTheme="minorHAnsi" w:cstheme="minorHAnsi"/>
          <w:color w:val="000000"/>
          <w:sz w:val="22"/>
          <w:szCs w:val="22"/>
        </w:rPr>
      </w:pPr>
      <w:r w:rsidRPr="00AF1777">
        <w:rPr>
          <w:rFonts w:asciiTheme="minorHAnsi" w:hAnsiTheme="minorHAnsi" w:cstheme="minorHAnsi"/>
          <w:b/>
          <w:sz w:val="22"/>
          <w:szCs w:val="22"/>
        </w:rPr>
        <w:t>Etap 5</w:t>
      </w:r>
      <w:r w:rsidRPr="00AF1777">
        <w:rPr>
          <w:rFonts w:asciiTheme="minorHAnsi" w:hAnsiTheme="minorHAnsi" w:cstheme="minorHAnsi"/>
          <w:sz w:val="22"/>
          <w:szCs w:val="22"/>
        </w:rPr>
        <w:t xml:space="preserve"> – sprawowanie nadzoru autorskiego </w:t>
      </w:r>
      <w:r w:rsidRPr="00AF1777">
        <w:rPr>
          <w:rFonts w:asciiTheme="minorHAnsi" w:eastAsia="TimesNewRomanPS-BoldMT" w:hAnsiTheme="minorHAnsi" w:cstheme="minorHAnsi"/>
          <w:color w:val="000000"/>
          <w:sz w:val="22"/>
          <w:szCs w:val="22"/>
        </w:rPr>
        <w:t xml:space="preserve">nad realizacją robót budowlanych objętych </w:t>
      </w:r>
      <w:r w:rsidR="00294161" w:rsidRPr="00AF1777">
        <w:rPr>
          <w:rFonts w:asciiTheme="minorHAnsi" w:eastAsia="TimesNewRomanPS-BoldMT" w:hAnsiTheme="minorHAnsi" w:cstheme="minorHAnsi"/>
          <w:color w:val="000000"/>
          <w:sz w:val="22"/>
          <w:szCs w:val="22"/>
        </w:rPr>
        <w:t>dokumentacją</w:t>
      </w:r>
    </w:p>
    <w:p w:rsidR="00ED013B" w:rsidRPr="00C14D31" w:rsidRDefault="00294161" w:rsidP="00F517AA">
      <w:pPr>
        <w:pStyle w:val="Standard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AF1777">
        <w:rPr>
          <w:rFonts w:asciiTheme="minorHAnsi" w:eastAsia="TimesNewRomanPS-BoldMT" w:hAnsiTheme="minorHAnsi" w:cstheme="minorHAnsi"/>
          <w:color w:val="000000"/>
          <w:sz w:val="22"/>
          <w:szCs w:val="22"/>
        </w:rPr>
        <w:t>projektową od momentu rozpoczęcia robót budowlanych do zakończenia budowy i uzyskania decyzji o pozwoleniu na użytkowanie.</w:t>
      </w:r>
      <w:r w:rsidR="00ED013B" w:rsidRPr="00AF1777">
        <w:rPr>
          <w:rFonts w:asciiTheme="minorHAnsi" w:eastAsia="TimesNewRomanPS-BoldMT" w:hAnsiTheme="minorHAnsi" w:cstheme="minorHAnsi"/>
          <w:color w:val="000000"/>
          <w:sz w:val="22"/>
          <w:szCs w:val="22"/>
        </w:rPr>
        <w:t xml:space="preserve"> Szacowany czas realizacji inwestycji to </w:t>
      </w:r>
      <w:r w:rsidR="00187780" w:rsidRPr="00AF1777">
        <w:rPr>
          <w:rFonts w:asciiTheme="minorHAnsi" w:eastAsia="TimesNewRomanPS-BoldMT" w:hAnsiTheme="minorHAnsi" w:cstheme="minorHAnsi"/>
          <w:sz w:val="22"/>
          <w:szCs w:val="22"/>
        </w:rPr>
        <w:t>48</w:t>
      </w:r>
      <w:r w:rsidR="00ED013B" w:rsidRPr="00AF1777">
        <w:rPr>
          <w:rFonts w:asciiTheme="minorHAnsi" w:eastAsia="TimesNewRomanPS-BoldMT" w:hAnsiTheme="minorHAnsi" w:cstheme="minorHAnsi"/>
          <w:sz w:val="22"/>
          <w:szCs w:val="22"/>
        </w:rPr>
        <w:t xml:space="preserve"> miesięcy</w:t>
      </w:r>
      <w:r w:rsidR="004A3B2D" w:rsidRPr="00AF1777">
        <w:rPr>
          <w:rFonts w:asciiTheme="minorHAnsi" w:eastAsia="TimesNewRomanPS-BoldMT" w:hAnsiTheme="minorHAnsi" w:cstheme="minorHAnsi"/>
          <w:sz w:val="22"/>
          <w:szCs w:val="22"/>
        </w:rPr>
        <w:t xml:space="preserve"> licząc od dnia zawarcia umowy z generalnym wykonawcą robót budowlanych</w:t>
      </w:r>
      <w:r w:rsidR="00ED013B" w:rsidRPr="00AF1777">
        <w:rPr>
          <w:rFonts w:asciiTheme="minorHAnsi" w:eastAsia="TimesNewRomanPS-BoldMT" w:hAnsiTheme="minorHAnsi" w:cstheme="minorHAnsi"/>
          <w:sz w:val="22"/>
          <w:szCs w:val="22"/>
        </w:rPr>
        <w:t>.</w:t>
      </w:r>
      <w:r w:rsidR="00DF4696" w:rsidRPr="00AF1777">
        <w:rPr>
          <w:rFonts w:asciiTheme="minorHAnsi" w:eastAsia="TimesNewRomanPS-BoldMT" w:hAnsiTheme="minorHAnsi" w:cstheme="minorHAnsi"/>
          <w:sz w:val="22"/>
          <w:szCs w:val="22"/>
        </w:rPr>
        <w:t xml:space="preserve"> Wartość nadzoru autorskiego </w:t>
      </w:r>
      <w:r w:rsidR="00995829" w:rsidRPr="00AF1777">
        <w:rPr>
          <w:rFonts w:asciiTheme="minorHAnsi" w:eastAsia="TimesNewRomanPS-BoldMT" w:hAnsiTheme="minorHAnsi" w:cstheme="minorHAnsi"/>
          <w:sz w:val="22"/>
          <w:szCs w:val="22"/>
        </w:rPr>
        <w:t xml:space="preserve">wyniesie minimum </w:t>
      </w:r>
      <w:r w:rsidR="005B5563">
        <w:rPr>
          <w:rFonts w:asciiTheme="minorHAnsi" w:eastAsia="TimesNewRomanPS-BoldMT" w:hAnsiTheme="minorHAnsi" w:cstheme="minorHAnsi"/>
          <w:b/>
          <w:sz w:val="22"/>
          <w:szCs w:val="22"/>
        </w:rPr>
        <w:t>5</w:t>
      </w:r>
      <w:r w:rsidR="00995829" w:rsidRPr="00AF1777">
        <w:rPr>
          <w:rFonts w:asciiTheme="minorHAnsi" w:eastAsia="TimesNewRomanPS-BoldMT" w:hAnsiTheme="minorHAnsi" w:cstheme="minorHAnsi"/>
          <w:b/>
          <w:sz w:val="22"/>
          <w:szCs w:val="22"/>
        </w:rPr>
        <w:t xml:space="preserve"> % </w:t>
      </w:r>
      <w:r w:rsidR="00995829" w:rsidRPr="00AF1777">
        <w:rPr>
          <w:rFonts w:asciiTheme="minorHAnsi" w:eastAsia="TimesNewRomanPS-BoldMT" w:hAnsiTheme="minorHAnsi" w:cstheme="minorHAnsi"/>
          <w:sz w:val="22"/>
          <w:szCs w:val="22"/>
        </w:rPr>
        <w:t>kwoty brutto za etapy 1-4.</w:t>
      </w:r>
    </w:p>
    <w:p w:rsidR="00ED013B" w:rsidRPr="00ED013B" w:rsidRDefault="00ED013B" w:rsidP="00C6670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93007" w:rsidRPr="005D45EE" w:rsidRDefault="00C50C4A" w:rsidP="00971EDF">
      <w:pPr>
        <w:pStyle w:val="Tekstpodstawowy2"/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VIII. </w:t>
      </w:r>
      <w:r w:rsidR="005D45EE">
        <w:rPr>
          <w:rFonts w:asciiTheme="minorHAnsi" w:hAnsiTheme="minorHAnsi"/>
          <w:sz w:val="22"/>
          <w:szCs w:val="22"/>
        </w:rPr>
        <w:t>OPIS WARUNKÓW</w:t>
      </w:r>
      <w:r w:rsidRPr="005D45EE">
        <w:rPr>
          <w:rFonts w:asciiTheme="minorHAnsi" w:hAnsiTheme="minorHAnsi"/>
          <w:sz w:val="22"/>
          <w:szCs w:val="22"/>
        </w:rPr>
        <w:t xml:space="preserve"> UDZIAŁU W POSTĘPOWANIU ORAZ OPIS SPOSOBU DOKONYWANIA OCENY SPEŁNIANIA TYCH WARUNKÓW</w:t>
      </w:r>
    </w:p>
    <w:p w:rsidR="00B73114" w:rsidRPr="005D45EE" w:rsidRDefault="00B73114" w:rsidP="00971EDF">
      <w:pPr>
        <w:pStyle w:val="Tekstpodstawowy2"/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</w:p>
    <w:p w:rsidR="009C0662" w:rsidRDefault="0064302F" w:rsidP="00EE78A2">
      <w:pPr>
        <w:pStyle w:val="Akapitzlist"/>
        <w:numPr>
          <w:ilvl w:val="0"/>
          <w:numId w:val="12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Oferta zostanie uznana za spełniająca warunki, jeśli będzie:</w:t>
      </w:r>
    </w:p>
    <w:p w:rsidR="0064302F" w:rsidRDefault="0064302F" w:rsidP="00EE78A2">
      <w:pPr>
        <w:pStyle w:val="Akapitzlist"/>
        <w:numPr>
          <w:ilvl w:val="0"/>
          <w:numId w:val="13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zgodna ze wszystkimi wymogami SIWZ,</w:t>
      </w:r>
    </w:p>
    <w:p w:rsidR="0064302F" w:rsidRDefault="0064302F" w:rsidP="00EE78A2">
      <w:pPr>
        <w:pStyle w:val="Akapitzlist"/>
        <w:numPr>
          <w:ilvl w:val="0"/>
          <w:numId w:val="13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złożona w wyznaczonym terminie składania ofert.</w:t>
      </w:r>
    </w:p>
    <w:p w:rsidR="0064302F" w:rsidRDefault="0064302F" w:rsidP="00EE78A2">
      <w:pPr>
        <w:pStyle w:val="Akapitzlist"/>
        <w:numPr>
          <w:ilvl w:val="0"/>
          <w:numId w:val="12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O udzielenie zamówienia mogą ubiegać się Wykonawcy, którzy złożą wraz z ofertą oświadczenia, a Wykonawca, którego oferta została najwyżej oceniona na żądanie </w:t>
      </w:r>
      <w:r w:rsidR="00E244D3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Zamawiającego w terminie 10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dni od wezwania, przedłoży wymagane w SIWZ dokumenty w zakresie:</w:t>
      </w:r>
    </w:p>
    <w:p w:rsidR="0064302F" w:rsidRDefault="0064302F" w:rsidP="00EE78A2">
      <w:pPr>
        <w:pStyle w:val="Akapitzlist"/>
        <w:numPr>
          <w:ilvl w:val="1"/>
          <w:numId w:val="14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 w:rsidRPr="0064302F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spełnieniu warunków udziału w postępowaniu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,</w:t>
      </w:r>
    </w:p>
    <w:p w:rsidR="0064302F" w:rsidRDefault="0064302F" w:rsidP="00EE78A2">
      <w:pPr>
        <w:pStyle w:val="Akapitzlist"/>
        <w:numPr>
          <w:ilvl w:val="1"/>
          <w:numId w:val="14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braku podstaw wykluczenia</w:t>
      </w:r>
    </w:p>
    <w:p w:rsidR="0064302F" w:rsidRDefault="0064302F" w:rsidP="00EE78A2">
      <w:pPr>
        <w:pStyle w:val="Akapitzlist"/>
        <w:numPr>
          <w:ilvl w:val="1"/>
          <w:numId w:val="14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potwierdzeniu spełnienia warunków przedmiotowych.</w:t>
      </w:r>
    </w:p>
    <w:p w:rsidR="0064302F" w:rsidRPr="0079750A" w:rsidRDefault="00DF1F20" w:rsidP="00EE78A2">
      <w:pPr>
        <w:pStyle w:val="Akapitzlist"/>
        <w:numPr>
          <w:ilvl w:val="0"/>
          <w:numId w:val="12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 w:rsidRPr="00DF1F20">
        <w:rPr>
          <w:rFonts w:asciiTheme="minorHAnsi" w:hAnsiTheme="minorHAnsi" w:cs="Arial"/>
          <w:sz w:val="22"/>
          <w:szCs w:val="22"/>
        </w:rPr>
        <w:t xml:space="preserve"> Do oferty wykonawca dołącza aktualne na dzień składania ofert oświadczenie w zakresie wskazanym przez zamawiającego w ogłoszeniu o zamówieniu lub w specyfikacji istotnych warunków zamówienia. Informacje zawarte w oświadczeniu stanowią wstępne potwierdzenie, że wykonawca nie podlega wykluczeniu oraz spełnia warunki udziału w postępowaniu. Oświadczenie, o którym mowa wyżej, wykonawca składa w formie jednolitego dokumentu</w:t>
      </w:r>
      <w:r w:rsidR="007D4B74">
        <w:rPr>
          <w:rFonts w:asciiTheme="minorHAnsi" w:hAnsiTheme="minorHAnsi" w:cs="Arial"/>
          <w:sz w:val="22"/>
          <w:szCs w:val="22"/>
        </w:rPr>
        <w:t xml:space="preserve"> (JEDZ)</w:t>
      </w:r>
      <w:r w:rsidRPr="00DF1F20">
        <w:rPr>
          <w:rFonts w:asciiTheme="minorHAnsi" w:hAnsiTheme="minorHAnsi" w:cs="Arial"/>
          <w:sz w:val="22"/>
          <w:szCs w:val="22"/>
        </w:rPr>
        <w:t xml:space="preserve">, stanowiącego </w:t>
      </w:r>
      <w:r w:rsidRPr="0079750A">
        <w:rPr>
          <w:rFonts w:asciiTheme="minorHAnsi" w:hAnsiTheme="minorHAnsi" w:cs="Arial"/>
          <w:b/>
          <w:bCs/>
          <w:sz w:val="22"/>
          <w:szCs w:val="22"/>
        </w:rPr>
        <w:t xml:space="preserve">Załącznik nr 6 do </w:t>
      </w:r>
      <w:r w:rsidR="00FF7F2C" w:rsidRPr="0079750A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SIWZ</w:t>
      </w:r>
      <w:r w:rsidRPr="0079750A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. </w:t>
      </w:r>
    </w:p>
    <w:p w:rsidR="00FF7F2C" w:rsidRDefault="00FF7F2C" w:rsidP="00EE78A2">
      <w:pPr>
        <w:pStyle w:val="Akapitzlist"/>
        <w:numPr>
          <w:ilvl w:val="0"/>
          <w:numId w:val="15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W przypadku, gdy </w:t>
      </w:r>
      <w:r w:rsidR="00191281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Wykonawca powołuje się w składanym oświadczeniu na dostępność dokumentów w bezpłatnych, ogólnodostępnych bazach danych państw członkowskich Unii Europejskiej, Wykonawca winień wskazać te bazy danych, aby Zamawiający mógł zapoznać się z dokumentami.</w:t>
      </w:r>
    </w:p>
    <w:p w:rsidR="00191281" w:rsidRDefault="00191281" w:rsidP="00EE78A2">
      <w:pPr>
        <w:pStyle w:val="Akapitzlist"/>
        <w:numPr>
          <w:ilvl w:val="0"/>
          <w:numId w:val="15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W odniesieniu do Wykonawcy, który w świetle przesłanek określonych w art. 24 ust. 1 pkt. 13-14 oraz 16-20 lub ust. 5 ustawy </w:t>
      </w:r>
      <w:r w:rsidR="004779EB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Pzp 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podlega wykluczeniu, Zamawiający dopuszcza samooczy</w:t>
      </w:r>
      <w:r w:rsidR="004779EB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szczenie. W sytuacji zaistnienia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podstaw wykluczenia Wykonawcy z postępowania – istnieje możliwość przedstawienia przez Wykonawcę dowodów na to, że podjął środki wystarczające do wykazania jego rzetelności w ty</w:t>
      </w:r>
      <w:r w:rsidR="004779EB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m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, że: 1) napraw</w:t>
      </w:r>
      <w:r w:rsidR="004779EB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ił szkodę lub zadośćuczynił za wyrządzoną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krzywdę, 2) podjął konkretne środki techniczne, kadrowe, organizacyjne, odpowiednie do zapobiegania kolejnym </w:t>
      </w:r>
      <w:r w:rsidR="0090247D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przestępstwom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lub nieprawidłowemu </w:t>
      </w:r>
      <w:r w:rsidR="0090247D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postępowaniu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; w 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lastRenderedPageBreak/>
        <w:t xml:space="preserve">takim przypadku Zamawiający rozpatrzy dowody wskazane wyżej i dokona ich oceny w </w:t>
      </w:r>
      <w:r w:rsidR="0090247D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świetle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przesłanek wykluczenia.</w:t>
      </w:r>
    </w:p>
    <w:p w:rsidR="00333140" w:rsidRDefault="0090247D" w:rsidP="00EE78A2">
      <w:pPr>
        <w:pStyle w:val="Akapitzlist"/>
        <w:numPr>
          <w:ilvl w:val="0"/>
          <w:numId w:val="15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Zamawiający</w:t>
      </w:r>
      <w:r w:rsidR="00191281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zastrzega, że na dowolnym etapie 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postępowania</w:t>
      </w:r>
      <w:r w:rsidR="00191281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o udzielenie zamówienia publicznego może wezwać Wykonawców w trybie art. 26 ust. 2f Pzp do przedłożenia wszystkich lub niektórych dokumentów potwierdzających</w:t>
      </w:r>
      <w:r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>, jeżeli jest to niezbędne do zapewnienia odpowiedniego przebiegu postępowania.</w:t>
      </w:r>
    </w:p>
    <w:p w:rsidR="00333140" w:rsidRPr="00333140" w:rsidRDefault="00333140" w:rsidP="00EE78A2">
      <w:pPr>
        <w:pStyle w:val="Akapitzlist"/>
        <w:numPr>
          <w:ilvl w:val="0"/>
          <w:numId w:val="12"/>
        </w:num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  <w:r w:rsidRPr="00333140">
        <w:rPr>
          <w:rFonts w:asciiTheme="minorHAnsi" w:hAnsiTheme="minorHAnsi"/>
          <w:sz w:val="22"/>
          <w:szCs w:val="22"/>
        </w:rPr>
        <w:t>Opis warunków podmiotowych i sposobu dokonywania oceny spełniania tych warunków oraz braku podstaw do wykluczenia:</w:t>
      </w:r>
    </w:p>
    <w:p w:rsidR="00333140" w:rsidRPr="00333140" w:rsidRDefault="007C369C" w:rsidP="00EE78A2">
      <w:pPr>
        <w:pStyle w:val="Akapitzlist"/>
        <w:numPr>
          <w:ilvl w:val="1"/>
          <w:numId w:val="16"/>
        </w:numPr>
        <w:spacing w:after="240" w:line="276" w:lineRule="auto"/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 w:val="22"/>
          <w:szCs w:val="24"/>
        </w:rPr>
        <w:t>zdolność techniczna lub zawodowa</w:t>
      </w:r>
      <w:r w:rsidR="00174592">
        <w:rPr>
          <w:rFonts w:asciiTheme="minorHAnsi" w:hAnsiTheme="minorHAnsi"/>
          <w:sz w:val="22"/>
          <w:szCs w:val="24"/>
        </w:rPr>
        <w:t>:</w:t>
      </w:r>
    </w:p>
    <w:p w:rsidR="00333140" w:rsidRPr="00174592" w:rsidRDefault="007C369C" w:rsidP="00093333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 xml:space="preserve">wykonane </w:t>
      </w:r>
      <w:r w:rsidR="00C6670A">
        <w:rPr>
          <w:rFonts w:asciiTheme="minorHAnsi" w:hAnsiTheme="minorHAnsi"/>
          <w:sz w:val="22"/>
          <w:szCs w:val="24"/>
        </w:rPr>
        <w:t>usługi</w:t>
      </w:r>
    </w:p>
    <w:p w:rsidR="00333140" w:rsidRPr="00333140" w:rsidRDefault="00333140" w:rsidP="007C369C">
      <w:pPr>
        <w:widowControl w:val="0"/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sz w:val="22"/>
          <w:szCs w:val="24"/>
        </w:rPr>
      </w:pPr>
      <w:r w:rsidRPr="00333140">
        <w:rPr>
          <w:rFonts w:asciiTheme="minorHAnsi" w:hAnsiTheme="minorHAnsi"/>
          <w:sz w:val="22"/>
          <w:szCs w:val="24"/>
        </w:rPr>
        <w:t>Na potwierdzenie niniejsz</w:t>
      </w:r>
      <w:r w:rsidR="007C369C">
        <w:rPr>
          <w:rFonts w:asciiTheme="minorHAnsi" w:hAnsiTheme="minorHAnsi"/>
          <w:sz w:val="22"/>
          <w:szCs w:val="24"/>
        </w:rPr>
        <w:t xml:space="preserve">ego warunku należy złożyć </w:t>
      </w:r>
      <w:r w:rsidR="007C369C" w:rsidRPr="0079750A">
        <w:rPr>
          <w:rFonts w:asciiTheme="minorHAnsi" w:hAnsiTheme="minorHAnsi"/>
          <w:sz w:val="22"/>
          <w:szCs w:val="24"/>
        </w:rPr>
        <w:t>wykaz</w:t>
      </w:r>
      <w:r w:rsidRPr="0079750A">
        <w:rPr>
          <w:rFonts w:asciiTheme="minorHAnsi" w:hAnsiTheme="minorHAnsi"/>
          <w:sz w:val="22"/>
          <w:szCs w:val="24"/>
        </w:rPr>
        <w:t xml:space="preserve"> </w:t>
      </w:r>
      <w:r w:rsidR="00C6670A" w:rsidRPr="0079750A">
        <w:rPr>
          <w:rFonts w:asciiTheme="minorHAnsi" w:hAnsiTheme="minorHAnsi"/>
          <w:sz w:val="22"/>
          <w:szCs w:val="24"/>
        </w:rPr>
        <w:t>usług</w:t>
      </w:r>
      <w:r w:rsidR="005F1FF4" w:rsidRPr="0079750A">
        <w:rPr>
          <w:rFonts w:asciiTheme="minorHAnsi" w:hAnsiTheme="minorHAnsi"/>
          <w:sz w:val="22"/>
          <w:szCs w:val="24"/>
        </w:rPr>
        <w:t xml:space="preserve"> (załącznik nr </w:t>
      </w:r>
      <w:r w:rsidR="004779EB" w:rsidRPr="0079750A">
        <w:rPr>
          <w:rFonts w:asciiTheme="minorHAnsi" w:hAnsiTheme="minorHAnsi"/>
          <w:sz w:val="22"/>
          <w:szCs w:val="24"/>
        </w:rPr>
        <w:t>4 do SIWZ</w:t>
      </w:r>
      <w:r w:rsidR="005F1FF4" w:rsidRPr="0079750A">
        <w:rPr>
          <w:rFonts w:asciiTheme="minorHAnsi" w:hAnsiTheme="minorHAnsi"/>
          <w:sz w:val="22"/>
          <w:szCs w:val="24"/>
        </w:rPr>
        <w:t>)</w:t>
      </w:r>
      <w:r w:rsidRPr="00333140">
        <w:rPr>
          <w:rFonts w:asciiTheme="minorHAnsi" w:hAnsiTheme="minorHAnsi"/>
          <w:sz w:val="22"/>
          <w:szCs w:val="24"/>
        </w:rPr>
        <w:t xml:space="preserve"> wykonanych </w:t>
      </w:r>
      <w:r w:rsidR="00C6670A">
        <w:rPr>
          <w:rFonts w:asciiTheme="minorHAnsi" w:hAnsiTheme="minorHAnsi"/>
          <w:sz w:val="22"/>
          <w:szCs w:val="24"/>
        </w:rPr>
        <w:t>w okresie ostatnich 3</w:t>
      </w:r>
      <w:r w:rsidRPr="00333140">
        <w:rPr>
          <w:rFonts w:asciiTheme="minorHAnsi" w:hAnsiTheme="minorHAnsi"/>
          <w:sz w:val="22"/>
          <w:szCs w:val="24"/>
        </w:rPr>
        <w:t xml:space="preserve"> lat przed upływem terminu składania ofert o dopuszczenie do udziału w postępowaniu, a jeżeli okres prowadzenia działalności jest krótszy – w tym okresie, wraz z podaniem ich wartości,</w:t>
      </w:r>
      <w:r w:rsidR="00C6670A">
        <w:rPr>
          <w:rFonts w:asciiTheme="minorHAnsi" w:hAnsiTheme="minorHAnsi"/>
          <w:sz w:val="22"/>
          <w:szCs w:val="24"/>
        </w:rPr>
        <w:t xml:space="preserve"> przedmiotu, dat wykonania i podmiotów, na rzecz których usługi zostały wykonane</w:t>
      </w:r>
      <w:r w:rsidRPr="00333140">
        <w:rPr>
          <w:rFonts w:asciiTheme="minorHAnsi" w:hAnsiTheme="minorHAnsi"/>
          <w:sz w:val="22"/>
          <w:szCs w:val="24"/>
        </w:rPr>
        <w:t xml:space="preserve">, </w:t>
      </w:r>
      <w:r w:rsidR="00C6670A">
        <w:rPr>
          <w:rFonts w:asciiTheme="minorHAnsi" w:hAnsiTheme="minorHAnsi"/>
          <w:sz w:val="22"/>
          <w:szCs w:val="24"/>
        </w:rPr>
        <w:t>ora</w:t>
      </w:r>
      <w:r w:rsidRPr="00333140">
        <w:rPr>
          <w:rFonts w:asciiTheme="minorHAnsi" w:hAnsiTheme="minorHAnsi"/>
          <w:sz w:val="22"/>
          <w:szCs w:val="24"/>
        </w:rPr>
        <w:t xml:space="preserve">z załączeniem dowodów określających czy te </w:t>
      </w:r>
      <w:r w:rsidR="00C6670A">
        <w:rPr>
          <w:rFonts w:asciiTheme="minorHAnsi" w:hAnsiTheme="minorHAnsi"/>
          <w:sz w:val="22"/>
          <w:szCs w:val="24"/>
        </w:rPr>
        <w:t>usługi</w:t>
      </w:r>
      <w:r w:rsidRPr="00333140">
        <w:rPr>
          <w:rFonts w:asciiTheme="minorHAnsi" w:hAnsiTheme="minorHAnsi"/>
          <w:sz w:val="22"/>
          <w:szCs w:val="24"/>
        </w:rPr>
        <w:t xml:space="preserve"> zostały wykonane należycie</w:t>
      </w:r>
      <w:r w:rsidR="00873584">
        <w:rPr>
          <w:rFonts w:asciiTheme="minorHAnsi" w:hAnsiTheme="minorHAnsi"/>
          <w:sz w:val="22"/>
          <w:szCs w:val="24"/>
        </w:rPr>
        <w:t xml:space="preserve"> lub są wykonywane należycie</w:t>
      </w:r>
      <w:r w:rsidRPr="00333140">
        <w:rPr>
          <w:rFonts w:asciiTheme="minorHAnsi" w:hAnsiTheme="minorHAnsi"/>
          <w:sz w:val="22"/>
          <w:szCs w:val="24"/>
        </w:rPr>
        <w:t xml:space="preserve">, przy czym dowodami, o których mowa, są referencje bądź inne dokumenty wystawione przez podmiot, na rzecz którego </w:t>
      </w:r>
      <w:r w:rsidR="00873584">
        <w:rPr>
          <w:rFonts w:asciiTheme="minorHAnsi" w:hAnsiTheme="minorHAnsi"/>
          <w:sz w:val="22"/>
          <w:szCs w:val="24"/>
        </w:rPr>
        <w:t>usługi</w:t>
      </w:r>
      <w:r w:rsidRPr="00333140">
        <w:rPr>
          <w:rFonts w:asciiTheme="minorHAnsi" w:hAnsiTheme="minorHAnsi"/>
          <w:sz w:val="22"/>
          <w:szCs w:val="24"/>
        </w:rPr>
        <w:t xml:space="preserve"> były wykonywane, a jeżeli z uzasadnionej przyczyny o obiektywnym charakterze wykonawca nie jest w stanie uzyskać tych dokumentów – </w:t>
      </w:r>
      <w:r w:rsidR="00873584">
        <w:rPr>
          <w:rFonts w:asciiTheme="minorHAnsi" w:hAnsiTheme="minorHAnsi"/>
          <w:sz w:val="22"/>
          <w:szCs w:val="24"/>
        </w:rPr>
        <w:t>oświadczenie wykonawcy;</w:t>
      </w:r>
    </w:p>
    <w:p w:rsidR="00333140" w:rsidRDefault="00333140" w:rsidP="001B3FEA">
      <w:pPr>
        <w:widowControl w:val="0"/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sz w:val="22"/>
          <w:szCs w:val="24"/>
        </w:rPr>
      </w:pPr>
      <w:r w:rsidRPr="00333140">
        <w:rPr>
          <w:rFonts w:asciiTheme="minorHAnsi" w:hAnsiTheme="minorHAnsi"/>
          <w:sz w:val="22"/>
          <w:szCs w:val="24"/>
        </w:rPr>
        <w:t>Zamawiający uzna warunek za spełniony jeżeli Wykonawca wykaże, że w tym okresie wykonał:</w:t>
      </w:r>
    </w:p>
    <w:p w:rsidR="00F90E70" w:rsidRPr="00692E40" w:rsidRDefault="00873584" w:rsidP="00873584">
      <w:pPr>
        <w:widowControl w:val="0"/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bCs/>
          <w:sz w:val="22"/>
          <w:szCs w:val="22"/>
        </w:rPr>
      </w:pPr>
      <w:r w:rsidRPr="00873584">
        <w:rPr>
          <w:rFonts w:asciiTheme="minorHAnsi" w:hAnsiTheme="minorHAnsi"/>
          <w:sz w:val="22"/>
          <w:szCs w:val="22"/>
        </w:rPr>
        <w:t xml:space="preserve">- </w:t>
      </w:r>
      <w:r w:rsidRPr="00D84B3E">
        <w:rPr>
          <w:rFonts w:asciiTheme="minorHAnsi" w:hAnsiTheme="minorHAnsi"/>
          <w:bCs/>
          <w:sz w:val="22"/>
          <w:szCs w:val="22"/>
        </w:rPr>
        <w:t>projekt budowlan</w:t>
      </w:r>
      <w:r w:rsidR="009D7A89">
        <w:rPr>
          <w:rFonts w:asciiTheme="minorHAnsi" w:hAnsiTheme="minorHAnsi"/>
          <w:bCs/>
          <w:sz w:val="22"/>
          <w:szCs w:val="22"/>
        </w:rPr>
        <w:t>y</w:t>
      </w:r>
      <w:r>
        <w:rPr>
          <w:rFonts w:asciiTheme="minorHAnsi" w:hAnsiTheme="minorHAnsi"/>
          <w:bCs/>
          <w:sz w:val="22"/>
          <w:szCs w:val="22"/>
        </w:rPr>
        <w:t xml:space="preserve"> i </w:t>
      </w:r>
      <w:r w:rsidRPr="00692E40">
        <w:rPr>
          <w:rFonts w:asciiTheme="minorHAnsi" w:hAnsiTheme="minorHAnsi"/>
          <w:bCs/>
          <w:sz w:val="22"/>
          <w:szCs w:val="22"/>
        </w:rPr>
        <w:t>wykonawcz</w:t>
      </w:r>
      <w:r w:rsidR="009D7A89">
        <w:rPr>
          <w:rFonts w:asciiTheme="minorHAnsi" w:hAnsiTheme="minorHAnsi"/>
          <w:bCs/>
          <w:sz w:val="22"/>
          <w:szCs w:val="22"/>
        </w:rPr>
        <w:t>y</w:t>
      </w:r>
      <w:r w:rsidRPr="00692E40">
        <w:rPr>
          <w:rFonts w:asciiTheme="minorHAnsi" w:hAnsiTheme="minorHAnsi"/>
          <w:bCs/>
          <w:sz w:val="22"/>
          <w:szCs w:val="22"/>
        </w:rPr>
        <w:t xml:space="preserve"> </w:t>
      </w:r>
      <w:r w:rsidR="003F199F" w:rsidRPr="00692E40">
        <w:rPr>
          <w:rFonts w:asciiTheme="minorHAnsi" w:hAnsiTheme="minorHAnsi"/>
          <w:bCs/>
          <w:sz w:val="22"/>
          <w:szCs w:val="22"/>
        </w:rPr>
        <w:t xml:space="preserve">wraz z uzyskaniem </w:t>
      </w:r>
      <w:r w:rsidR="00F517AA" w:rsidRPr="00692E40">
        <w:rPr>
          <w:rFonts w:asciiTheme="minorHAnsi" w:hAnsiTheme="minorHAnsi"/>
          <w:bCs/>
          <w:sz w:val="22"/>
          <w:szCs w:val="22"/>
        </w:rPr>
        <w:t>ostatecznego</w:t>
      </w:r>
      <w:r w:rsidR="003F199F" w:rsidRPr="00692E40">
        <w:rPr>
          <w:rFonts w:asciiTheme="minorHAnsi" w:hAnsiTheme="minorHAnsi"/>
          <w:bCs/>
          <w:sz w:val="22"/>
          <w:szCs w:val="22"/>
        </w:rPr>
        <w:t xml:space="preserve"> pozwolenia na </w:t>
      </w:r>
      <w:r w:rsidR="00544744" w:rsidRPr="00692E40">
        <w:rPr>
          <w:rFonts w:asciiTheme="minorHAnsi" w:hAnsiTheme="minorHAnsi"/>
          <w:bCs/>
          <w:sz w:val="22"/>
          <w:szCs w:val="22"/>
        </w:rPr>
        <w:t>budowę</w:t>
      </w:r>
      <w:r w:rsidR="003F199F" w:rsidRPr="00692E40">
        <w:rPr>
          <w:rFonts w:asciiTheme="minorHAnsi" w:hAnsiTheme="minorHAnsi"/>
          <w:bCs/>
          <w:sz w:val="22"/>
          <w:szCs w:val="22"/>
        </w:rPr>
        <w:t xml:space="preserve"> </w:t>
      </w:r>
      <w:r w:rsidRPr="00692E40">
        <w:rPr>
          <w:rFonts w:asciiTheme="minorHAnsi" w:hAnsiTheme="minorHAnsi"/>
          <w:bCs/>
          <w:sz w:val="22"/>
          <w:szCs w:val="22"/>
        </w:rPr>
        <w:t>dla obiektu służby zdrowia o powierzchni użytkowej nie mniejszej niż 20 000 [m</w:t>
      </w:r>
      <w:r w:rsidRPr="00692E40">
        <w:rPr>
          <w:rFonts w:asciiTheme="minorHAnsi" w:hAnsiTheme="minorHAnsi"/>
          <w:bCs/>
          <w:sz w:val="22"/>
          <w:szCs w:val="22"/>
          <w:vertAlign w:val="superscript"/>
        </w:rPr>
        <w:t>2</w:t>
      </w:r>
      <w:r w:rsidRPr="00692E40">
        <w:rPr>
          <w:rFonts w:asciiTheme="minorHAnsi" w:hAnsiTheme="minorHAnsi"/>
          <w:bCs/>
          <w:sz w:val="22"/>
          <w:szCs w:val="22"/>
        </w:rPr>
        <w:t>] w ilości minimum 1 projekt</w:t>
      </w:r>
      <w:r w:rsidR="009D7A89">
        <w:rPr>
          <w:rFonts w:asciiTheme="minorHAnsi" w:hAnsiTheme="minorHAnsi"/>
          <w:bCs/>
          <w:sz w:val="22"/>
          <w:szCs w:val="22"/>
        </w:rPr>
        <w:t xml:space="preserve"> budowlany i wykonawczy dla tej samej inwestycji</w:t>
      </w:r>
      <w:r w:rsidR="00F90E70" w:rsidRPr="00692E40">
        <w:rPr>
          <w:rFonts w:asciiTheme="minorHAnsi" w:hAnsiTheme="minorHAnsi"/>
          <w:bCs/>
          <w:sz w:val="22"/>
          <w:szCs w:val="22"/>
        </w:rPr>
        <w:t>,</w:t>
      </w:r>
    </w:p>
    <w:p w:rsidR="00F90E70" w:rsidRDefault="009D7A89" w:rsidP="00873584">
      <w:pPr>
        <w:widowControl w:val="0"/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- projekt</w:t>
      </w:r>
      <w:r w:rsidR="00F90E70" w:rsidRPr="00692E40">
        <w:rPr>
          <w:rFonts w:asciiTheme="minorHAnsi" w:hAnsiTheme="minorHAnsi"/>
          <w:bCs/>
          <w:sz w:val="22"/>
          <w:szCs w:val="22"/>
        </w:rPr>
        <w:t xml:space="preserve"> budowlan</w:t>
      </w:r>
      <w:r>
        <w:rPr>
          <w:rFonts w:asciiTheme="minorHAnsi" w:hAnsiTheme="minorHAnsi"/>
          <w:bCs/>
          <w:sz w:val="22"/>
          <w:szCs w:val="22"/>
        </w:rPr>
        <w:t>y</w:t>
      </w:r>
      <w:r w:rsidR="00F90E70" w:rsidRPr="00692E40">
        <w:rPr>
          <w:rFonts w:asciiTheme="minorHAnsi" w:hAnsiTheme="minorHAnsi"/>
          <w:bCs/>
          <w:sz w:val="22"/>
          <w:szCs w:val="22"/>
        </w:rPr>
        <w:t xml:space="preserve"> i wykonawcz</w:t>
      </w:r>
      <w:r>
        <w:rPr>
          <w:rFonts w:asciiTheme="minorHAnsi" w:hAnsiTheme="minorHAnsi"/>
          <w:bCs/>
          <w:sz w:val="22"/>
          <w:szCs w:val="22"/>
        </w:rPr>
        <w:t>y</w:t>
      </w:r>
      <w:r w:rsidR="00F90E70" w:rsidRPr="00692E40">
        <w:rPr>
          <w:rFonts w:asciiTheme="minorHAnsi" w:hAnsiTheme="minorHAnsi"/>
          <w:bCs/>
          <w:sz w:val="22"/>
          <w:szCs w:val="22"/>
        </w:rPr>
        <w:t xml:space="preserve"> </w:t>
      </w:r>
      <w:r w:rsidR="003F199F" w:rsidRPr="00692E40">
        <w:rPr>
          <w:rFonts w:asciiTheme="minorHAnsi" w:hAnsiTheme="minorHAnsi"/>
          <w:bCs/>
          <w:sz w:val="22"/>
          <w:szCs w:val="22"/>
        </w:rPr>
        <w:t xml:space="preserve">wraz z uzyskaniem </w:t>
      </w:r>
      <w:r w:rsidR="00F517AA" w:rsidRPr="00692E40">
        <w:rPr>
          <w:rFonts w:asciiTheme="minorHAnsi" w:hAnsiTheme="minorHAnsi"/>
          <w:bCs/>
          <w:sz w:val="22"/>
          <w:szCs w:val="22"/>
        </w:rPr>
        <w:t>ostatecznego</w:t>
      </w:r>
      <w:r w:rsidR="003F199F" w:rsidRPr="00692E40">
        <w:rPr>
          <w:rFonts w:asciiTheme="minorHAnsi" w:hAnsiTheme="minorHAnsi"/>
          <w:bCs/>
          <w:sz w:val="22"/>
          <w:szCs w:val="22"/>
        </w:rPr>
        <w:t xml:space="preserve"> pozwolenia na </w:t>
      </w:r>
      <w:r w:rsidR="00544744" w:rsidRPr="00692E40">
        <w:rPr>
          <w:rFonts w:asciiTheme="minorHAnsi" w:hAnsiTheme="minorHAnsi"/>
          <w:bCs/>
          <w:sz w:val="22"/>
          <w:szCs w:val="22"/>
        </w:rPr>
        <w:t>budowę</w:t>
      </w:r>
      <w:r w:rsidR="003F199F" w:rsidRPr="00692E40">
        <w:rPr>
          <w:rFonts w:asciiTheme="minorHAnsi" w:hAnsiTheme="minorHAnsi"/>
          <w:bCs/>
          <w:sz w:val="22"/>
          <w:szCs w:val="22"/>
        </w:rPr>
        <w:t xml:space="preserve"> </w:t>
      </w:r>
      <w:r w:rsidR="00F90E70" w:rsidRPr="00692E40">
        <w:rPr>
          <w:rFonts w:asciiTheme="minorHAnsi" w:hAnsiTheme="minorHAnsi"/>
          <w:bCs/>
          <w:sz w:val="22"/>
          <w:szCs w:val="22"/>
        </w:rPr>
        <w:t>dla obiektu</w:t>
      </w:r>
      <w:r w:rsidR="00F90E70" w:rsidRPr="00D84B3E">
        <w:rPr>
          <w:rFonts w:asciiTheme="minorHAnsi" w:hAnsiTheme="minorHAnsi"/>
          <w:bCs/>
          <w:sz w:val="22"/>
          <w:szCs w:val="22"/>
        </w:rPr>
        <w:t xml:space="preserve"> służby zdrowia</w:t>
      </w:r>
      <w:r w:rsidR="00873584">
        <w:rPr>
          <w:rFonts w:asciiTheme="minorHAnsi" w:hAnsiTheme="minorHAnsi"/>
          <w:bCs/>
          <w:sz w:val="22"/>
          <w:szCs w:val="22"/>
        </w:rPr>
        <w:t xml:space="preserve"> o powierzchni użytkowej nie mniejszej niż 10 000 [</w:t>
      </w:r>
      <w:r w:rsidR="00873584" w:rsidRPr="00D84B3E">
        <w:rPr>
          <w:rFonts w:asciiTheme="minorHAnsi" w:hAnsiTheme="minorHAnsi"/>
          <w:bCs/>
          <w:sz w:val="22"/>
          <w:szCs w:val="22"/>
        </w:rPr>
        <w:t>m</w:t>
      </w:r>
      <w:r w:rsidR="00873584">
        <w:rPr>
          <w:rFonts w:asciiTheme="minorHAnsi" w:hAnsiTheme="minorHAnsi"/>
          <w:bCs/>
          <w:sz w:val="22"/>
          <w:szCs w:val="22"/>
          <w:vertAlign w:val="superscript"/>
        </w:rPr>
        <w:t>2</w:t>
      </w:r>
      <w:r w:rsidR="00873584">
        <w:rPr>
          <w:rFonts w:asciiTheme="minorHAnsi" w:hAnsiTheme="minorHAnsi"/>
          <w:bCs/>
          <w:sz w:val="22"/>
          <w:szCs w:val="22"/>
        </w:rPr>
        <w:t>] w ilości  minimum 1 projekt</w:t>
      </w:r>
      <w:r>
        <w:rPr>
          <w:rFonts w:asciiTheme="minorHAnsi" w:hAnsiTheme="minorHAnsi"/>
          <w:bCs/>
          <w:sz w:val="22"/>
          <w:szCs w:val="22"/>
        </w:rPr>
        <w:t xml:space="preserve"> budowlany i wykonawczy dla tej samej inwestycji</w:t>
      </w:r>
      <w:r w:rsidR="00873584">
        <w:rPr>
          <w:rFonts w:asciiTheme="minorHAnsi" w:hAnsiTheme="minorHAnsi"/>
          <w:bCs/>
          <w:sz w:val="22"/>
          <w:szCs w:val="22"/>
        </w:rPr>
        <w:t xml:space="preserve">. </w:t>
      </w:r>
      <w:r w:rsidR="00873584" w:rsidRPr="00D84B3E">
        <w:rPr>
          <w:rFonts w:asciiTheme="minorHAnsi" w:hAnsiTheme="minorHAnsi"/>
          <w:bCs/>
          <w:sz w:val="22"/>
          <w:szCs w:val="22"/>
        </w:rPr>
        <w:t xml:space="preserve"> </w:t>
      </w:r>
    </w:p>
    <w:p w:rsidR="00F90E70" w:rsidRDefault="00F90E70" w:rsidP="00873584">
      <w:pPr>
        <w:widowControl w:val="0"/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bCs/>
          <w:sz w:val="22"/>
          <w:szCs w:val="22"/>
        </w:rPr>
      </w:pPr>
    </w:p>
    <w:p w:rsidR="00174592" w:rsidRPr="00873584" w:rsidRDefault="00873584" w:rsidP="00873584">
      <w:pPr>
        <w:widowControl w:val="0"/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sz w:val="22"/>
          <w:szCs w:val="24"/>
        </w:rPr>
      </w:pPr>
      <w:r w:rsidRPr="008049A6">
        <w:rPr>
          <w:rFonts w:asciiTheme="minorHAnsi" w:hAnsiTheme="minorHAnsi"/>
          <w:sz w:val="22"/>
          <w:szCs w:val="24"/>
        </w:rPr>
        <w:t xml:space="preserve">Zamawiający nie dopuszcza łączenia </w:t>
      </w:r>
      <w:r w:rsidR="00F90E70">
        <w:rPr>
          <w:rFonts w:asciiTheme="minorHAnsi" w:hAnsiTheme="minorHAnsi"/>
          <w:sz w:val="22"/>
          <w:szCs w:val="24"/>
        </w:rPr>
        <w:t xml:space="preserve">ww. </w:t>
      </w:r>
      <w:r w:rsidR="00C10C97">
        <w:rPr>
          <w:rFonts w:asciiTheme="minorHAnsi" w:hAnsiTheme="minorHAnsi"/>
          <w:sz w:val="22"/>
          <w:szCs w:val="24"/>
        </w:rPr>
        <w:t>usług</w:t>
      </w:r>
      <w:r w:rsidRPr="008049A6">
        <w:rPr>
          <w:rFonts w:asciiTheme="minorHAnsi" w:hAnsiTheme="minorHAnsi"/>
          <w:sz w:val="22"/>
          <w:szCs w:val="24"/>
        </w:rPr>
        <w:t xml:space="preserve"> w celu spełnienia warunku </w:t>
      </w:r>
      <w:r>
        <w:rPr>
          <w:rFonts w:asciiTheme="minorHAnsi" w:hAnsiTheme="minorHAnsi"/>
          <w:sz w:val="22"/>
          <w:szCs w:val="24"/>
        </w:rPr>
        <w:t>posiadanego doświadczenia zawodowego</w:t>
      </w:r>
      <w:r w:rsidRPr="008049A6">
        <w:rPr>
          <w:rFonts w:asciiTheme="minorHAnsi" w:hAnsiTheme="minorHAnsi"/>
          <w:sz w:val="22"/>
          <w:szCs w:val="24"/>
        </w:rPr>
        <w:t xml:space="preserve">. Każda z wymienionych </w:t>
      </w:r>
      <w:r>
        <w:rPr>
          <w:rFonts w:asciiTheme="minorHAnsi" w:hAnsiTheme="minorHAnsi"/>
          <w:sz w:val="22"/>
          <w:szCs w:val="24"/>
        </w:rPr>
        <w:t>usług</w:t>
      </w:r>
      <w:r w:rsidRPr="008049A6">
        <w:rPr>
          <w:rFonts w:asciiTheme="minorHAnsi" w:hAnsiTheme="minorHAnsi"/>
          <w:sz w:val="22"/>
          <w:szCs w:val="24"/>
        </w:rPr>
        <w:t xml:space="preserve"> powinna być wykonana w ramach odrębnej umowy. </w:t>
      </w:r>
    </w:p>
    <w:p w:rsidR="00174592" w:rsidRPr="00174592" w:rsidRDefault="00A44D0E" w:rsidP="00093333">
      <w:pPr>
        <w:pStyle w:val="Bezodstpw"/>
        <w:numPr>
          <w:ilvl w:val="0"/>
          <w:numId w:val="22"/>
        </w:numPr>
        <w:spacing w:line="276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2"/>
        </w:rPr>
        <w:t>wykaz</w:t>
      </w:r>
      <w:r w:rsidR="00174592" w:rsidRPr="00174592">
        <w:rPr>
          <w:rFonts w:asciiTheme="minorHAnsi" w:hAnsiTheme="minorHAnsi"/>
          <w:sz w:val="22"/>
        </w:rPr>
        <w:t xml:space="preserve"> osób, które będą uczestniczyć w wykonywaniu zamówienia publicznego</w:t>
      </w:r>
      <w:r w:rsidR="00174592">
        <w:rPr>
          <w:rFonts w:asciiTheme="minorHAnsi" w:hAnsiTheme="minorHAnsi"/>
          <w:sz w:val="22"/>
        </w:rPr>
        <w:t>:</w:t>
      </w:r>
    </w:p>
    <w:p w:rsidR="00174592" w:rsidRPr="00A44D0E" w:rsidRDefault="00174592" w:rsidP="00A44D0E">
      <w:pPr>
        <w:widowControl w:val="0"/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sz w:val="22"/>
          <w:szCs w:val="24"/>
        </w:rPr>
      </w:pPr>
      <w:r w:rsidRPr="00A44D0E">
        <w:rPr>
          <w:rFonts w:asciiTheme="minorHAnsi" w:hAnsiTheme="minorHAnsi"/>
          <w:sz w:val="22"/>
          <w:szCs w:val="24"/>
        </w:rPr>
        <w:t xml:space="preserve">Na potwierdzenie niniejszego warunku należy złożyć </w:t>
      </w:r>
      <w:r w:rsidRPr="0079750A">
        <w:rPr>
          <w:rFonts w:asciiTheme="minorHAnsi" w:hAnsiTheme="minorHAnsi"/>
          <w:sz w:val="22"/>
          <w:szCs w:val="24"/>
        </w:rPr>
        <w:t>wykaz osób</w:t>
      </w:r>
      <w:r w:rsidR="00A44D0E" w:rsidRPr="0079750A">
        <w:rPr>
          <w:rFonts w:asciiTheme="minorHAnsi" w:hAnsiTheme="minorHAnsi"/>
          <w:sz w:val="22"/>
          <w:szCs w:val="24"/>
        </w:rPr>
        <w:t xml:space="preserve"> (załącznik nr </w:t>
      </w:r>
      <w:r w:rsidR="004D3F90" w:rsidRPr="0079750A">
        <w:rPr>
          <w:rFonts w:asciiTheme="minorHAnsi" w:hAnsiTheme="minorHAnsi"/>
          <w:sz w:val="22"/>
          <w:szCs w:val="24"/>
        </w:rPr>
        <w:t>3 do SIWZ</w:t>
      </w:r>
      <w:r w:rsidR="00A44D0E" w:rsidRPr="0079750A">
        <w:rPr>
          <w:rFonts w:asciiTheme="minorHAnsi" w:hAnsiTheme="minorHAnsi"/>
          <w:sz w:val="22"/>
          <w:szCs w:val="24"/>
        </w:rPr>
        <w:t>)</w:t>
      </w:r>
      <w:r w:rsidRPr="0079750A">
        <w:rPr>
          <w:rFonts w:asciiTheme="minorHAnsi" w:hAnsiTheme="minorHAnsi"/>
          <w:sz w:val="22"/>
          <w:szCs w:val="24"/>
        </w:rPr>
        <w:t>,</w:t>
      </w:r>
      <w:r w:rsidRPr="00A44D0E">
        <w:rPr>
          <w:rFonts w:asciiTheme="minorHAnsi" w:hAnsiTheme="minorHAnsi"/>
          <w:sz w:val="22"/>
          <w:szCs w:val="24"/>
        </w:rPr>
        <w:t xml:space="preserve"> skierowanych przez wykonawcę do rea</w:t>
      </w:r>
      <w:r w:rsidR="00A44D0E">
        <w:rPr>
          <w:rFonts w:asciiTheme="minorHAnsi" w:hAnsiTheme="minorHAnsi"/>
          <w:sz w:val="22"/>
          <w:szCs w:val="24"/>
        </w:rPr>
        <w:t xml:space="preserve">lizacji zamówienia publicznego </w:t>
      </w:r>
      <w:r w:rsidRPr="00A44D0E">
        <w:rPr>
          <w:rFonts w:asciiTheme="minorHAnsi" w:hAnsiTheme="minorHAnsi"/>
          <w:sz w:val="22"/>
          <w:szCs w:val="24"/>
        </w:rPr>
        <w:t>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174592" w:rsidRDefault="00174592" w:rsidP="00A44D0E">
      <w:pPr>
        <w:pStyle w:val="Bezodstpw"/>
        <w:spacing w:line="276" w:lineRule="auto"/>
        <w:jc w:val="both"/>
        <w:rPr>
          <w:rFonts w:asciiTheme="minorHAnsi" w:hAnsiTheme="minorHAnsi"/>
          <w:sz w:val="22"/>
        </w:rPr>
      </w:pPr>
      <w:r w:rsidRPr="00615457">
        <w:rPr>
          <w:rFonts w:asciiTheme="minorHAnsi" w:hAnsiTheme="minorHAnsi"/>
          <w:sz w:val="22"/>
        </w:rPr>
        <w:t>Zamawiający uzna warunek za spełniony jeżeli Wykonawca wykaże, że dysponuje osobami:</w:t>
      </w:r>
    </w:p>
    <w:p w:rsidR="00174592" w:rsidRPr="009D3F66" w:rsidRDefault="009E45A8" w:rsidP="00174592">
      <w:pPr>
        <w:pStyle w:val="Bezodstpw"/>
        <w:spacing w:line="276" w:lineRule="auto"/>
        <w:ind w:left="1080"/>
        <w:jc w:val="both"/>
        <w:rPr>
          <w:rFonts w:asciiTheme="minorHAnsi" w:hAnsiTheme="minorHAnsi"/>
          <w:i/>
          <w:sz w:val="22"/>
        </w:rPr>
      </w:pPr>
      <w:r>
        <w:rPr>
          <w:rFonts w:asciiTheme="minorHAnsi" w:hAnsiTheme="minorHAnsi"/>
          <w:sz w:val="22"/>
        </w:rPr>
        <w:t xml:space="preserve">a) osoba z uprawnieniami budowlanymi </w:t>
      </w:r>
      <w:r w:rsidR="0053535C">
        <w:rPr>
          <w:rFonts w:asciiTheme="minorHAnsi" w:hAnsiTheme="minorHAnsi"/>
          <w:sz w:val="22"/>
        </w:rPr>
        <w:t xml:space="preserve">bez ograniczeń </w:t>
      </w:r>
      <w:r>
        <w:rPr>
          <w:rFonts w:asciiTheme="minorHAnsi" w:hAnsiTheme="minorHAnsi"/>
          <w:sz w:val="22"/>
        </w:rPr>
        <w:t>w specjalności architektonicznej do projektowania (architekt)  z minimum 5 letnim doświadczeniem zawodowym</w:t>
      </w:r>
    </w:p>
    <w:p w:rsidR="00174592" w:rsidRDefault="009E45A8" w:rsidP="00174592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b) projektant </w:t>
      </w:r>
      <w:r w:rsidR="00E31AAB">
        <w:rPr>
          <w:rFonts w:asciiTheme="minorHAnsi" w:hAnsiTheme="minorHAnsi"/>
          <w:sz w:val="22"/>
        </w:rPr>
        <w:t xml:space="preserve">posiadający uprawnienia </w:t>
      </w:r>
      <w:r w:rsidR="0053535C">
        <w:rPr>
          <w:rFonts w:asciiTheme="minorHAnsi" w:hAnsiTheme="minorHAnsi"/>
          <w:sz w:val="22"/>
        </w:rPr>
        <w:t xml:space="preserve">bez ograniczeń </w:t>
      </w:r>
      <w:r w:rsidR="00174592">
        <w:rPr>
          <w:rFonts w:asciiTheme="minorHAnsi" w:hAnsiTheme="minorHAnsi"/>
          <w:sz w:val="22"/>
        </w:rPr>
        <w:t xml:space="preserve">w specjalności konstrukcyjno-budowlanej </w:t>
      </w:r>
      <w:r w:rsidR="001569A9">
        <w:rPr>
          <w:rFonts w:asciiTheme="minorHAnsi" w:hAnsiTheme="minorHAnsi"/>
          <w:sz w:val="22"/>
        </w:rPr>
        <w:t>z minimum 5-letnim doświadczeniem zawodowym</w:t>
      </w:r>
      <w:r w:rsidR="00174592">
        <w:rPr>
          <w:rFonts w:asciiTheme="minorHAnsi" w:hAnsiTheme="minorHAnsi"/>
          <w:sz w:val="22"/>
        </w:rPr>
        <w:t>,</w:t>
      </w:r>
    </w:p>
    <w:p w:rsidR="00174592" w:rsidRDefault="00E31AAB" w:rsidP="00174592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lastRenderedPageBreak/>
        <w:t xml:space="preserve">c) </w:t>
      </w:r>
      <w:r w:rsidR="009E45A8">
        <w:rPr>
          <w:rFonts w:asciiTheme="minorHAnsi" w:hAnsiTheme="minorHAnsi"/>
          <w:sz w:val="22"/>
        </w:rPr>
        <w:t xml:space="preserve"> projektant </w:t>
      </w:r>
      <w:r>
        <w:rPr>
          <w:rFonts w:asciiTheme="minorHAnsi" w:hAnsiTheme="minorHAnsi"/>
          <w:sz w:val="22"/>
        </w:rPr>
        <w:t xml:space="preserve">posiadający uprawnienia </w:t>
      </w:r>
      <w:r w:rsidR="0053535C">
        <w:rPr>
          <w:rFonts w:asciiTheme="minorHAnsi" w:hAnsiTheme="minorHAnsi"/>
          <w:sz w:val="22"/>
        </w:rPr>
        <w:t xml:space="preserve">bez ograniczeń </w:t>
      </w:r>
      <w:r w:rsidR="00174592">
        <w:rPr>
          <w:rFonts w:asciiTheme="minorHAnsi" w:hAnsiTheme="minorHAnsi"/>
          <w:sz w:val="22"/>
        </w:rPr>
        <w:t xml:space="preserve">w specjalności instalacyjnej w zakresie sieci, instalacji i urządzeń elektrycznych i elektroenergetycznych </w:t>
      </w:r>
      <w:r w:rsidR="001569A9">
        <w:rPr>
          <w:rFonts w:asciiTheme="minorHAnsi" w:hAnsiTheme="minorHAnsi"/>
          <w:sz w:val="22"/>
        </w:rPr>
        <w:t>z minimum 5-letnim doświadczeniem zawodowym</w:t>
      </w:r>
      <w:r w:rsidR="00174592">
        <w:rPr>
          <w:rFonts w:asciiTheme="minorHAnsi" w:hAnsiTheme="minorHAnsi"/>
          <w:sz w:val="22"/>
        </w:rPr>
        <w:t>,</w:t>
      </w:r>
    </w:p>
    <w:p w:rsidR="00C02E05" w:rsidRDefault="00E31AAB" w:rsidP="00112C03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d) projektant posiadający uprawnienia </w:t>
      </w:r>
      <w:r w:rsidR="0053535C">
        <w:rPr>
          <w:rFonts w:asciiTheme="minorHAnsi" w:hAnsiTheme="minorHAnsi"/>
          <w:sz w:val="22"/>
        </w:rPr>
        <w:t xml:space="preserve">bez ograniczeń </w:t>
      </w:r>
      <w:r w:rsidR="00174592">
        <w:rPr>
          <w:rFonts w:asciiTheme="minorHAnsi" w:hAnsiTheme="minorHAnsi"/>
          <w:sz w:val="22"/>
        </w:rPr>
        <w:t>w specjalności instalacyjnej w zakresie sieci, instalacji i urządzeń cieplnych, wentylacyjnych,</w:t>
      </w:r>
      <w:r w:rsidR="00D0067D">
        <w:rPr>
          <w:rFonts w:asciiTheme="minorHAnsi" w:hAnsiTheme="minorHAnsi"/>
          <w:sz w:val="22"/>
        </w:rPr>
        <w:t xml:space="preserve"> gazowych,</w:t>
      </w:r>
      <w:r w:rsidR="00174592">
        <w:rPr>
          <w:rFonts w:asciiTheme="minorHAnsi" w:hAnsiTheme="minorHAnsi"/>
          <w:sz w:val="22"/>
        </w:rPr>
        <w:t xml:space="preserve"> wodociągowych i kanalizacyjnych </w:t>
      </w:r>
      <w:r w:rsidR="001569A9">
        <w:rPr>
          <w:rFonts w:asciiTheme="minorHAnsi" w:hAnsiTheme="minorHAnsi"/>
          <w:sz w:val="22"/>
        </w:rPr>
        <w:t>z minimum 5-letnim doświadczeniem zawodowym</w:t>
      </w:r>
      <w:r w:rsidR="00174592">
        <w:rPr>
          <w:rFonts w:asciiTheme="minorHAnsi" w:hAnsiTheme="minorHAnsi"/>
          <w:sz w:val="22"/>
        </w:rPr>
        <w:t>,</w:t>
      </w:r>
    </w:p>
    <w:p w:rsidR="00112C03" w:rsidRDefault="00112C03" w:rsidP="00112C03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 w:rsidRPr="0041174E">
        <w:rPr>
          <w:rFonts w:asciiTheme="minorHAnsi" w:hAnsiTheme="minorHAnsi"/>
          <w:sz w:val="22"/>
        </w:rPr>
        <w:t xml:space="preserve">e) projektant w zakresie instalacji gazów medycznych </w:t>
      </w:r>
      <w:r w:rsidR="0053535C">
        <w:rPr>
          <w:rFonts w:asciiTheme="minorHAnsi" w:hAnsiTheme="minorHAnsi"/>
          <w:sz w:val="22"/>
        </w:rPr>
        <w:t xml:space="preserve">bez ograniczeń </w:t>
      </w:r>
      <w:r w:rsidRPr="0041174E">
        <w:rPr>
          <w:rFonts w:asciiTheme="minorHAnsi" w:hAnsiTheme="minorHAnsi"/>
          <w:sz w:val="22"/>
        </w:rPr>
        <w:t>z minimum 3-letnim doświadczeniem zawodowym</w:t>
      </w:r>
      <w:r w:rsidR="00EC7A0E">
        <w:rPr>
          <w:rFonts w:asciiTheme="minorHAnsi" w:hAnsiTheme="minorHAnsi"/>
          <w:sz w:val="22"/>
        </w:rPr>
        <w:t>,</w:t>
      </w:r>
    </w:p>
    <w:p w:rsidR="00EC7A0E" w:rsidRDefault="00EC7A0E" w:rsidP="00112C03">
      <w:pPr>
        <w:pStyle w:val="Bezodstpw"/>
        <w:spacing w:line="276" w:lineRule="auto"/>
        <w:ind w:left="1080"/>
        <w:jc w:val="both"/>
        <w:rPr>
          <w:rFonts w:asciiTheme="minorHAnsi" w:hAnsiTheme="minorHAnsi" w:cs="Arial"/>
          <w:bCs/>
          <w:sz w:val="22"/>
          <w:szCs w:val="22"/>
        </w:rPr>
      </w:pPr>
      <w:r w:rsidRPr="00BA2D81">
        <w:rPr>
          <w:rFonts w:asciiTheme="minorHAnsi" w:hAnsiTheme="minorHAnsi"/>
          <w:sz w:val="22"/>
        </w:rPr>
        <w:t xml:space="preserve">f) </w:t>
      </w:r>
      <w:r w:rsidR="00BA2D81" w:rsidRPr="00BA2D81">
        <w:rPr>
          <w:rFonts w:asciiTheme="minorHAnsi" w:hAnsiTheme="minorHAnsi" w:cs="Arial"/>
          <w:bCs/>
          <w:sz w:val="22"/>
          <w:szCs w:val="22"/>
        </w:rPr>
        <w:t xml:space="preserve">projektant o specjalności drogowej </w:t>
      </w:r>
      <w:r w:rsidR="0053535C">
        <w:rPr>
          <w:rFonts w:asciiTheme="minorHAnsi" w:hAnsiTheme="minorHAnsi"/>
          <w:sz w:val="22"/>
        </w:rPr>
        <w:t xml:space="preserve">bez ograniczeń </w:t>
      </w:r>
      <w:r w:rsidR="00BA2D81" w:rsidRPr="00BA2D81">
        <w:rPr>
          <w:rFonts w:asciiTheme="minorHAnsi" w:hAnsiTheme="minorHAnsi" w:cs="Arial"/>
          <w:bCs/>
          <w:sz w:val="22"/>
          <w:szCs w:val="22"/>
        </w:rPr>
        <w:t>z minimum 3-</w:t>
      </w:r>
      <w:r w:rsidR="00BA2D81">
        <w:rPr>
          <w:rFonts w:asciiTheme="minorHAnsi" w:hAnsiTheme="minorHAnsi" w:cs="Arial"/>
          <w:bCs/>
          <w:sz w:val="22"/>
          <w:szCs w:val="22"/>
        </w:rPr>
        <w:t>letnim doświadczeniem zawodowym,</w:t>
      </w:r>
    </w:p>
    <w:p w:rsidR="00BA2D81" w:rsidRDefault="00BA2D81" w:rsidP="00112C03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g) technolog ds. medycznych z minimum 3-letnim doświadczeniem zawodowym,</w:t>
      </w:r>
    </w:p>
    <w:p w:rsidR="00BA2D81" w:rsidRDefault="00BA2D81" w:rsidP="00112C03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h) architekt krajobrazu z minimum 3-</w:t>
      </w:r>
      <w:r w:rsidR="00544744">
        <w:rPr>
          <w:rFonts w:asciiTheme="minorHAnsi" w:hAnsiTheme="minorHAnsi"/>
          <w:sz w:val="22"/>
        </w:rPr>
        <w:t>letnim doświadczeniem zawodowym,</w:t>
      </w:r>
    </w:p>
    <w:p w:rsidR="00544744" w:rsidRPr="00692E40" w:rsidRDefault="00544744" w:rsidP="00112C03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 w:rsidRPr="00692E40">
        <w:rPr>
          <w:rFonts w:asciiTheme="minorHAnsi" w:hAnsiTheme="minorHAnsi"/>
          <w:sz w:val="22"/>
        </w:rPr>
        <w:t xml:space="preserve">i) koordynator </w:t>
      </w:r>
      <w:r w:rsidR="002C3E65" w:rsidRPr="00692E40">
        <w:rPr>
          <w:rFonts w:asciiTheme="minorHAnsi" w:hAnsiTheme="minorHAnsi"/>
          <w:sz w:val="22"/>
        </w:rPr>
        <w:t>zespołu</w:t>
      </w:r>
      <w:r w:rsidRPr="00692E40">
        <w:rPr>
          <w:rFonts w:asciiTheme="minorHAnsi" w:hAnsiTheme="minorHAnsi"/>
          <w:sz w:val="22"/>
        </w:rPr>
        <w:t>:</w:t>
      </w:r>
    </w:p>
    <w:p w:rsidR="00544744" w:rsidRPr="00692E40" w:rsidRDefault="00544744" w:rsidP="00112C03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 w:rsidRPr="00692E40">
        <w:rPr>
          <w:rFonts w:asciiTheme="minorHAnsi" w:hAnsiTheme="minorHAnsi"/>
          <w:sz w:val="22"/>
        </w:rPr>
        <w:t>- wykształcenie wyższe techniczne w specjalności architektonicznej lub prawnicze lub ekonomiczne,</w:t>
      </w:r>
    </w:p>
    <w:p w:rsidR="00544744" w:rsidRPr="00544744" w:rsidRDefault="00544744" w:rsidP="00112C03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2"/>
        </w:rPr>
      </w:pPr>
      <w:r w:rsidRPr="00692E40">
        <w:rPr>
          <w:rFonts w:asciiTheme="minorHAnsi" w:hAnsiTheme="minorHAnsi"/>
          <w:sz w:val="22"/>
        </w:rPr>
        <w:t xml:space="preserve">- w okresie ostatnich 5 lat przed upływem terminu składania ofert koordynowanie co najmniej </w:t>
      </w:r>
      <w:r w:rsidR="00267B05" w:rsidRPr="00692E40">
        <w:rPr>
          <w:rFonts w:asciiTheme="minorHAnsi" w:hAnsiTheme="minorHAnsi"/>
          <w:sz w:val="22"/>
        </w:rPr>
        <w:t>jednego</w:t>
      </w:r>
      <w:r w:rsidRPr="00692E40">
        <w:rPr>
          <w:rFonts w:asciiTheme="minorHAnsi" w:hAnsiTheme="minorHAnsi"/>
          <w:sz w:val="22"/>
        </w:rPr>
        <w:t xml:space="preserve"> opracowania kompleksowej, wielobranż</w:t>
      </w:r>
      <w:r w:rsidR="00267B05" w:rsidRPr="00692E40">
        <w:rPr>
          <w:rFonts w:asciiTheme="minorHAnsi" w:hAnsiTheme="minorHAnsi"/>
          <w:sz w:val="22"/>
        </w:rPr>
        <w:t>owej dokumentacji projektowej (</w:t>
      </w:r>
      <w:r w:rsidRPr="00692E40">
        <w:rPr>
          <w:rFonts w:asciiTheme="minorHAnsi" w:hAnsiTheme="minorHAnsi"/>
          <w:sz w:val="22"/>
        </w:rPr>
        <w:t>obejmując</w:t>
      </w:r>
      <w:r w:rsidR="00267B05" w:rsidRPr="00692E40">
        <w:rPr>
          <w:rFonts w:asciiTheme="minorHAnsi" w:hAnsiTheme="minorHAnsi"/>
          <w:sz w:val="22"/>
        </w:rPr>
        <w:t>ej</w:t>
      </w:r>
      <w:r w:rsidRPr="00692E40">
        <w:rPr>
          <w:rFonts w:asciiTheme="minorHAnsi" w:hAnsiTheme="minorHAnsi"/>
          <w:sz w:val="22"/>
        </w:rPr>
        <w:t xml:space="preserve"> co najmniej projekt budowlany i wykonawczy w zakresie co najmniej 3 branż) </w:t>
      </w:r>
      <w:r w:rsidRPr="00692E40">
        <w:rPr>
          <w:rFonts w:asciiTheme="minorHAnsi" w:hAnsiTheme="minorHAnsi"/>
          <w:bCs/>
          <w:sz w:val="22"/>
          <w:szCs w:val="22"/>
        </w:rPr>
        <w:t>dla obiektu użyteczności publicznej o wartości</w:t>
      </w:r>
      <w:r w:rsidR="00995829">
        <w:rPr>
          <w:rFonts w:asciiTheme="minorHAnsi" w:hAnsiTheme="minorHAnsi"/>
          <w:bCs/>
          <w:sz w:val="22"/>
          <w:szCs w:val="22"/>
        </w:rPr>
        <w:t xml:space="preserve"> dokumentacji budowlano-wykonawczej</w:t>
      </w:r>
      <w:r w:rsidRPr="00692E40">
        <w:rPr>
          <w:rFonts w:asciiTheme="minorHAnsi" w:hAnsiTheme="minorHAnsi"/>
          <w:bCs/>
          <w:sz w:val="22"/>
          <w:szCs w:val="22"/>
        </w:rPr>
        <w:t xml:space="preserve"> minimum 2.000.000,00 zł.</w:t>
      </w:r>
    </w:p>
    <w:p w:rsidR="00112C03" w:rsidRDefault="00112C03" w:rsidP="00125680">
      <w:pPr>
        <w:pStyle w:val="Bezodstpw"/>
        <w:spacing w:line="276" w:lineRule="auto"/>
        <w:jc w:val="both"/>
        <w:rPr>
          <w:rFonts w:asciiTheme="minorHAnsi" w:hAnsiTheme="minorHAnsi"/>
          <w:sz w:val="22"/>
        </w:rPr>
      </w:pPr>
    </w:p>
    <w:p w:rsidR="00F90E70" w:rsidRDefault="00F90E70" w:rsidP="00F517AA">
      <w:pPr>
        <w:pStyle w:val="Bezodstpw"/>
        <w:tabs>
          <w:tab w:val="center" w:pos="4703"/>
        </w:tabs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Zamawiający </w:t>
      </w:r>
      <w:r w:rsidR="00F517AA">
        <w:rPr>
          <w:rFonts w:asciiTheme="minorHAnsi" w:hAnsiTheme="minorHAnsi"/>
          <w:sz w:val="22"/>
        </w:rPr>
        <w:t xml:space="preserve">dopuszcza łączenie funkcji koordynatora zespołu z funkcją architekta </w:t>
      </w:r>
      <w:r w:rsidR="00692E40">
        <w:rPr>
          <w:rFonts w:asciiTheme="minorHAnsi" w:hAnsiTheme="minorHAnsi"/>
          <w:sz w:val="22"/>
        </w:rPr>
        <w:t>(</w:t>
      </w:r>
      <w:r w:rsidR="00F517AA">
        <w:rPr>
          <w:rFonts w:asciiTheme="minorHAnsi" w:hAnsiTheme="minorHAnsi"/>
          <w:sz w:val="22"/>
        </w:rPr>
        <w:t>pkt a</w:t>
      </w:r>
      <w:r w:rsidR="00692E40">
        <w:rPr>
          <w:rFonts w:asciiTheme="minorHAnsi" w:hAnsiTheme="minorHAnsi"/>
          <w:sz w:val="22"/>
        </w:rPr>
        <w:t>)</w:t>
      </w:r>
      <w:r w:rsidR="00F517AA">
        <w:rPr>
          <w:rFonts w:asciiTheme="minorHAnsi" w:hAnsiTheme="minorHAnsi"/>
          <w:sz w:val="22"/>
        </w:rPr>
        <w:t>.</w:t>
      </w:r>
    </w:p>
    <w:p w:rsidR="00204AA3" w:rsidRDefault="00D33B06" w:rsidP="00204AA3">
      <w:pPr>
        <w:pStyle w:val="Bezodstpw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W</w:t>
      </w:r>
      <w:r w:rsidR="00204AA3">
        <w:rPr>
          <w:rFonts w:asciiTheme="minorHAnsi" w:hAnsiTheme="minorHAnsi"/>
          <w:sz w:val="22"/>
        </w:rPr>
        <w:t xml:space="preserve"> od</w:t>
      </w:r>
      <w:r>
        <w:rPr>
          <w:rFonts w:asciiTheme="minorHAnsi" w:hAnsiTheme="minorHAnsi"/>
          <w:sz w:val="22"/>
        </w:rPr>
        <w:t>niesieniu do tych osób</w:t>
      </w:r>
      <w:r w:rsidR="0089589C">
        <w:rPr>
          <w:rFonts w:asciiTheme="minorHAnsi" w:hAnsiTheme="minorHAnsi"/>
          <w:sz w:val="22"/>
        </w:rPr>
        <w:t xml:space="preserve"> zgodnie z rozdziałem VIII pkt 2. </w:t>
      </w:r>
      <w:r>
        <w:rPr>
          <w:rFonts w:asciiTheme="minorHAnsi" w:hAnsiTheme="minorHAnsi"/>
          <w:sz w:val="22"/>
        </w:rPr>
        <w:t xml:space="preserve">Wykonawca </w:t>
      </w:r>
      <w:r w:rsidR="000B5584">
        <w:rPr>
          <w:rFonts w:asciiTheme="minorHAnsi" w:hAnsiTheme="minorHAnsi"/>
          <w:sz w:val="22"/>
        </w:rPr>
        <w:t>załączy oświadczenie</w:t>
      </w:r>
      <w:r w:rsidR="00204AA3">
        <w:rPr>
          <w:rFonts w:asciiTheme="minorHAnsi" w:hAnsiTheme="minorHAnsi"/>
          <w:sz w:val="22"/>
        </w:rPr>
        <w:t xml:space="preserve">, że zaproponowane osoby posiadają wymagane uprawnienia </w:t>
      </w:r>
      <w:r w:rsidR="000B5584">
        <w:rPr>
          <w:rFonts w:asciiTheme="minorHAnsi" w:hAnsiTheme="minorHAnsi"/>
          <w:sz w:val="22"/>
          <w:szCs w:val="22"/>
        </w:rPr>
        <w:t>i przynależą</w:t>
      </w:r>
      <w:r w:rsidR="00204AA3" w:rsidRPr="00CE03DF">
        <w:rPr>
          <w:rFonts w:asciiTheme="minorHAnsi" w:hAnsiTheme="minorHAnsi"/>
          <w:sz w:val="22"/>
          <w:szCs w:val="22"/>
        </w:rPr>
        <w:t xml:space="preserve"> do właściwej izby samorządu zawodowego</w:t>
      </w:r>
      <w:r w:rsidR="00914B84" w:rsidRPr="00CE03DF">
        <w:rPr>
          <w:rFonts w:asciiTheme="minorHAnsi" w:hAnsiTheme="minorHAnsi"/>
          <w:sz w:val="22"/>
          <w:szCs w:val="22"/>
        </w:rPr>
        <w:t>,</w:t>
      </w:r>
      <w:r w:rsidR="00204AA3" w:rsidRPr="00CE03DF">
        <w:rPr>
          <w:rFonts w:asciiTheme="minorHAnsi" w:hAnsiTheme="minorHAnsi"/>
          <w:sz w:val="22"/>
          <w:szCs w:val="22"/>
        </w:rPr>
        <w:t xml:space="preserve"> jeżeli taki wymóg na te osoby nakłada Prawo budowlane</w:t>
      </w:r>
      <w:r w:rsidR="00204AA3">
        <w:rPr>
          <w:rFonts w:asciiTheme="minorHAnsi" w:hAnsiTheme="minorHAnsi"/>
        </w:rPr>
        <w:t>.</w:t>
      </w:r>
    </w:p>
    <w:p w:rsidR="00914B84" w:rsidRPr="00174592" w:rsidRDefault="00914B84" w:rsidP="00204AA3">
      <w:pPr>
        <w:pStyle w:val="Bezodstpw"/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</w:rPr>
        <w:tab/>
      </w:r>
    </w:p>
    <w:p w:rsidR="00204AA3" w:rsidRPr="00204AA3" w:rsidRDefault="00204AA3" w:rsidP="00204AA3">
      <w:pPr>
        <w:spacing w:line="276" w:lineRule="auto"/>
        <w:ind w:firstLine="709"/>
        <w:jc w:val="both"/>
        <w:rPr>
          <w:rFonts w:asciiTheme="minorHAnsi" w:hAnsiTheme="minorHAnsi"/>
          <w:sz w:val="22"/>
          <w:szCs w:val="24"/>
        </w:rPr>
      </w:pPr>
      <w:r w:rsidRPr="00204AA3">
        <w:rPr>
          <w:rFonts w:asciiTheme="minorHAnsi" w:hAnsiTheme="minorHAnsi"/>
          <w:sz w:val="22"/>
          <w:szCs w:val="24"/>
        </w:rPr>
        <w:t xml:space="preserve">Zgodnie z art. 12a Prawa budowlanego </w:t>
      </w:r>
      <w:r w:rsidRPr="00204AA3">
        <w:rPr>
          <w:rFonts w:asciiTheme="minorHAnsi" w:hAnsiTheme="minorHAnsi"/>
          <w:bCs/>
          <w:sz w:val="22"/>
          <w:szCs w:val="24"/>
        </w:rPr>
        <w:t xml:space="preserve"> który to odsyła do ustawy </w:t>
      </w:r>
      <w:r w:rsidRPr="00204AA3">
        <w:rPr>
          <w:rFonts w:asciiTheme="minorHAnsi" w:hAnsiTheme="minorHAnsi"/>
          <w:sz w:val="22"/>
          <w:szCs w:val="24"/>
        </w:rPr>
        <w:t>z dnia 18 marca 2008 r.  o</w:t>
      </w:r>
      <w:r w:rsidR="001F3FFD">
        <w:rPr>
          <w:rFonts w:asciiTheme="minorHAnsi" w:hAnsiTheme="minorHAnsi"/>
          <w:sz w:val="22"/>
          <w:szCs w:val="24"/>
        </w:rPr>
        <w:t> </w:t>
      </w:r>
      <w:r w:rsidRPr="00204AA3">
        <w:rPr>
          <w:rFonts w:asciiTheme="minorHAnsi" w:hAnsiTheme="minorHAnsi"/>
          <w:bCs/>
          <w:sz w:val="22"/>
          <w:szCs w:val="24"/>
        </w:rPr>
        <w:t xml:space="preserve">zasadach uznawania kwalifikacji zawodowych nabytych w państwach członkowskich Unii Europejskiej </w:t>
      </w:r>
      <w:r w:rsidRPr="00204AA3">
        <w:rPr>
          <w:rFonts w:asciiTheme="minorHAnsi" w:hAnsiTheme="minorHAnsi"/>
          <w:sz w:val="22"/>
          <w:szCs w:val="24"/>
        </w:rPr>
        <w:t xml:space="preserve">(Dz. U. z dnia 17 kwietnia 2008 r. ze zm.) przynależność do  właściwej izby samorządu zawodowego nie jest wymagana od obywateli państw członkowskich Unii Europejskiej, Konfederacji Szwajcarskiej lub państw członkowskich Europejskiego Porozumienia o Wolnym Handlu (EFTA) </w:t>
      </w:r>
      <w:r w:rsidR="00066321">
        <w:rPr>
          <w:rFonts w:asciiTheme="minorHAnsi" w:hAnsiTheme="minorHAnsi"/>
          <w:sz w:val="22"/>
          <w:szCs w:val="24"/>
        </w:rPr>
        <w:t xml:space="preserve">w sytuacji gdy </w:t>
      </w:r>
      <w:r w:rsidRPr="00204AA3">
        <w:rPr>
          <w:rFonts w:asciiTheme="minorHAnsi" w:hAnsiTheme="minorHAnsi"/>
          <w:sz w:val="22"/>
          <w:szCs w:val="24"/>
        </w:rPr>
        <w:t>do posiadania uprawnień w wykonywaniu samodzielnych funkcji w budownictwie nie jest wymagana przynależności do izby samorządu zawodowego.</w:t>
      </w:r>
    </w:p>
    <w:p w:rsidR="00204AA3" w:rsidRPr="00204AA3" w:rsidRDefault="00204AA3" w:rsidP="00174592">
      <w:pPr>
        <w:pStyle w:val="Bezodstpw"/>
        <w:spacing w:line="276" w:lineRule="auto"/>
        <w:ind w:left="1080"/>
        <w:jc w:val="both"/>
        <w:rPr>
          <w:rFonts w:asciiTheme="minorHAnsi" w:hAnsiTheme="minorHAnsi"/>
          <w:sz w:val="20"/>
        </w:rPr>
      </w:pPr>
    </w:p>
    <w:p w:rsidR="00204AA3" w:rsidRPr="00204AA3" w:rsidRDefault="00204AA3" w:rsidP="00EE78A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bCs/>
          <w:iCs/>
          <w:sz w:val="22"/>
          <w:szCs w:val="24"/>
        </w:rPr>
      </w:pPr>
      <w:r w:rsidRPr="00204AA3">
        <w:rPr>
          <w:rFonts w:asciiTheme="minorHAnsi" w:hAnsiTheme="minorHAnsi"/>
          <w:sz w:val="22"/>
          <w:szCs w:val="24"/>
        </w:rPr>
        <w:t>sytua</w:t>
      </w:r>
      <w:r>
        <w:rPr>
          <w:rFonts w:asciiTheme="minorHAnsi" w:hAnsiTheme="minorHAnsi"/>
          <w:sz w:val="22"/>
          <w:szCs w:val="24"/>
        </w:rPr>
        <w:t>cji ekonomicznej lub finansowej:</w:t>
      </w:r>
    </w:p>
    <w:p w:rsidR="00567552" w:rsidRPr="006B4551" w:rsidRDefault="00567552" w:rsidP="006B4551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Theme="minorHAnsi" w:hAnsiTheme="minorHAnsi"/>
          <w:sz w:val="22"/>
          <w:szCs w:val="24"/>
        </w:rPr>
      </w:pPr>
      <w:r w:rsidRPr="00567552">
        <w:rPr>
          <w:rFonts w:asciiTheme="minorHAnsi" w:hAnsiTheme="minorHAnsi"/>
          <w:sz w:val="22"/>
          <w:szCs w:val="24"/>
        </w:rPr>
        <w:t xml:space="preserve"> </w:t>
      </w:r>
      <w:r w:rsidR="00643550">
        <w:rPr>
          <w:rFonts w:asciiTheme="minorHAnsi" w:hAnsiTheme="minorHAnsi"/>
          <w:sz w:val="22"/>
          <w:szCs w:val="24"/>
        </w:rPr>
        <w:t xml:space="preserve">Na potwierdzenie należy złożyć </w:t>
      </w:r>
      <w:r w:rsidR="00204AA3" w:rsidRPr="00643550">
        <w:rPr>
          <w:rFonts w:asciiTheme="minorHAnsi" w:hAnsiTheme="minorHAnsi"/>
          <w:sz w:val="22"/>
          <w:szCs w:val="24"/>
        </w:rPr>
        <w:t>dokument potwierdzający, że Wykonawca jest ubezpieczony od odpowiedzialności cywilne</w:t>
      </w:r>
      <w:r w:rsidR="001526C2" w:rsidRPr="00643550">
        <w:rPr>
          <w:rFonts w:asciiTheme="minorHAnsi" w:hAnsiTheme="minorHAnsi"/>
          <w:sz w:val="22"/>
          <w:szCs w:val="24"/>
        </w:rPr>
        <w:t>j</w:t>
      </w:r>
      <w:r w:rsidR="00204AA3" w:rsidRPr="00643550">
        <w:rPr>
          <w:rFonts w:asciiTheme="minorHAnsi" w:hAnsiTheme="minorHAnsi"/>
          <w:sz w:val="22"/>
          <w:szCs w:val="24"/>
        </w:rPr>
        <w:t xml:space="preserve"> w</w:t>
      </w:r>
      <w:r w:rsidR="001526C2" w:rsidRPr="00643550">
        <w:rPr>
          <w:rFonts w:asciiTheme="minorHAnsi" w:hAnsiTheme="minorHAnsi"/>
          <w:sz w:val="22"/>
          <w:szCs w:val="24"/>
        </w:rPr>
        <w:t> </w:t>
      </w:r>
      <w:r w:rsidR="00204AA3" w:rsidRPr="00643550">
        <w:rPr>
          <w:rFonts w:asciiTheme="minorHAnsi" w:hAnsiTheme="minorHAnsi"/>
          <w:sz w:val="22"/>
          <w:szCs w:val="24"/>
        </w:rPr>
        <w:t>zakresie prowadzonej działalności</w:t>
      </w:r>
      <w:r w:rsidR="001526C2" w:rsidRPr="00643550">
        <w:rPr>
          <w:rFonts w:asciiTheme="minorHAnsi" w:hAnsiTheme="minorHAnsi"/>
          <w:sz w:val="22"/>
          <w:szCs w:val="24"/>
        </w:rPr>
        <w:t xml:space="preserve"> związanej z przedmiotem zamówienia na sumę określoną przez Zamawiającego</w:t>
      </w:r>
      <w:r w:rsidR="00DC6084" w:rsidRPr="00643550">
        <w:rPr>
          <w:rFonts w:asciiTheme="minorHAnsi" w:hAnsiTheme="minorHAnsi"/>
          <w:sz w:val="22"/>
          <w:szCs w:val="24"/>
        </w:rPr>
        <w:t>, tj. na kwotę nie mniejszą niż</w:t>
      </w:r>
      <w:r w:rsidR="00900119" w:rsidRPr="006B4551">
        <w:rPr>
          <w:rFonts w:asciiTheme="minorHAnsi" w:hAnsiTheme="minorHAnsi"/>
          <w:sz w:val="22"/>
          <w:szCs w:val="24"/>
        </w:rPr>
        <w:t xml:space="preserve"> </w:t>
      </w:r>
      <w:r w:rsidR="00F517AA">
        <w:rPr>
          <w:rFonts w:asciiTheme="minorHAnsi" w:hAnsiTheme="minorHAnsi"/>
          <w:b/>
          <w:sz w:val="22"/>
          <w:szCs w:val="24"/>
        </w:rPr>
        <w:t>2 0</w:t>
      </w:r>
      <w:r w:rsidR="00900119" w:rsidRPr="00144698">
        <w:rPr>
          <w:rFonts w:asciiTheme="minorHAnsi" w:hAnsiTheme="minorHAnsi"/>
          <w:b/>
          <w:sz w:val="22"/>
          <w:szCs w:val="24"/>
        </w:rPr>
        <w:t>00 000 zł.</w:t>
      </w:r>
    </w:p>
    <w:p w:rsidR="00F07C91" w:rsidRDefault="00567552" w:rsidP="0090011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 xml:space="preserve"> </w:t>
      </w:r>
    </w:p>
    <w:p w:rsidR="00DC6084" w:rsidRPr="00DC6084" w:rsidRDefault="00DC6084" w:rsidP="00093333">
      <w:pPr>
        <w:pStyle w:val="Bezodstpw"/>
        <w:numPr>
          <w:ilvl w:val="1"/>
          <w:numId w:val="2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C6084">
        <w:rPr>
          <w:rFonts w:asciiTheme="minorHAnsi" w:hAnsiTheme="minorHAnsi"/>
          <w:sz w:val="22"/>
          <w:szCs w:val="22"/>
        </w:rPr>
        <w:t>Wykonawca może w celu potwierdzenia spełniania warunków udziału w postępowaniu, w stosownych sytuacjach oraz w odniesieniu do konkretnego zamówienia, polegać na zdolnościach technicznych lub zawodowych lub sytuacji finansowej lub ekonomicznej innych podmiotów, niezależnie od charakteru prawnego łączących go z nim stosunków prawnych.</w:t>
      </w:r>
    </w:p>
    <w:p w:rsidR="00DC6084" w:rsidRPr="00DC6084" w:rsidRDefault="00DC6084" w:rsidP="00093333">
      <w:pPr>
        <w:pStyle w:val="Bezodstpw"/>
        <w:numPr>
          <w:ilvl w:val="1"/>
          <w:numId w:val="2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C6084">
        <w:rPr>
          <w:rFonts w:asciiTheme="minorHAnsi" w:hAnsiTheme="minorHAnsi"/>
          <w:sz w:val="22"/>
          <w:szCs w:val="22"/>
        </w:rPr>
        <w:lastRenderedPageBreak/>
        <w:t>W odniesieniu do warunków dotyczących wykształcenia, kwalifikacji zawodowych lub doświadczenia, wykonawcy mogą polegać na zdolnościach innych podmiotów, jeśli podmioty te zrealizują usługi, do realizacji których te zdolności są wymagane.</w:t>
      </w:r>
    </w:p>
    <w:p w:rsidR="00DC6084" w:rsidRPr="00DC6084" w:rsidRDefault="00DC6084" w:rsidP="00093333">
      <w:pPr>
        <w:pStyle w:val="Bezodstpw"/>
        <w:numPr>
          <w:ilvl w:val="1"/>
          <w:numId w:val="2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C6084">
        <w:rPr>
          <w:rFonts w:asciiTheme="minorHAnsi" w:hAnsiTheme="minorHAnsi"/>
          <w:sz w:val="22"/>
          <w:szCs w:val="22"/>
        </w:rPr>
        <w:t xml:space="preserve"> W celu oceny, czy wykonawca polegając na zdolnościach lub sytuacji innych podmiotów na zasadach określonych w art. 22a ustawy, będzie dysponował tymi zasobami w stopniu niezbędnym dla należytego wykonania zamówienia publicznego oraz oceny, czy stosunek łączący wykonawcę z tymi podmiotami gwarantuje rzeczywisty dostęp do ich zasobów, zamawiający żąda dokumentów, które określają w szczególności:</w:t>
      </w:r>
    </w:p>
    <w:p w:rsidR="00DC6084" w:rsidRPr="00DC6084" w:rsidRDefault="00DC6084" w:rsidP="00EE78A2">
      <w:pPr>
        <w:pStyle w:val="Bezodstpw"/>
        <w:numPr>
          <w:ilvl w:val="0"/>
          <w:numId w:val="17"/>
        </w:numPr>
        <w:spacing w:line="276" w:lineRule="auto"/>
        <w:ind w:left="1418" w:hanging="425"/>
        <w:jc w:val="both"/>
        <w:rPr>
          <w:rFonts w:asciiTheme="minorHAnsi" w:hAnsiTheme="minorHAnsi"/>
          <w:sz w:val="22"/>
          <w:szCs w:val="22"/>
        </w:rPr>
      </w:pPr>
      <w:r w:rsidRPr="00DC6084">
        <w:rPr>
          <w:rFonts w:asciiTheme="minorHAnsi" w:hAnsiTheme="minorHAnsi"/>
          <w:sz w:val="22"/>
          <w:szCs w:val="22"/>
        </w:rPr>
        <w:t>zakres dostępnych wykonawcy zasobów innego podmiotu;</w:t>
      </w:r>
    </w:p>
    <w:p w:rsidR="00DC6084" w:rsidRPr="00DC6084" w:rsidRDefault="00DC6084" w:rsidP="00EE78A2">
      <w:pPr>
        <w:pStyle w:val="Bezodstpw"/>
        <w:numPr>
          <w:ilvl w:val="0"/>
          <w:numId w:val="17"/>
        </w:numPr>
        <w:spacing w:line="276" w:lineRule="auto"/>
        <w:ind w:left="1418" w:hanging="425"/>
        <w:jc w:val="both"/>
        <w:rPr>
          <w:rFonts w:asciiTheme="minorHAnsi" w:hAnsiTheme="minorHAnsi"/>
          <w:sz w:val="22"/>
          <w:szCs w:val="22"/>
        </w:rPr>
      </w:pPr>
      <w:r w:rsidRPr="00DC6084">
        <w:rPr>
          <w:rFonts w:asciiTheme="minorHAnsi" w:hAnsiTheme="minorHAnsi"/>
          <w:sz w:val="22"/>
          <w:szCs w:val="22"/>
        </w:rPr>
        <w:t xml:space="preserve">sposób wykorzystania zasobów innego podmiotu, przez wykonawcę, przy  wykonywaniu zamówienia publicznego; </w:t>
      </w:r>
    </w:p>
    <w:p w:rsidR="00DC6084" w:rsidRPr="00DC6084" w:rsidRDefault="00DC6084" w:rsidP="00EE78A2">
      <w:pPr>
        <w:pStyle w:val="Bezodstpw"/>
        <w:numPr>
          <w:ilvl w:val="0"/>
          <w:numId w:val="17"/>
        </w:numPr>
        <w:spacing w:line="276" w:lineRule="auto"/>
        <w:ind w:left="1418" w:hanging="425"/>
        <w:jc w:val="both"/>
        <w:rPr>
          <w:rFonts w:asciiTheme="minorHAnsi" w:hAnsiTheme="minorHAnsi"/>
          <w:sz w:val="22"/>
          <w:szCs w:val="22"/>
        </w:rPr>
      </w:pPr>
      <w:r w:rsidRPr="00DC6084">
        <w:rPr>
          <w:rFonts w:asciiTheme="minorHAnsi" w:hAnsiTheme="minorHAnsi"/>
          <w:sz w:val="22"/>
          <w:szCs w:val="22"/>
        </w:rPr>
        <w:t xml:space="preserve">zakres i okres udziału innego podmiotu przy wykonywaniu zamówienia publicznego; </w:t>
      </w:r>
    </w:p>
    <w:p w:rsidR="00DC6084" w:rsidRPr="00DC6084" w:rsidRDefault="00DC6084" w:rsidP="00EE78A2">
      <w:pPr>
        <w:pStyle w:val="Bezodstpw"/>
        <w:numPr>
          <w:ilvl w:val="0"/>
          <w:numId w:val="17"/>
        </w:numPr>
        <w:spacing w:line="276" w:lineRule="auto"/>
        <w:ind w:left="1418" w:hanging="425"/>
        <w:jc w:val="both"/>
        <w:rPr>
          <w:rFonts w:asciiTheme="minorHAnsi" w:hAnsiTheme="minorHAnsi"/>
          <w:sz w:val="22"/>
          <w:szCs w:val="22"/>
        </w:rPr>
      </w:pPr>
      <w:r w:rsidRPr="00DC6084">
        <w:rPr>
          <w:rFonts w:asciiTheme="minorHAnsi" w:hAnsiTheme="minorHAnsi"/>
          <w:sz w:val="22"/>
          <w:szCs w:val="22"/>
        </w:rPr>
        <w:t>czy inne podmioty, na zdolności, których wykonawca powołuje się w odniesieniu do warunków udziału w postępowaniu dotyczących wykształcenia, kwalifikacji zawodowych lub doświadczenia, zrealizują roboty budowlane lub usługi, których wskazane zdolności dotyczą.</w:t>
      </w:r>
    </w:p>
    <w:p w:rsidR="00DC6084" w:rsidRDefault="00DC6084" w:rsidP="00EE78A2">
      <w:pPr>
        <w:pStyle w:val="Bezodstpw"/>
        <w:numPr>
          <w:ilvl w:val="0"/>
          <w:numId w:val="17"/>
        </w:numPr>
        <w:spacing w:line="276" w:lineRule="auto"/>
        <w:ind w:left="1418" w:hanging="425"/>
        <w:jc w:val="both"/>
        <w:rPr>
          <w:rFonts w:asciiTheme="minorHAnsi" w:hAnsiTheme="minorHAnsi"/>
          <w:sz w:val="22"/>
          <w:szCs w:val="22"/>
        </w:rPr>
      </w:pPr>
      <w:r w:rsidRPr="00DC6084">
        <w:rPr>
          <w:rFonts w:asciiTheme="minorHAnsi" w:hAnsiTheme="minorHAnsi"/>
          <w:sz w:val="22"/>
          <w:szCs w:val="22"/>
        </w:rPr>
        <w:t xml:space="preserve">Wykonawcy, który polega na zasobach innych podmiotów składa na wezwanie Zamawiającego dokumenty o których mowa w pkt. </w:t>
      </w:r>
      <w:r w:rsidR="00AB1E6D">
        <w:rPr>
          <w:rFonts w:asciiTheme="minorHAnsi" w:hAnsiTheme="minorHAnsi"/>
          <w:sz w:val="22"/>
          <w:szCs w:val="22"/>
        </w:rPr>
        <w:t>5</w:t>
      </w:r>
      <w:r w:rsidRPr="00DC6084">
        <w:rPr>
          <w:rFonts w:asciiTheme="minorHAnsi" w:hAnsiTheme="minorHAnsi"/>
          <w:sz w:val="22"/>
          <w:szCs w:val="22"/>
        </w:rPr>
        <w:t xml:space="preserve">, w odniesieniu do tych podmiotów. </w:t>
      </w:r>
    </w:p>
    <w:p w:rsidR="00DC6084" w:rsidRDefault="00DC6084" w:rsidP="00093333">
      <w:pPr>
        <w:pStyle w:val="Bezodstpw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Braku podstaw do wykluczenia:</w:t>
      </w:r>
    </w:p>
    <w:p w:rsidR="00DC6084" w:rsidRDefault="00DC6084" w:rsidP="00EE78A2">
      <w:pPr>
        <w:pStyle w:val="Akapitzlist"/>
        <w:widowControl w:val="0"/>
        <w:numPr>
          <w:ilvl w:val="0"/>
          <w:numId w:val="19"/>
        </w:numPr>
        <w:autoSpaceDE w:val="0"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177BDC">
        <w:rPr>
          <w:rFonts w:asciiTheme="minorHAnsi" w:hAnsiTheme="minorHAnsi"/>
          <w:sz w:val="22"/>
          <w:szCs w:val="22"/>
        </w:rPr>
        <w:t>W celu wykazania braku podstaw do wykluczenia z postępowania o udzielenie zamówienia, o</w:t>
      </w:r>
      <w:r w:rsidR="00144698">
        <w:rPr>
          <w:rFonts w:asciiTheme="minorHAnsi" w:hAnsiTheme="minorHAnsi"/>
          <w:sz w:val="22"/>
          <w:szCs w:val="22"/>
        </w:rPr>
        <w:t> </w:t>
      </w:r>
      <w:r w:rsidRPr="00177BDC">
        <w:rPr>
          <w:rFonts w:asciiTheme="minorHAnsi" w:hAnsiTheme="minorHAnsi"/>
          <w:sz w:val="22"/>
          <w:szCs w:val="22"/>
        </w:rPr>
        <w:t xml:space="preserve">których mowa w art. 24 ust. 1 ustawy, wykonawca złoży oświadczenie o braku podstaw wykluczenia oraz </w:t>
      </w:r>
      <w:r w:rsidR="00534E88">
        <w:rPr>
          <w:rFonts w:asciiTheme="minorHAnsi" w:hAnsiTheme="minorHAnsi"/>
          <w:sz w:val="22"/>
          <w:szCs w:val="22"/>
        </w:rPr>
        <w:t xml:space="preserve">na wezwanie Zamawiającego </w:t>
      </w:r>
      <w:r w:rsidRPr="00177BDC">
        <w:rPr>
          <w:rFonts w:asciiTheme="minorHAnsi" w:hAnsiTheme="minorHAnsi"/>
          <w:sz w:val="22"/>
          <w:szCs w:val="22"/>
        </w:rPr>
        <w:t>przedłoży</w:t>
      </w:r>
      <w:r w:rsidR="00534E88">
        <w:rPr>
          <w:rFonts w:asciiTheme="minorHAnsi" w:hAnsiTheme="minorHAnsi"/>
          <w:sz w:val="22"/>
          <w:szCs w:val="22"/>
        </w:rPr>
        <w:t xml:space="preserve"> </w:t>
      </w:r>
      <w:r w:rsidRPr="00177BDC">
        <w:rPr>
          <w:rFonts w:asciiTheme="minorHAnsi" w:hAnsiTheme="minorHAnsi"/>
          <w:sz w:val="22"/>
          <w:szCs w:val="22"/>
        </w:rPr>
        <w:t>na potwierdzenie</w:t>
      </w:r>
      <w:r w:rsidR="00534E88">
        <w:rPr>
          <w:rFonts w:asciiTheme="minorHAnsi" w:hAnsiTheme="minorHAnsi"/>
          <w:sz w:val="22"/>
          <w:szCs w:val="22"/>
        </w:rPr>
        <w:t xml:space="preserve"> </w:t>
      </w:r>
      <w:r w:rsidRPr="00177BDC">
        <w:rPr>
          <w:rFonts w:asciiTheme="minorHAnsi" w:hAnsiTheme="minorHAnsi"/>
          <w:sz w:val="22"/>
          <w:szCs w:val="22"/>
        </w:rPr>
        <w:t>następujące dokumenty;</w:t>
      </w:r>
    </w:p>
    <w:p w:rsidR="0047271D" w:rsidRPr="0047271D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47271D">
        <w:rPr>
          <w:rFonts w:asciiTheme="minorHAnsi" w:hAnsiTheme="minorHAnsi"/>
          <w:sz w:val="22"/>
        </w:rPr>
        <w:t xml:space="preserve"> informacji z Krajowego Rejestru Karnego w zakresie określonym w art. 24 ust. 1 pkt 13, 14 i 21 ustawy oraz, odnośnie skazania za wykroczenie na karę aresztu, w zakresie określonym przez zamawiającego na podstawie art. 24 ust. 5 pkt 5 i 6 ustawy, wystawionej nie wcześniej niż 6 miesięcy przed upływem terminu składania ofert albo wniosków o dopuszczenie do udziału w postępowaniu;</w:t>
      </w:r>
    </w:p>
    <w:p w:rsidR="0047271D" w:rsidRPr="0047271D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47271D">
        <w:rPr>
          <w:rFonts w:asciiTheme="minorHAnsi" w:hAnsiTheme="minorHAnsi"/>
          <w:sz w:val="22"/>
        </w:rPr>
        <w:t>zaświadczenia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7271D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47271D">
        <w:rPr>
          <w:rFonts w:asciiTheme="minorHAnsi" w:hAnsiTheme="minorHAnsi"/>
          <w:sz w:val="22"/>
        </w:rPr>
        <w:t xml:space="preserve">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7271D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47271D">
        <w:rPr>
          <w:rFonts w:asciiTheme="minorHAnsi" w:hAnsiTheme="minorHAnsi"/>
          <w:sz w:val="22"/>
        </w:rPr>
        <w:lastRenderedPageBreak/>
        <w:t>odpisu z właściwego rejestru lub z centralnej ewidencji i informacji o działalności gospodarczej, jeżeli odrębne przepisy wymagają wpisu do rejestru lub ewidencji, w celu potwierdzenia braku podstaw wykluczenia na podstawie art. 24 ust. 5 pkt 1 ustawy;</w:t>
      </w:r>
    </w:p>
    <w:p w:rsidR="0047271D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47271D">
        <w:rPr>
          <w:rFonts w:asciiTheme="minorHAnsi" w:hAnsiTheme="minorHAnsi"/>
          <w:sz w:val="22"/>
        </w:rPr>
        <w:t xml:space="preserve">oświadczenia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 </w:t>
      </w:r>
    </w:p>
    <w:p w:rsidR="0047271D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116E47">
        <w:rPr>
          <w:rFonts w:asciiTheme="minorHAnsi" w:hAnsiTheme="minorHAnsi"/>
          <w:sz w:val="22"/>
        </w:rPr>
        <w:t>oświadczenia wykonawcy o braku orzeczenia wobec niego tytułem środka zapobiegawczego zakazu ubiegania się o zamówienia publiczne;</w:t>
      </w:r>
    </w:p>
    <w:p w:rsidR="0047271D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116E47">
        <w:rPr>
          <w:rFonts w:asciiTheme="minorHAnsi" w:hAnsiTheme="minorHAnsi"/>
          <w:sz w:val="22"/>
        </w:rPr>
        <w:t>oświadczenia wykonawcy o braku wydania prawomocnego wyroku sądu skazującego za wykroczenie na karę ograniczenia wolności lub grzywny w zakresie określonym przez zamawiającego na podstawie art. 24 ust. 5 pkt 5 i 6 ustawy;</w:t>
      </w:r>
    </w:p>
    <w:p w:rsidR="0047271D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116E47">
        <w:rPr>
          <w:rFonts w:asciiTheme="minorHAnsi" w:hAnsiTheme="minorHAnsi"/>
          <w:sz w:val="22"/>
        </w:rPr>
        <w:t>oświadczenia wykonawcy o braku wydania wobec niego ostatecznej decyzji administracyjnej o naruszeniu obowiązków wynikających z przepisów prawa pracy, prawa ochrony środowiska lub przepisów o zabezpieczeniu społecznym w zakresie określonym przez zamawiającego na podstawie art. 24 ust. 5 pkt 7 ustawy;</w:t>
      </w:r>
    </w:p>
    <w:p w:rsidR="0047271D" w:rsidRPr="00116E47" w:rsidRDefault="0047271D" w:rsidP="00EE78A2">
      <w:pPr>
        <w:pStyle w:val="Akapitzlist"/>
        <w:numPr>
          <w:ilvl w:val="1"/>
          <w:numId w:val="15"/>
        </w:numPr>
        <w:jc w:val="both"/>
        <w:rPr>
          <w:rFonts w:asciiTheme="minorHAnsi" w:hAnsiTheme="minorHAnsi"/>
          <w:sz w:val="22"/>
        </w:rPr>
      </w:pPr>
      <w:r w:rsidRPr="00116E47">
        <w:rPr>
          <w:rFonts w:asciiTheme="minorHAnsi" w:hAnsiTheme="minorHAnsi"/>
          <w:sz w:val="22"/>
        </w:rPr>
        <w:t>oświadczenia wykonawcy o niezaleganiu z opłacaniem podatków i opłat lokalnych, o których mowa w ustawie z dnia 12 stycznia 1991 r. o podatkach i opłatach lokalnych (Dz.U. z 2016 r. poz. 716).</w:t>
      </w:r>
    </w:p>
    <w:p w:rsidR="0047271D" w:rsidRPr="00177BDC" w:rsidRDefault="0047271D" w:rsidP="0047271D">
      <w:pPr>
        <w:pStyle w:val="Akapitzlist"/>
        <w:widowControl w:val="0"/>
        <w:autoSpaceDE w:val="0"/>
        <w:spacing w:after="120" w:line="276" w:lineRule="auto"/>
        <w:ind w:left="1069"/>
        <w:jc w:val="both"/>
        <w:rPr>
          <w:rFonts w:asciiTheme="minorHAnsi" w:hAnsiTheme="minorHAnsi"/>
          <w:sz w:val="22"/>
          <w:szCs w:val="22"/>
        </w:rPr>
      </w:pPr>
    </w:p>
    <w:p w:rsidR="00177BDC" w:rsidRPr="00E5009A" w:rsidRDefault="00177BDC" w:rsidP="00EE78A2">
      <w:pPr>
        <w:pStyle w:val="Akapitzlist"/>
        <w:numPr>
          <w:ilvl w:val="0"/>
          <w:numId w:val="19"/>
        </w:numPr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hAnsiTheme="minorHAnsi"/>
          <w:sz w:val="22"/>
          <w:szCs w:val="24"/>
        </w:rPr>
      </w:pPr>
      <w:r w:rsidRPr="00E5009A">
        <w:rPr>
          <w:rFonts w:asciiTheme="minorHAnsi" w:hAnsiTheme="minorHAnsi"/>
          <w:sz w:val="22"/>
          <w:szCs w:val="24"/>
        </w:rPr>
        <w:t xml:space="preserve">Jeżeli wykonawca ma siedzibę lub miejsce zamieszkania poza terytorium Rzeczypospolitej Polskiej zamiast dokumentów, o których mowa powyżej w pkt. </w:t>
      </w:r>
      <w:r w:rsidR="0075184E" w:rsidRPr="00E5009A">
        <w:rPr>
          <w:rFonts w:asciiTheme="minorHAnsi" w:hAnsiTheme="minorHAnsi"/>
          <w:sz w:val="22"/>
          <w:szCs w:val="24"/>
        </w:rPr>
        <w:t xml:space="preserve">5.1 </w:t>
      </w:r>
      <w:r w:rsidRPr="00E5009A">
        <w:rPr>
          <w:rFonts w:asciiTheme="minorHAnsi" w:hAnsiTheme="minorHAnsi"/>
          <w:sz w:val="22"/>
          <w:szCs w:val="24"/>
        </w:rPr>
        <w:t>, składa odpowiednio, że:</w:t>
      </w:r>
    </w:p>
    <w:p w:rsidR="00E5009A" w:rsidRDefault="00E5009A" w:rsidP="00EE78A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 xml:space="preserve">Informacja z Krajowego rejestru Karnego – składa informację z odpowiedniego rejestru albo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oraz ust. 5 pkt 5 i 6 ustawy </w:t>
      </w:r>
      <w:r w:rsidR="002034A3">
        <w:rPr>
          <w:rFonts w:asciiTheme="minorHAnsi" w:hAnsiTheme="minorHAnsi"/>
          <w:sz w:val="22"/>
          <w:szCs w:val="24"/>
        </w:rPr>
        <w:t>P</w:t>
      </w:r>
      <w:r>
        <w:rPr>
          <w:rFonts w:asciiTheme="minorHAnsi" w:hAnsiTheme="minorHAnsi"/>
          <w:sz w:val="22"/>
          <w:szCs w:val="24"/>
        </w:rPr>
        <w:t>zp</w:t>
      </w:r>
      <w:r w:rsidR="00B1563D">
        <w:rPr>
          <w:rFonts w:asciiTheme="minorHAnsi" w:hAnsiTheme="minorHAnsi"/>
          <w:sz w:val="22"/>
          <w:szCs w:val="24"/>
        </w:rPr>
        <w:t>,</w:t>
      </w:r>
    </w:p>
    <w:p w:rsidR="00177BDC" w:rsidRPr="00177BDC" w:rsidRDefault="00177BDC" w:rsidP="00EE78A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>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</w:t>
      </w:r>
    </w:p>
    <w:p w:rsidR="00177BDC" w:rsidRPr="00177BDC" w:rsidRDefault="00177BDC" w:rsidP="00EE78A2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1418" w:hanging="284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>nie otwarto jego likwidacji ani nie ogłoszono upadłości,</w:t>
      </w:r>
    </w:p>
    <w:p w:rsidR="00177BDC" w:rsidRPr="00177BDC" w:rsidRDefault="00177BDC" w:rsidP="00EE78A2">
      <w:pPr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1418" w:hanging="284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>Dokumenty,</w:t>
      </w:r>
      <w:r w:rsidR="00B1563D">
        <w:rPr>
          <w:rFonts w:asciiTheme="minorHAnsi" w:hAnsiTheme="minorHAnsi"/>
          <w:sz w:val="22"/>
          <w:szCs w:val="24"/>
        </w:rPr>
        <w:t xml:space="preserve"> o których mowa powyżej w pkt. a</w:t>
      </w:r>
      <w:r w:rsidRPr="00177BDC">
        <w:rPr>
          <w:rFonts w:asciiTheme="minorHAnsi" w:hAnsiTheme="minorHAnsi"/>
          <w:sz w:val="22"/>
          <w:szCs w:val="24"/>
        </w:rPr>
        <w:t>)</w:t>
      </w:r>
      <w:r w:rsidR="00A56B58">
        <w:rPr>
          <w:rFonts w:asciiTheme="minorHAnsi" w:hAnsiTheme="minorHAnsi"/>
          <w:sz w:val="22"/>
          <w:szCs w:val="24"/>
        </w:rPr>
        <w:t xml:space="preserve"> i c)</w:t>
      </w:r>
      <w:r w:rsidRPr="00177BDC">
        <w:rPr>
          <w:rFonts w:asciiTheme="minorHAnsi" w:hAnsiTheme="minorHAnsi"/>
          <w:sz w:val="22"/>
          <w:szCs w:val="24"/>
        </w:rPr>
        <w:t xml:space="preserve"> powinny by</w:t>
      </w:r>
      <w:r w:rsidR="00B1563D">
        <w:rPr>
          <w:rFonts w:asciiTheme="minorHAnsi" w:hAnsiTheme="minorHAnsi"/>
          <w:sz w:val="22"/>
          <w:szCs w:val="24"/>
        </w:rPr>
        <w:t>ć wystawione nie wcześniej niż 6 miesięcy</w:t>
      </w:r>
      <w:r w:rsidRPr="00177BDC">
        <w:rPr>
          <w:rFonts w:asciiTheme="minorHAnsi" w:hAnsiTheme="minorHAnsi"/>
          <w:sz w:val="22"/>
          <w:szCs w:val="24"/>
        </w:rPr>
        <w:t xml:space="preserve"> przed upływem terminu składania ofert, a w pkt. b) powinny by</w:t>
      </w:r>
      <w:r w:rsidR="00A56B58">
        <w:rPr>
          <w:rFonts w:asciiTheme="minorHAnsi" w:hAnsiTheme="minorHAnsi"/>
          <w:sz w:val="22"/>
          <w:szCs w:val="24"/>
        </w:rPr>
        <w:t>ć wystawione nie wcześniej niż 3 miesiące</w:t>
      </w:r>
      <w:r w:rsidRPr="00177BDC">
        <w:rPr>
          <w:rFonts w:asciiTheme="minorHAnsi" w:hAnsiTheme="minorHAnsi"/>
          <w:sz w:val="22"/>
          <w:szCs w:val="24"/>
        </w:rPr>
        <w:t xml:space="preserve"> przed </w:t>
      </w:r>
      <w:r w:rsidR="00A56B58">
        <w:rPr>
          <w:rFonts w:asciiTheme="minorHAnsi" w:hAnsiTheme="minorHAnsi"/>
          <w:sz w:val="22"/>
          <w:szCs w:val="24"/>
        </w:rPr>
        <w:t>upływem terminu składania ofert.</w:t>
      </w:r>
    </w:p>
    <w:p w:rsidR="00177BDC" w:rsidRPr="00177BDC" w:rsidRDefault="00177BDC" w:rsidP="00EE78A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>Jeżeli w kraju, w którym wykonawca ma siedzibę lub miejsce zamieszkania lub w kraju, w którym miejsce zamieszkania mają osoby, których dotyczą dokumenty, wskazane nie wydaje się dokumen</w:t>
      </w:r>
      <w:r w:rsidR="00A56B58">
        <w:rPr>
          <w:rFonts w:asciiTheme="minorHAnsi" w:hAnsiTheme="minorHAnsi"/>
          <w:sz w:val="22"/>
          <w:szCs w:val="24"/>
        </w:rPr>
        <w:t>tów, o których mowa w pkt. a), b), c</w:t>
      </w:r>
      <w:r w:rsidRPr="00177BDC">
        <w:rPr>
          <w:rFonts w:asciiTheme="minorHAnsi" w:hAnsiTheme="minorHAnsi"/>
          <w:sz w:val="22"/>
          <w:szCs w:val="24"/>
        </w:rPr>
        <w:t xml:space="preserve">), zastępuje się je dokumentem zawierającym oświadczenie, odpowiednio wykonawcy, ze wskazaniem osób uprawnionych do jego reprezentacji, lub oświadczeniem tych osób, złożonym przed notariuszem lub przed właściwym - ze względu na siedzibę lub miejsce zamieszkania wykonawcy lub miejsce zamieszkania tych osób - organem sądowym, administracyjnym </w:t>
      </w:r>
      <w:r w:rsidRPr="00177BDC">
        <w:rPr>
          <w:rFonts w:asciiTheme="minorHAnsi" w:hAnsiTheme="minorHAnsi"/>
          <w:sz w:val="22"/>
          <w:szCs w:val="24"/>
        </w:rPr>
        <w:lastRenderedPageBreak/>
        <w:t xml:space="preserve">albo organem samorządu zawodowego </w:t>
      </w:r>
      <w:r w:rsidR="00A56B58">
        <w:rPr>
          <w:rFonts w:asciiTheme="minorHAnsi" w:hAnsiTheme="minorHAnsi"/>
          <w:sz w:val="22"/>
          <w:szCs w:val="24"/>
        </w:rPr>
        <w:t>lub gospodarczego. Przepis pkt d</w:t>
      </w:r>
      <w:r w:rsidRPr="00177BDC">
        <w:rPr>
          <w:rFonts w:asciiTheme="minorHAnsi" w:hAnsiTheme="minorHAnsi"/>
          <w:sz w:val="22"/>
          <w:szCs w:val="24"/>
        </w:rPr>
        <w:t>) stosuje się odpowiednio.</w:t>
      </w:r>
    </w:p>
    <w:p w:rsidR="00177BDC" w:rsidRPr="00735BC9" w:rsidRDefault="00177BDC" w:rsidP="00EE78A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4"/>
        </w:rPr>
      </w:pPr>
      <w:r w:rsidRPr="00735BC9">
        <w:rPr>
          <w:rFonts w:asciiTheme="minorHAnsi" w:hAnsiTheme="minorHAnsi"/>
          <w:sz w:val="22"/>
          <w:szCs w:val="24"/>
        </w:rPr>
        <w:t xml:space="preserve">W celu potwierdzenia braku podstaw do wykluczenia wykonawcy z postępowania, o których mowa w art. 24 ust. 1 pkt 23 ustawy, </w:t>
      </w:r>
      <w:r w:rsidRPr="00735BC9">
        <w:rPr>
          <w:rFonts w:asciiTheme="minorHAnsi" w:hAnsiTheme="minorHAnsi"/>
          <w:b/>
          <w:sz w:val="22"/>
          <w:szCs w:val="24"/>
        </w:rPr>
        <w:t xml:space="preserve">wykonawca w terminie 3 dni </w:t>
      </w:r>
      <w:r w:rsidRPr="00735BC9">
        <w:rPr>
          <w:rFonts w:asciiTheme="minorHAnsi" w:hAnsiTheme="minorHAnsi"/>
          <w:sz w:val="22"/>
          <w:szCs w:val="24"/>
        </w:rPr>
        <w:t>od dnia zamieszczenia na stronie internetowej które</w:t>
      </w:r>
      <w:r w:rsidR="0075184E" w:rsidRPr="00735BC9">
        <w:rPr>
          <w:rFonts w:asciiTheme="minorHAnsi" w:hAnsiTheme="minorHAnsi"/>
          <w:sz w:val="22"/>
          <w:szCs w:val="24"/>
        </w:rPr>
        <w:t xml:space="preserve">j udostępniono SIWZ informacji </w:t>
      </w:r>
      <w:r w:rsidRPr="00735BC9">
        <w:rPr>
          <w:rFonts w:asciiTheme="minorHAnsi" w:hAnsiTheme="minorHAnsi"/>
          <w:sz w:val="22"/>
          <w:szCs w:val="24"/>
        </w:rPr>
        <w:t>o ofertach złożonych w postępowaniu zgodnie z art. 86 ust. 5 ustawy, składa stosownie do treści art. 24 ust. 11 ustawy, oświadczenie o przynależności lub braku przynależności do tej samej grupy kapitałowej oraz, w przypadku przynależności do tej samej grupy kapitałowej, dowody potwierdzające, że powiązania z innym wykonawcą nie prowadzą do zakłóc</w:t>
      </w:r>
      <w:r w:rsidR="00735BC9">
        <w:rPr>
          <w:rFonts w:asciiTheme="minorHAnsi" w:hAnsiTheme="minorHAnsi"/>
          <w:sz w:val="22"/>
          <w:szCs w:val="24"/>
        </w:rPr>
        <w:t>enia konkurencji w postępowaniu (</w:t>
      </w:r>
      <w:r w:rsidR="0075184E" w:rsidRPr="00735BC9">
        <w:rPr>
          <w:rFonts w:asciiTheme="minorHAnsi" w:hAnsiTheme="minorHAnsi"/>
          <w:sz w:val="22"/>
          <w:szCs w:val="24"/>
        </w:rPr>
        <w:t xml:space="preserve">Załącznik nr </w:t>
      </w:r>
      <w:r w:rsidR="00735BC9" w:rsidRPr="00735BC9">
        <w:rPr>
          <w:rFonts w:asciiTheme="minorHAnsi" w:hAnsiTheme="minorHAnsi"/>
          <w:sz w:val="22"/>
          <w:szCs w:val="24"/>
        </w:rPr>
        <w:t>2</w:t>
      </w:r>
      <w:r w:rsidR="0075184E" w:rsidRPr="00735BC9">
        <w:rPr>
          <w:rFonts w:asciiTheme="minorHAnsi" w:hAnsiTheme="minorHAnsi"/>
          <w:sz w:val="22"/>
          <w:szCs w:val="24"/>
        </w:rPr>
        <w:t xml:space="preserve"> do SIWZ</w:t>
      </w:r>
      <w:r w:rsidR="00735BC9">
        <w:rPr>
          <w:rFonts w:asciiTheme="minorHAnsi" w:hAnsiTheme="minorHAnsi"/>
          <w:sz w:val="22"/>
          <w:szCs w:val="24"/>
        </w:rPr>
        <w:t>).</w:t>
      </w:r>
    </w:p>
    <w:p w:rsidR="00177BDC" w:rsidRPr="00177BDC" w:rsidRDefault="00177BDC" w:rsidP="00177BDC">
      <w:pPr>
        <w:widowControl w:val="0"/>
        <w:suppressAutoHyphens/>
        <w:autoSpaceDE w:val="0"/>
        <w:spacing w:line="276" w:lineRule="auto"/>
        <w:jc w:val="both"/>
        <w:rPr>
          <w:rFonts w:asciiTheme="minorHAnsi" w:hAnsiTheme="minorHAnsi"/>
          <w:szCs w:val="22"/>
        </w:rPr>
      </w:pPr>
    </w:p>
    <w:p w:rsidR="00177BDC" w:rsidRPr="00177BDC" w:rsidRDefault="00177BDC" w:rsidP="00093333">
      <w:pPr>
        <w:pStyle w:val="Akapitzlist"/>
        <w:numPr>
          <w:ilvl w:val="0"/>
          <w:numId w:val="23"/>
        </w:numPr>
        <w:suppressAutoHyphens/>
        <w:spacing w:line="276" w:lineRule="auto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>W przypadku wnoszenia oferty wspólnej przez dwa lub więcej podmioty gospodarcze (konsorcja/spółki cywilne) oferta musi spełniać wymagania określone w art. 23 ustawy Prawo zamówień publicznych, w tym:</w:t>
      </w:r>
    </w:p>
    <w:p w:rsidR="00177BDC" w:rsidRPr="009D46FB" w:rsidRDefault="00177BDC" w:rsidP="00093333">
      <w:pPr>
        <w:pStyle w:val="Akapitzlist"/>
        <w:numPr>
          <w:ilvl w:val="1"/>
          <w:numId w:val="24"/>
        </w:numPr>
        <w:suppressAutoHyphens/>
        <w:spacing w:after="120" w:line="276" w:lineRule="auto"/>
        <w:jc w:val="both"/>
        <w:rPr>
          <w:rFonts w:asciiTheme="minorHAnsi" w:hAnsiTheme="minorHAnsi"/>
          <w:sz w:val="22"/>
          <w:szCs w:val="24"/>
        </w:rPr>
      </w:pPr>
      <w:r w:rsidRPr="009D46FB">
        <w:rPr>
          <w:rFonts w:asciiTheme="minorHAnsi" w:hAnsiTheme="minorHAnsi"/>
          <w:sz w:val="22"/>
          <w:szCs w:val="24"/>
        </w:rPr>
        <w:t xml:space="preserve">w przypadku wykonawców wspólnie ubiegających się o udzielenie zamówienia, zgodnie z art. 23 ust. 2 ustawy wykonawcy ustanawiają pełnomocnika do reprezentowania ich w postępowaniu o udzielenie zamówienia lub pełnomocnictwo do reprezentowania </w:t>
      </w:r>
      <w:r w:rsidR="009D46FB">
        <w:rPr>
          <w:rFonts w:asciiTheme="minorHAnsi" w:hAnsiTheme="minorHAnsi"/>
          <w:sz w:val="22"/>
          <w:szCs w:val="24"/>
        </w:rPr>
        <w:t xml:space="preserve">w </w:t>
      </w:r>
      <w:r w:rsidRPr="009D46FB">
        <w:rPr>
          <w:rFonts w:asciiTheme="minorHAnsi" w:hAnsiTheme="minorHAnsi"/>
          <w:sz w:val="22"/>
          <w:szCs w:val="24"/>
        </w:rPr>
        <w:t xml:space="preserve">postępowaniu i zawarcia umowy. W związku z powyższym niezbędne jest przedłożenie w ofercie dokumentu zawierającego pełnomocnictwo w celu ustalenia podmiotu uprawnionego do występowania w imieniu wykonawców w sposób umożliwiający ich identyfikację. </w:t>
      </w:r>
    </w:p>
    <w:p w:rsidR="00177BDC" w:rsidRPr="00177BDC" w:rsidRDefault="00177BDC" w:rsidP="00093333">
      <w:pPr>
        <w:numPr>
          <w:ilvl w:val="2"/>
          <w:numId w:val="24"/>
        </w:numPr>
        <w:suppressAutoHyphens/>
        <w:spacing w:after="120" w:line="276" w:lineRule="auto"/>
        <w:ind w:left="1418" w:hanging="567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 xml:space="preserve">W przypadku składania ofert przez podmioty występujące wspólnie, warunki podmiotowe o których mowa w pkt. </w:t>
      </w:r>
      <w:r>
        <w:rPr>
          <w:rFonts w:asciiTheme="minorHAnsi" w:hAnsiTheme="minorHAnsi"/>
          <w:sz w:val="22"/>
          <w:szCs w:val="24"/>
        </w:rPr>
        <w:t>4</w:t>
      </w:r>
      <w:r w:rsidR="00FF5D7E">
        <w:rPr>
          <w:rFonts w:asciiTheme="minorHAnsi" w:hAnsiTheme="minorHAnsi"/>
          <w:sz w:val="22"/>
          <w:szCs w:val="24"/>
        </w:rPr>
        <w:t>.1. ust.</w:t>
      </w:r>
      <w:r w:rsidRPr="00177BDC">
        <w:rPr>
          <w:rFonts w:asciiTheme="minorHAnsi" w:hAnsiTheme="minorHAnsi"/>
          <w:sz w:val="22"/>
          <w:szCs w:val="24"/>
        </w:rPr>
        <w:t>2</w:t>
      </w:r>
      <w:r>
        <w:rPr>
          <w:rFonts w:asciiTheme="minorHAnsi" w:hAnsiTheme="minorHAnsi"/>
          <w:sz w:val="22"/>
          <w:szCs w:val="24"/>
        </w:rPr>
        <w:t>) i 4</w:t>
      </w:r>
      <w:r w:rsidR="00FF5D7E">
        <w:rPr>
          <w:rFonts w:asciiTheme="minorHAnsi" w:hAnsiTheme="minorHAnsi"/>
          <w:sz w:val="22"/>
          <w:szCs w:val="24"/>
        </w:rPr>
        <w:t>.2</w:t>
      </w:r>
      <w:r w:rsidRPr="00177BDC">
        <w:rPr>
          <w:rFonts w:asciiTheme="minorHAnsi" w:hAnsiTheme="minorHAnsi"/>
          <w:sz w:val="22"/>
          <w:szCs w:val="24"/>
        </w:rPr>
        <w:t xml:space="preserve"> podlegają sumowaniu.</w:t>
      </w:r>
    </w:p>
    <w:p w:rsidR="00177BDC" w:rsidRPr="00177BDC" w:rsidRDefault="00177BDC" w:rsidP="00093333">
      <w:pPr>
        <w:numPr>
          <w:ilvl w:val="2"/>
          <w:numId w:val="24"/>
        </w:numPr>
        <w:suppressAutoHyphens/>
        <w:spacing w:after="120" w:line="276" w:lineRule="auto"/>
        <w:ind w:left="1418" w:hanging="567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 xml:space="preserve">W celu wykazania braku podstaw do wykluczenia z postępowania o udzielenie zamówienia w pkt. </w:t>
      </w:r>
      <w:r w:rsidR="00D22E3D">
        <w:rPr>
          <w:rFonts w:asciiTheme="minorHAnsi" w:hAnsiTheme="minorHAnsi"/>
          <w:sz w:val="22"/>
          <w:szCs w:val="24"/>
        </w:rPr>
        <w:t>5</w:t>
      </w:r>
      <w:r>
        <w:rPr>
          <w:rFonts w:asciiTheme="minorHAnsi" w:hAnsiTheme="minorHAnsi"/>
          <w:sz w:val="22"/>
          <w:szCs w:val="24"/>
        </w:rPr>
        <w:t>.1</w:t>
      </w:r>
      <w:r w:rsidRPr="00177BDC">
        <w:rPr>
          <w:rFonts w:asciiTheme="minorHAnsi" w:hAnsiTheme="minorHAnsi"/>
          <w:sz w:val="22"/>
          <w:szCs w:val="24"/>
        </w:rPr>
        <w:t xml:space="preserve">, </w:t>
      </w:r>
      <w:r w:rsidR="00D22E3D">
        <w:rPr>
          <w:rFonts w:asciiTheme="minorHAnsi" w:hAnsiTheme="minorHAnsi"/>
          <w:sz w:val="22"/>
          <w:szCs w:val="24"/>
        </w:rPr>
        <w:t>5</w:t>
      </w:r>
      <w:r>
        <w:rPr>
          <w:rFonts w:asciiTheme="minorHAnsi" w:hAnsiTheme="minorHAnsi"/>
          <w:sz w:val="22"/>
          <w:szCs w:val="24"/>
        </w:rPr>
        <w:t>.2</w:t>
      </w:r>
      <w:r w:rsidR="00D22E3D">
        <w:rPr>
          <w:rFonts w:asciiTheme="minorHAnsi" w:hAnsiTheme="minorHAnsi"/>
          <w:sz w:val="22"/>
          <w:szCs w:val="24"/>
        </w:rPr>
        <w:t xml:space="preserve"> i 5</w:t>
      </w:r>
      <w:r>
        <w:rPr>
          <w:rFonts w:asciiTheme="minorHAnsi" w:hAnsiTheme="minorHAnsi"/>
          <w:sz w:val="22"/>
          <w:szCs w:val="24"/>
        </w:rPr>
        <w:t>.3</w:t>
      </w:r>
      <w:r w:rsidRPr="00177BDC">
        <w:rPr>
          <w:rFonts w:asciiTheme="minorHAnsi" w:hAnsiTheme="minorHAnsi"/>
          <w:sz w:val="22"/>
          <w:szCs w:val="24"/>
        </w:rPr>
        <w:t xml:space="preserve"> wymagane jest załączenie do oferty dokumentów dla każdego konsorcjanta oddzielnie.</w:t>
      </w:r>
    </w:p>
    <w:p w:rsidR="00177BDC" w:rsidRPr="00177BDC" w:rsidRDefault="00177BDC" w:rsidP="00093333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line="276" w:lineRule="auto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 xml:space="preserve">Zamawiający dokona wstępnej oceny spełnienia wymaganych warunków Wykonawcy którego oferta została najwyżej oceniona na </w:t>
      </w:r>
      <w:r w:rsidR="00ED1DA4">
        <w:rPr>
          <w:rFonts w:asciiTheme="minorHAnsi" w:hAnsiTheme="minorHAnsi"/>
          <w:sz w:val="22"/>
          <w:szCs w:val="24"/>
        </w:rPr>
        <w:t xml:space="preserve">podstawie </w:t>
      </w:r>
      <w:r w:rsidR="00417809">
        <w:rPr>
          <w:rFonts w:asciiTheme="minorHAnsi" w:hAnsiTheme="minorHAnsi"/>
          <w:sz w:val="22"/>
          <w:szCs w:val="24"/>
        </w:rPr>
        <w:t xml:space="preserve">oświadczeń zawartych w JEDZ. </w:t>
      </w:r>
      <w:r w:rsidRPr="00177BDC">
        <w:rPr>
          <w:rFonts w:asciiTheme="minorHAnsi" w:hAnsiTheme="minorHAnsi"/>
          <w:sz w:val="22"/>
          <w:szCs w:val="24"/>
        </w:rPr>
        <w:t>Następnie w wyznaczonym terminie</w:t>
      </w:r>
      <w:r w:rsidRPr="00177BDC">
        <w:rPr>
          <w:rFonts w:asciiTheme="minorHAnsi" w:hAnsiTheme="minorHAnsi"/>
          <w:bCs/>
          <w:sz w:val="22"/>
          <w:szCs w:val="24"/>
        </w:rPr>
        <w:t xml:space="preserve"> wezwie tego wykonawcę, do złożenia dokumentó</w:t>
      </w:r>
      <w:r w:rsidR="00417809">
        <w:rPr>
          <w:rFonts w:asciiTheme="minorHAnsi" w:hAnsiTheme="minorHAnsi"/>
          <w:bCs/>
          <w:sz w:val="22"/>
          <w:szCs w:val="24"/>
        </w:rPr>
        <w:t xml:space="preserve">w potwierdzających informacje zawarte w JEDZ. </w:t>
      </w:r>
    </w:p>
    <w:p w:rsidR="00177BDC" w:rsidRPr="00177BDC" w:rsidRDefault="00177BDC" w:rsidP="00093333">
      <w:pPr>
        <w:pStyle w:val="Akapitzlist"/>
        <w:widowControl w:val="0"/>
        <w:numPr>
          <w:ilvl w:val="0"/>
          <w:numId w:val="24"/>
        </w:numPr>
        <w:suppressAutoHyphens/>
        <w:autoSpaceDE w:val="0"/>
        <w:spacing w:line="276" w:lineRule="auto"/>
        <w:jc w:val="both"/>
        <w:rPr>
          <w:rFonts w:asciiTheme="minorHAnsi" w:hAnsiTheme="minorHAnsi"/>
          <w:sz w:val="22"/>
          <w:szCs w:val="24"/>
        </w:rPr>
      </w:pPr>
      <w:r w:rsidRPr="00177BDC">
        <w:rPr>
          <w:rFonts w:asciiTheme="minorHAnsi" w:hAnsiTheme="minorHAnsi"/>
          <w:sz w:val="22"/>
          <w:szCs w:val="24"/>
        </w:rPr>
        <w:t xml:space="preserve">Jeżeli dokumenty potwierdzające spełnienie warunków będą określały wartość w walucie obcej to zamawiający przeliczy tą wartość na PLN wg średniego kursu NBP na dzień którego określona wartość się odnosi (np. zakończenie realizacji </w:t>
      </w:r>
      <w:r w:rsidR="00A17416">
        <w:rPr>
          <w:rFonts w:asciiTheme="minorHAnsi" w:hAnsiTheme="minorHAnsi"/>
          <w:sz w:val="22"/>
          <w:szCs w:val="24"/>
        </w:rPr>
        <w:t>umowy</w:t>
      </w:r>
      <w:r w:rsidRPr="00177BDC">
        <w:rPr>
          <w:rFonts w:asciiTheme="minorHAnsi" w:hAnsiTheme="minorHAnsi"/>
          <w:sz w:val="22"/>
          <w:szCs w:val="24"/>
        </w:rPr>
        <w:t>)</w:t>
      </w:r>
      <w:r w:rsidR="00BD7E1B">
        <w:rPr>
          <w:rFonts w:asciiTheme="minorHAnsi" w:hAnsiTheme="minorHAnsi"/>
          <w:sz w:val="22"/>
          <w:szCs w:val="24"/>
        </w:rPr>
        <w:t>.</w:t>
      </w:r>
    </w:p>
    <w:p w:rsidR="00333140" w:rsidRPr="00333140" w:rsidRDefault="00333140" w:rsidP="00333140">
      <w:pPr>
        <w:pStyle w:val="Akapitzlist"/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ind w:left="360"/>
        <w:jc w:val="both"/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</w:pPr>
    </w:p>
    <w:p w:rsidR="003C0BEE" w:rsidRPr="00F67DB1" w:rsidRDefault="00F67DB1" w:rsidP="00F67DB1">
      <w:pPr>
        <w:pStyle w:val="Nagwek4"/>
        <w:spacing w:after="120" w:line="276" w:lineRule="auto"/>
        <w:rPr>
          <w:rFonts w:asciiTheme="minorHAnsi" w:hAnsiTheme="minorHAnsi"/>
          <w:sz w:val="22"/>
          <w:szCs w:val="22"/>
        </w:rPr>
      </w:pPr>
      <w:r w:rsidRPr="00F67DB1">
        <w:rPr>
          <w:rFonts w:asciiTheme="minorHAnsi" w:hAnsiTheme="minorHAnsi"/>
          <w:sz w:val="22"/>
          <w:szCs w:val="22"/>
        </w:rPr>
        <w:t xml:space="preserve">IX. </w:t>
      </w:r>
      <w:r w:rsidR="007D206B">
        <w:rPr>
          <w:rFonts w:asciiTheme="minorHAnsi" w:hAnsiTheme="minorHAnsi"/>
          <w:sz w:val="22"/>
          <w:szCs w:val="22"/>
        </w:rPr>
        <w:t>WARUNKI WYKLUCZAJĄCE Z UDZIAŁU W POSTĘPOWANIU</w:t>
      </w:r>
    </w:p>
    <w:p w:rsidR="003C0BEE" w:rsidRDefault="003C0BEE" w:rsidP="006B4551">
      <w:pPr>
        <w:pStyle w:val="pkt"/>
        <w:numPr>
          <w:ilvl w:val="1"/>
          <w:numId w:val="0"/>
        </w:numPr>
        <w:spacing w:before="0" w:after="0" w:line="276" w:lineRule="auto"/>
        <w:rPr>
          <w:rFonts w:asciiTheme="minorHAnsi" w:hAnsiTheme="minorHAnsi"/>
          <w:sz w:val="22"/>
          <w:szCs w:val="22"/>
        </w:rPr>
      </w:pPr>
      <w:r w:rsidRPr="00F67DB1">
        <w:rPr>
          <w:rFonts w:asciiTheme="minorHAnsi" w:hAnsiTheme="minorHAnsi"/>
          <w:sz w:val="22"/>
          <w:szCs w:val="22"/>
        </w:rPr>
        <w:t xml:space="preserve">Z postępowania o udzielenie zamówienia wyklucza się wykonawców w przypadkach określonych w art. 24 </w:t>
      </w:r>
      <w:r w:rsidR="00D5087A">
        <w:rPr>
          <w:rFonts w:asciiTheme="minorHAnsi" w:hAnsiTheme="minorHAnsi"/>
          <w:sz w:val="22"/>
          <w:szCs w:val="22"/>
        </w:rPr>
        <w:t xml:space="preserve">ust 1 pkt 12-23 i art. 24 ust 5 pkt 1-8 </w:t>
      </w:r>
      <w:r w:rsidRPr="00F67DB1">
        <w:rPr>
          <w:rFonts w:asciiTheme="minorHAnsi" w:hAnsiTheme="minorHAnsi"/>
          <w:sz w:val="22"/>
          <w:szCs w:val="22"/>
        </w:rPr>
        <w:t>ustawy Prawo zamówień publicznych.</w:t>
      </w:r>
    </w:p>
    <w:p w:rsidR="006B4551" w:rsidRDefault="006B4551" w:rsidP="007D206B">
      <w:pPr>
        <w:pStyle w:val="Nagwek4"/>
        <w:tabs>
          <w:tab w:val="num" w:pos="360"/>
        </w:tabs>
        <w:spacing w:after="120" w:line="276" w:lineRule="auto"/>
        <w:ind w:left="360" w:hanging="360"/>
        <w:rPr>
          <w:rFonts w:asciiTheme="minorHAnsi" w:hAnsiTheme="minorHAnsi"/>
          <w:sz w:val="22"/>
          <w:szCs w:val="22"/>
        </w:rPr>
      </w:pPr>
    </w:p>
    <w:p w:rsidR="003C0BEE" w:rsidRPr="00F67DB1" w:rsidRDefault="00F67DB1" w:rsidP="007D206B">
      <w:pPr>
        <w:pStyle w:val="Nagwek4"/>
        <w:tabs>
          <w:tab w:val="num" w:pos="360"/>
        </w:tabs>
        <w:spacing w:after="120" w:line="276" w:lineRule="auto"/>
        <w:ind w:left="360" w:hanging="360"/>
        <w:rPr>
          <w:rFonts w:asciiTheme="minorHAnsi" w:hAnsiTheme="minorHAnsi"/>
          <w:sz w:val="22"/>
          <w:szCs w:val="22"/>
        </w:rPr>
      </w:pPr>
      <w:r w:rsidRPr="00F67DB1">
        <w:rPr>
          <w:rFonts w:asciiTheme="minorHAnsi" w:hAnsiTheme="minorHAnsi"/>
          <w:sz w:val="22"/>
          <w:szCs w:val="22"/>
        </w:rPr>
        <w:t xml:space="preserve">X. </w:t>
      </w:r>
      <w:r w:rsidR="007D206B">
        <w:rPr>
          <w:rFonts w:asciiTheme="minorHAnsi" w:hAnsiTheme="minorHAnsi"/>
          <w:sz w:val="22"/>
          <w:szCs w:val="22"/>
        </w:rPr>
        <w:t>DODATKOWE WYMAGANIA OD WYKONAWCÓW</w:t>
      </w:r>
    </w:p>
    <w:p w:rsidR="003C0BEE" w:rsidRPr="001D6F63" w:rsidRDefault="003C0BEE" w:rsidP="001D6F63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1D6F63">
        <w:rPr>
          <w:rFonts w:asciiTheme="minorHAnsi" w:hAnsiTheme="minorHAnsi"/>
          <w:sz w:val="22"/>
          <w:szCs w:val="22"/>
        </w:rPr>
        <w:t xml:space="preserve">Wykonawca, który zamierza powierzyć wykonanie części </w:t>
      </w:r>
      <w:r w:rsidR="000C6D24">
        <w:rPr>
          <w:rFonts w:asciiTheme="minorHAnsi" w:hAnsiTheme="minorHAnsi"/>
          <w:sz w:val="22"/>
          <w:szCs w:val="22"/>
        </w:rPr>
        <w:t>usług</w:t>
      </w:r>
      <w:r w:rsidRPr="001D6F63">
        <w:rPr>
          <w:rFonts w:asciiTheme="minorHAnsi" w:hAnsiTheme="minorHAnsi"/>
          <w:sz w:val="22"/>
          <w:szCs w:val="22"/>
        </w:rPr>
        <w:t xml:space="preserve"> innej firmie (podwykonawcy) jest zobowiązany do:</w:t>
      </w:r>
    </w:p>
    <w:p w:rsidR="003C0BEE" w:rsidRPr="00F67DB1" w:rsidRDefault="003C0BEE" w:rsidP="001D6F63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D206B">
        <w:rPr>
          <w:rFonts w:asciiTheme="minorHAnsi" w:hAnsiTheme="minorHAnsi"/>
          <w:b/>
          <w:sz w:val="22"/>
          <w:szCs w:val="22"/>
        </w:rPr>
        <w:lastRenderedPageBreak/>
        <w:t>1</w:t>
      </w:r>
      <w:r w:rsidR="00F67DB1" w:rsidRPr="007D206B">
        <w:rPr>
          <w:rFonts w:asciiTheme="minorHAnsi" w:hAnsiTheme="minorHAnsi"/>
          <w:b/>
          <w:sz w:val="22"/>
          <w:szCs w:val="22"/>
        </w:rPr>
        <w:t>0</w:t>
      </w:r>
      <w:r w:rsidRPr="007D206B">
        <w:rPr>
          <w:rFonts w:asciiTheme="minorHAnsi" w:hAnsiTheme="minorHAnsi"/>
          <w:b/>
          <w:sz w:val="22"/>
          <w:szCs w:val="22"/>
        </w:rPr>
        <w:t>.</w:t>
      </w:r>
      <w:r w:rsidR="00A17416">
        <w:rPr>
          <w:rFonts w:asciiTheme="minorHAnsi" w:hAnsiTheme="minorHAnsi"/>
          <w:b/>
          <w:sz w:val="22"/>
          <w:szCs w:val="22"/>
        </w:rPr>
        <w:t>1</w:t>
      </w:r>
      <w:r w:rsidR="00F67DB1" w:rsidRPr="007D206B">
        <w:rPr>
          <w:rFonts w:asciiTheme="minorHAnsi" w:hAnsiTheme="minorHAnsi"/>
          <w:b/>
          <w:sz w:val="22"/>
          <w:szCs w:val="22"/>
        </w:rPr>
        <w:t>.</w:t>
      </w:r>
      <w:r w:rsidR="00F67DB1">
        <w:rPr>
          <w:rFonts w:asciiTheme="minorHAnsi" w:hAnsiTheme="minorHAnsi"/>
          <w:sz w:val="22"/>
          <w:szCs w:val="22"/>
        </w:rPr>
        <w:t xml:space="preserve"> </w:t>
      </w:r>
      <w:r w:rsidR="007D206B">
        <w:rPr>
          <w:rFonts w:asciiTheme="minorHAnsi" w:hAnsiTheme="minorHAnsi"/>
          <w:sz w:val="22"/>
          <w:szCs w:val="22"/>
        </w:rPr>
        <w:t>O</w:t>
      </w:r>
      <w:r w:rsidRPr="00F67DB1">
        <w:rPr>
          <w:rFonts w:asciiTheme="minorHAnsi" w:hAnsiTheme="minorHAnsi"/>
          <w:sz w:val="22"/>
          <w:szCs w:val="22"/>
        </w:rPr>
        <w:t>kreślenia w złożonej ofercie (</w:t>
      </w:r>
      <w:r w:rsidRPr="0079750A">
        <w:rPr>
          <w:rFonts w:asciiTheme="minorHAnsi" w:hAnsiTheme="minorHAnsi"/>
          <w:sz w:val="22"/>
          <w:szCs w:val="22"/>
        </w:rPr>
        <w:t xml:space="preserve">na formularzu oferty – załącznik </w:t>
      </w:r>
      <w:r w:rsidR="004E156D" w:rsidRPr="0079750A">
        <w:rPr>
          <w:rFonts w:asciiTheme="minorHAnsi" w:hAnsiTheme="minorHAnsi"/>
          <w:sz w:val="22"/>
          <w:szCs w:val="22"/>
        </w:rPr>
        <w:t xml:space="preserve">nr 1 </w:t>
      </w:r>
      <w:r w:rsidRPr="0079750A">
        <w:rPr>
          <w:rFonts w:asciiTheme="minorHAnsi" w:hAnsiTheme="minorHAnsi"/>
          <w:sz w:val="22"/>
          <w:szCs w:val="22"/>
        </w:rPr>
        <w:t>do SIWZ)</w:t>
      </w:r>
      <w:r w:rsidRPr="00F67DB1">
        <w:rPr>
          <w:rFonts w:asciiTheme="minorHAnsi" w:hAnsiTheme="minorHAnsi"/>
          <w:sz w:val="22"/>
          <w:szCs w:val="22"/>
        </w:rPr>
        <w:t xml:space="preserve"> informacji jaka część przedmiotu zamówienia będzie realizowana przez podwykonawców z podaniem </w:t>
      </w:r>
      <w:r w:rsidR="00A17416">
        <w:rPr>
          <w:rFonts w:asciiTheme="minorHAnsi" w:hAnsiTheme="minorHAnsi"/>
          <w:sz w:val="22"/>
          <w:szCs w:val="22"/>
        </w:rPr>
        <w:t>ich danych jeżeli są znani</w:t>
      </w:r>
      <w:r w:rsidRPr="00F67DB1">
        <w:rPr>
          <w:rFonts w:asciiTheme="minorHAnsi" w:hAnsiTheme="minorHAnsi"/>
          <w:sz w:val="22"/>
          <w:szCs w:val="22"/>
        </w:rPr>
        <w:t>.</w:t>
      </w:r>
    </w:p>
    <w:p w:rsidR="003C0BEE" w:rsidRPr="00F67DB1" w:rsidRDefault="00F67DB1" w:rsidP="001D6F63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D206B">
        <w:rPr>
          <w:rFonts w:asciiTheme="minorHAnsi" w:hAnsiTheme="minorHAnsi"/>
          <w:b/>
          <w:sz w:val="22"/>
          <w:szCs w:val="22"/>
        </w:rPr>
        <w:t>10</w:t>
      </w:r>
      <w:r w:rsidR="003C0BEE" w:rsidRPr="007D206B">
        <w:rPr>
          <w:rFonts w:asciiTheme="minorHAnsi" w:hAnsiTheme="minorHAnsi"/>
          <w:b/>
          <w:sz w:val="22"/>
          <w:szCs w:val="22"/>
        </w:rPr>
        <w:t>.</w:t>
      </w:r>
      <w:r w:rsidR="00A17416">
        <w:rPr>
          <w:rFonts w:asciiTheme="minorHAnsi" w:hAnsiTheme="minorHAnsi"/>
          <w:b/>
          <w:sz w:val="22"/>
          <w:szCs w:val="22"/>
        </w:rPr>
        <w:t>2</w:t>
      </w:r>
      <w:r w:rsidR="007D206B" w:rsidRPr="007D206B">
        <w:rPr>
          <w:rFonts w:asciiTheme="minorHAnsi" w:hAnsiTheme="minorHAnsi"/>
          <w:b/>
          <w:sz w:val="22"/>
          <w:szCs w:val="22"/>
        </w:rPr>
        <w:t>.</w:t>
      </w:r>
      <w:r w:rsidR="007D206B">
        <w:rPr>
          <w:rFonts w:asciiTheme="minorHAnsi" w:hAnsiTheme="minorHAnsi"/>
          <w:sz w:val="22"/>
          <w:szCs w:val="22"/>
        </w:rPr>
        <w:t xml:space="preserve"> Z</w:t>
      </w:r>
      <w:r w:rsidR="003C0BEE" w:rsidRPr="00F67DB1">
        <w:rPr>
          <w:rFonts w:asciiTheme="minorHAnsi" w:hAnsiTheme="minorHAnsi"/>
          <w:sz w:val="22"/>
          <w:szCs w:val="22"/>
        </w:rPr>
        <w:t>głoszenie podwykonawcy na którego zasoby wykonawca się powołuje zobowiązuje wykonawcę</w:t>
      </w:r>
      <w:r w:rsidR="00DB4FB5">
        <w:rPr>
          <w:rFonts w:asciiTheme="minorHAnsi" w:hAnsiTheme="minorHAnsi"/>
          <w:sz w:val="22"/>
          <w:szCs w:val="22"/>
        </w:rPr>
        <w:t>,</w:t>
      </w:r>
      <w:r w:rsidR="003C0BEE" w:rsidRPr="00F67DB1">
        <w:rPr>
          <w:rFonts w:asciiTheme="minorHAnsi" w:hAnsiTheme="minorHAnsi"/>
          <w:sz w:val="22"/>
          <w:szCs w:val="22"/>
        </w:rPr>
        <w:t xml:space="preserve"> aby ten wraz ze zło</w:t>
      </w:r>
      <w:r w:rsidR="004C167C">
        <w:rPr>
          <w:rFonts w:asciiTheme="minorHAnsi" w:hAnsiTheme="minorHAnsi"/>
          <w:sz w:val="22"/>
          <w:szCs w:val="22"/>
        </w:rPr>
        <w:t>żoną ofertą złożył JEDZ</w:t>
      </w:r>
      <w:r w:rsidR="003C0BEE" w:rsidRPr="00F67DB1">
        <w:rPr>
          <w:rFonts w:asciiTheme="minorHAnsi" w:hAnsiTheme="minorHAnsi"/>
          <w:sz w:val="22"/>
          <w:szCs w:val="22"/>
        </w:rPr>
        <w:t xml:space="preserve"> i na wezwanie zamawiającego  dokumenty potwierdzające brak podstaw wykluczenia wobec tego podwykonawcy (oświadczenia i dokumenty są składane na zasadach określony w SIWZ jak dla wykonawcy)</w:t>
      </w:r>
      <w:r w:rsidR="004C167C">
        <w:rPr>
          <w:rFonts w:asciiTheme="minorHAnsi" w:hAnsiTheme="minorHAnsi"/>
          <w:sz w:val="22"/>
          <w:szCs w:val="22"/>
        </w:rPr>
        <w:t>.</w:t>
      </w:r>
    </w:p>
    <w:p w:rsidR="003C0BEE" w:rsidRPr="00F67DB1" w:rsidRDefault="00F67DB1" w:rsidP="001D6F63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D206B">
        <w:rPr>
          <w:rFonts w:asciiTheme="minorHAnsi" w:hAnsiTheme="minorHAnsi"/>
          <w:b/>
          <w:sz w:val="22"/>
          <w:szCs w:val="22"/>
        </w:rPr>
        <w:t>10</w:t>
      </w:r>
      <w:r w:rsidR="003C0BEE" w:rsidRPr="007D206B">
        <w:rPr>
          <w:rFonts w:asciiTheme="minorHAnsi" w:hAnsiTheme="minorHAnsi"/>
          <w:b/>
          <w:sz w:val="22"/>
          <w:szCs w:val="22"/>
        </w:rPr>
        <w:t>.</w:t>
      </w:r>
      <w:r w:rsidR="00A17416">
        <w:rPr>
          <w:rFonts w:asciiTheme="minorHAnsi" w:hAnsiTheme="minorHAnsi"/>
          <w:b/>
          <w:sz w:val="22"/>
          <w:szCs w:val="22"/>
        </w:rPr>
        <w:t>3</w:t>
      </w:r>
      <w:r w:rsidR="007D206B" w:rsidRPr="007D206B">
        <w:rPr>
          <w:rFonts w:asciiTheme="minorHAnsi" w:hAnsiTheme="minorHAnsi"/>
          <w:b/>
          <w:sz w:val="22"/>
          <w:szCs w:val="22"/>
        </w:rPr>
        <w:t>.</w:t>
      </w:r>
      <w:r w:rsidR="007D206B">
        <w:rPr>
          <w:rFonts w:asciiTheme="minorHAnsi" w:hAnsiTheme="minorHAnsi"/>
          <w:sz w:val="22"/>
          <w:szCs w:val="22"/>
        </w:rPr>
        <w:t xml:space="preserve"> J</w:t>
      </w:r>
      <w:r w:rsidR="003C0BEE" w:rsidRPr="00F67DB1">
        <w:rPr>
          <w:rFonts w:asciiTheme="minorHAnsi" w:hAnsiTheme="minorHAnsi"/>
          <w:sz w:val="22"/>
          <w:szCs w:val="22"/>
        </w:rPr>
        <w:t>eżeli zamawiający stwierdzi, że wobec danego podwykonawcy zachodzą podstawy wykluczenia, wykonawca obowiązany jest zastąpić tego podwykonawcę lub zrezygnować z powierzenia wykonania części zamówienia podwykonawcy.</w:t>
      </w:r>
    </w:p>
    <w:p w:rsidR="003C0BEE" w:rsidRDefault="00F67DB1" w:rsidP="001D6F63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D206B">
        <w:rPr>
          <w:rFonts w:asciiTheme="minorHAnsi" w:hAnsiTheme="minorHAnsi"/>
          <w:b/>
          <w:sz w:val="22"/>
          <w:szCs w:val="22"/>
        </w:rPr>
        <w:t>10</w:t>
      </w:r>
      <w:r w:rsidR="003C0BEE" w:rsidRPr="007D206B">
        <w:rPr>
          <w:rFonts w:asciiTheme="minorHAnsi" w:hAnsiTheme="minorHAnsi"/>
          <w:b/>
          <w:sz w:val="22"/>
          <w:szCs w:val="22"/>
        </w:rPr>
        <w:t>.</w:t>
      </w:r>
      <w:r w:rsidR="00A17416">
        <w:rPr>
          <w:rFonts w:asciiTheme="minorHAnsi" w:hAnsiTheme="minorHAnsi"/>
          <w:b/>
          <w:sz w:val="22"/>
          <w:szCs w:val="22"/>
        </w:rPr>
        <w:t>4</w:t>
      </w:r>
      <w:r w:rsidR="007D206B" w:rsidRPr="007D206B">
        <w:rPr>
          <w:rFonts w:asciiTheme="minorHAnsi" w:hAnsiTheme="minorHAnsi"/>
          <w:b/>
          <w:sz w:val="22"/>
          <w:szCs w:val="22"/>
        </w:rPr>
        <w:t>.</w:t>
      </w:r>
      <w:r w:rsidR="007D206B">
        <w:rPr>
          <w:rFonts w:asciiTheme="minorHAnsi" w:hAnsiTheme="minorHAnsi"/>
          <w:sz w:val="22"/>
          <w:szCs w:val="22"/>
        </w:rPr>
        <w:t xml:space="preserve"> P</w:t>
      </w:r>
      <w:r w:rsidR="003C0BEE" w:rsidRPr="00F67DB1">
        <w:rPr>
          <w:rFonts w:asciiTheme="minorHAnsi" w:hAnsiTheme="minorHAnsi"/>
          <w:sz w:val="22"/>
          <w:szCs w:val="22"/>
        </w:rPr>
        <w:t>owierzenie wykonania części zamówienia podwykonawcom nie zwalnia wykonawcy z</w:t>
      </w:r>
      <w:r w:rsidR="00123EF1">
        <w:rPr>
          <w:rFonts w:asciiTheme="minorHAnsi" w:hAnsiTheme="minorHAnsi"/>
          <w:sz w:val="22"/>
          <w:szCs w:val="22"/>
        </w:rPr>
        <w:t> </w:t>
      </w:r>
      <w:r w:rsidR="003C0BEE" w:rsidRPr="00F67DB1">
        <w:rPr>
          <w:rFonts w:asciiTheme="minorHAnsi" w:hAnsiTheme="minorHAnsi"/>
          <w:sz w:val="22"/>
          <w:szCs w:val="22"/>
        </w:rPr>
        <w:t>odpowiedzialności za należyte wykonanie tego zamówienia</w:t>
      </w:r>
      <w:r w:rsidR="00123EF1">
        <w:rPr>
          <w:rFonts w:asciiTheme="minorHAnsi" w:hAnsiTheme="minorHAnsi"/>
          <w:sz w:val="22"/>
          <w:szCs w:val="22"/>
        </w:rPr>
        <w:t>.</w:t>
      </w:r>
    </w:p>
    <w:p w:rsidR="001D6F63" w:rsidRPr="00F67DB1" w:rsidRDefault="001D6F63" w:rsidP="007D206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3C0BEE" w:rsidRPr="007D206B" w:rsidRDefault="007D206B" w:rsidP="007D206B">
      <w:pPr>
        <w:spacing w:line="276" w:lineRule="auto"/>
        <w:jc w:val="both"/>
        <w:rPr>
          <w:rFonts w:asciiTheme="minorHAnsi" w:hAnsiTheme="minorHAnsi"/>
          <w:b/>
          <w:sz w:val="22"/>
          <w:u w:val="single"/>
        </w:rPr>
      </w:pPr>
      <w:r w:rsidRPr="007D206B">
        <w:rPr>
          <w:rFonts w:asciiTheme="minorHAnsi" w:hAnsiTheme="minorHAnsi"/>
          <w:b/>
          <w:sz w:val="22"/>
          <w:u w:val="single"/>
        </w:rPr>
        <w:t xml:space="preserve">XI. </w:t>
      </w:r>
      <w:r>
        <w:rPr>
          <w:rFonts w:asciiTheme="minorHAnsi" w:hAnsiTheme="minorHAnsi"/>
          <w:b/>
          <w:sz w:val="22"/>
          <w:u w:val="single"/>
        </w:rPr>
        <w:t>WYKAZ OŚWIADCZEŃ</w:t>
      </w:r>
      <w:r w:rsidR="003170B1">
        <w:rPr>
          <w:rFonts w:asciiTheme="minorHAnsi" w:hAnsiTheme="minorHAnsi"/>
          <w:b/>
          <w:sz w:val="22"/>
          <w:u w:val="single"/>
        </w:rPr>
        <w:t xml:space="preserve"> </w:t>
      </w:r>
      <w:r>
        <w:rPr>
          <w:rFonts w:asciiTheme="minorHAnsi" w:hAnsiTheme="minorHAnsi"/>
          <w:b/>
          <w:sz w:val="22"/>
          <w:u w:val="single"/>
        </w:rPr>
        <w:t>I DOKUMENTÓW, JAKIE MAJĄ DOSTARCZYĆ WYKONAWC</w:t>
      </w:r>
      <w:r w:rsidR="00C83D2F">
        <w:rPr>
          <w:rFonts w:asciiTheme="minorHAnsi" w:hAnsiTheme="minorHAnsi"/>
          <w:b/>
          <w:sz w:val="22"/>
          <w:u w:val="single"/>
        </w:rPr>
        <w:t>Y</w:t>
      </w:r>
      <w:r>
        <w:rPr>
          <w:rFonts w:asciiTheme="minorHAnsi" w:hAnsiTheme="minorHAnsi"/>
          <w:b/>
          <w:sz w:val="22"/>
          <w:u w:val="single"/>
        </w:rPr>
        <w:t xml:space="preserve"> W CELU POTWIERDZENIA SPEŁNIENIA WARUNKÓW UDZIAŁU W POSTĘPOWANIU</w:t>
      </w:r>
    </w:p>
    <w:p w:rsidR="003C0BEE" w:rsidRPr="00C21A56" w:rsidRDefault="007D206B" w:rsidP="007D206B">
      <w:pPr>
        <w:numPr>
          <w:ilvl w:val="1"/>
          <w:numId w:val="0"/>
        </w:numPr>
        <w:tabs>
          <w:tab w:val="num" w:pos="851"/>
          <w:tab w:val="left" w:pos="993"/>
        </w:tabs>
        <w:spacing w:before="120" w:after="12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11</w:t>
      </w:r>
      <w:r w:rsidR="00602843">
        <w:rPr>
          <w:rFonts w:asciiTheme="minorHAnsi" w:hAnsiTheme="minorHAnsi"/>
          <w:sz w:val="22"/>
          <w:szCs w:val="22"/>
        </w:rPr>
        <w:t xml:space="preserve">.1. </w:t>
      </w:r>
      <w:r w:rsidR="003C0BEE" w:rsidRPr="00C21A56">
        <w:rPr>
          <w:rFonts w:asciiTheme="minorHAnsi" w:hAnsiTheme="minorHAnsi"/>
          <w:sz w:val="22"/>
          <w:szCs w:val="22"/>
        </w:rPr>
        <w:t>Oferta musi zawierać:</w:t>
      </w:r>
    </w:p>
    <w:p w:rsidR="004D4AC4" w:rsidRDefault="003C0BEE" w:rsidP="007D206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 xml:space="preserve">1. </w:t>
      </w:r>
      <w:r w:rsidRPr="004D4AC4">
        <w:rPr>
          <w:rFonts w:asciiTheme="minorHAnsi" w:hAnsiTheme="minorHAnsi"/>
          <w:sz w:val="22"/>
          <w:szCs w:val="22"/>
          <w:u w:val="single"/>
        </w:rPr>
        <w:t xml:space="preserve">Oferta cenowa zgodna z załączonym drukiem „formularza oferty” – </w:t>
      </w:r>
      <w:r w:rsidRPr="0079750A">
        <w:rPr>
          <w:rFonts w:asciiTheme="minorHAnsi" w:hAnsiTheme="minorHAnsi"/>
          <w:sz w:val="22"/>
          <w:szCs w:val="22"/>
          <w:u w:val="single"/>
        </w:rPr>
        <w:t xml:space="preserve">załącznik nr </w:t>
      </w:r>
      <w:r w:rsidR="00C21A56" w:rsidRPr="0079750A">
        <w:rPr>
          <w:rFonts w:asciiTheme="minorHAnsi" w:hAnsiTheme="minorHAnsi"/>
          <w:sz w:val="22"/>
          <w:szCs w:val="22"/>
          <w:u w:val="single"/>
        </w:rPr>
        <w:t>1 do SIWZ</w:t>
      </w:r>
      <w:r w:rsidR="007A24DE" w:rsidRPr="0079750A">
        <w:rPr>
          <w:rFonts w:asciiTheme="minorHAnsi" w:hAnsiTheme="minorHAnsi"/>
          <w:sz w:val="22"/>
          <w:szCs w:val="22"/>
          <w:u w:val="single"/>
        </w:rPr>
        <w:t>.</w:t>
      </w:r>
    </w:p>
    <w:p w:rsidR="003C0BEE" w:rsidRPr="00C21A56" w:rsidRDefault="00C21A56" w:rsidP="007D206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>Forma</w:t>
      </w:r>
      <w:r w:rsidR="004D4AC4">
        <w:rPr>
          <w:rFonts w:asciiTheme="minorHAnsi" w:hAnsiTheme="minorHAnsi"/>
          <w:sz w:val="22"/>
          <w:szCs w:val="22"/>
        </w:rPr>
        <w:t xml:space="preserve"> </w:t>
      </w:r>
      <w:r w:rsidR="003C0BEE" w:rsidRPr="00C21A56">
        <w:rPr>
          <w:rFonts w:asciiTheme="minorHAnsi" w:hAnsiTheme="minorHAnsi"/>
          <w:sz w:val="22"/>
          <w:szCs w:val="22"/>
        </w:rPr>
        <w:t>wynagrodzenia ustalona przez Zamawiającego za realizację przedmiotu zamówienia to ryczałt. Przy dokonywaniu wyceny przedmiotu zamówienia należy uwzględnić łącznie wszystkie dane z analizy</w:t>
      </w:r>
      <w:r w:rsidR="004C167C">
        <w:rPr>
          <w:rFonts w:asciiTheme="minorHAnsi" w:hAnsiTheme="minorHAnsi"/>
          <w:sz w:val="22"/>
          <w:szCs w:val="22"/>
        </w:rPr>
        <w:t xml:space="preserve"> opisu przedmiotu zamówienia.</w:t>
      </w:r>
      <w:r w:rsidR="003C0BEE" w:rsidRPr="00C21A56">
        <w:rPr>
          <w:rFonts w:asciiTheme="minorHAnsi" w:hAnsiTheme="minorHAnsi"/>
          <w:sz w:val="22"/>
          <w:szCs w:val="22"/>
        </w:rPr>
        <w:t xml:space="preserve"> </w:t>
      </w:r>
    </w:p>
    <w:p w:rsidR="003C0BEE" w:rsidRPr="00C21A56" w:rsidRDefault="003C0BEE" w:rsidP="007D206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 xml:space="preserve">2.  Oświadczenie o którym mowa w pkt VIII.3 SIWZ </w:t>
      </w:r>
      <w:r w:rsidR="00C83D2F" w:rsidRPr="0079750A">
        <w:rPr>
          <w:rFonts w:asciiTheme="minorHAnsi" w:hAnsiTheme="minorHAnsi"/>
          <w:sz w:val="22"/>
          <w:szCs w:val="22"/>
        </w:rPr>
        <w:t>(</w:t>
      </w:r>
      <w:r w:rsidR="00ED0874" w:rsidRPr="0079750A">
        <w:rPr>
          <w:rFonts w:asciiTheme="minorHAnsi" w:hAnsiTheme="minorHAnsi"/>
          <w:sz w:val="22"/>
          <w:szCs w:val="22"/>
        </w:rPr>
        <w:t>załącznik</w:t>
      </w:r>
      <w:r w:rsidRPr="0079750A">
        <w:rPr>
          <w:rFonts w:asciiTheme="minorHAnsi" w:hAnsiTheme="minorHAnsi"/>
          <w:sz w:val="22"/>
          <w:szCs w:val="22"/>
        </w:rPr>
        <w:t xml:space="preserve"> nr </w:t>
      </w:r>
      <w:r w:rsidR="00123EF1" w:rsidRPr="0079750A">
        <w:rPr>
          <w:rFonts w:asciiTheme="minorHAnsi" w:hAnsiTheme="minorHAnsi"/>
          <w:sz w:val="22"/>
          <w:szCs w:val="22"/>
        </w:rPr>
        <w:t>6</w:t>
      </w:r>
      <w:r w:rsidRPr="0079750A">
        <w:rPr>
          <w:rFonts w:asciiTheme="minorHAnsi" w:hAnsiTheme="minorHAnsi"/>
          <w:sz w:val="22"/>
          <w:szCs w:val="22"/>
        </w:rPr>
        <w:t xml:space="preserve"> SIWZ).</w:t>
      </w:r>
    </w:p>
    <w:p w:rsidR="00C21A56" w:rsidRPr="00C21A56" w:rsidRDefault="003C0BEE" w:rsidP="007D206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>3. Pełnomocnictwo - Jeżeli oferta wraz z oświadczeniami składana je</w:t>
      </w:r>
      <w:r w:rsidR="00C21A56" w:rsidRPr="00C21A56">
        <w:rPr>
          <w:rFonts w:asciiTheme="minorHAnsi" w:hAnsiTheme="minorHAnsi"/>
          <w:sz w:val="22"/>
          <w:szCs w:val="22"/>
        </w:rPr>
        <w:t>st przez pełnomocnika należy do</w:t>
      </w:r>
    </w:p>
    <w:p w:rsidR="003C0BEE" w:rsidRPr="00C21A56" w:rsidRDefault="003C0BEE" w:rsidP="007D206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 xml:space="preserve">oferty załączyć pełnomocnictwo upoważniające pełnomocnika do tej czynności. </w:t>
      </w:r>
    </w:p>
    <w:p w:rsidR="003C0BEE" w:rsidRDefault="003C0BEE" w:rsidP="007D206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 xml:space="preserve">4. Oryginał </w:t>
      </w:r>
      <w:r w:rsidR="00C83D2F">
        <w:rPr>
          <w:rFonts w:asciiTheme="minorHAnsi" w:hAnsiTheme="minorHAnsi"/>
          <w:sz w:val="22"/>
          <w:szCs w:val="22"/>
        </w:rPr>
        <w:t xml:space="preserve">dokumentu </w:t>
      </w:r>
      <w:r w:rsidRPr="00C21A56">
        <w:rPr>
          <w:rFonts w:asciiTheme="minorHAnsi" w:hAnsiTheme="minorHAnsi"/>
          <w:sz w:val="22"/>
          <w:szCs w:val="22"/>
        </w:rPr>
        <w:t>wniesienia wadium</w:t>
      </w:r>
      <w:r w:rsidR="00C83D2F">
        <w:rPr>
          <w:rFonts w:asciiTheme="minorHAnsi" w:hAnsiTheme="minorHAnsi"/>
          <w:sz w:val="22"/>
          <w:szCs w:val="22"/>
        </w:rPr>
        <w:t>,</w:t>
      </w:r>
      <w:r w:rsidRPr="00C21A56">
        <w:rPr>
          <w:rFonts w:asciiTheme="minorHAnsi" w:hAnsiTheme="minorHAnsi"/>
          <w:sz w:val="22"/>
          <w:szCs w:val="22"/>
        </w:rPr>
        <w:t xml:space="preserve"> jeżeli zabezpieczenie wadialne zostało wniesione w formie niepieniężnej</w:t>
      </w:r>
      <w:r w:rsidR="00C21A56">
        <w:rPr>
          <w:rFonts w:asciiTheme="minorHAnsi" w:hAnsiTheme="minorHAnsi"/>
          <w:sz w:val="22"/>
          <w:szCs w:val="22"/>
        </w:rPr>
        <w:t>.</w:t>
      </w:r>
    </w:p>
    <w:p w:rsidR="006B4551" w:rsidRDefault="006B4551" w:rsidP="00C133D0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3C0BEE" w:rsidRPr="00C21A56" w:rsidRDefault="00C21A56" w:rsidP="00C133D0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>1</w:t>
      </w:r>
      <w:r w:rsidR="007D206B">
        <w:rPr>
          <w:rFonts w:asciiTheme="minorHAnsi" w:hAnsiTheme="minorHAnsi"/>
          <w:sz w:val="22"/>
          <w:szCs w:val="22"/>
        </w:rPr>
        <w:t>1</w:t>
      </w:r>
      <w:r w:rsidRPr="00C21A56">
        <w:rPr>
          <w:rFonts w:asciiTheme="minorHAnsi" w:hAnsiTheme="minorHAnsi"/>
          <w:sz w:val="22"/>
          <w:szCs w:val="22"/>
        </w:rPr>
        <w:t xml:space="preserve">.2. </w:t>
      </w:r>
      <w:r w:rsidR="003C0BEE" w:rsidRPr="00C21A56">
        <w:rPr>
          <w:rFonts w:asciiTheme="minorHAnsi" w:hAnsiTheme="minorHAnsi"/>
          <w:sz w:val="22"/>
          <w:szCs w:val="22"/>
        </w:rPr>
        <w:t>Dokumenty i oświadczenia potwierdzające spełnienie warunków podmiotowych – składane na wezwanie Zamawiającego:</w:t>
      </w:r>
    </w:p>
    <w:p w:rsidR="003C0BEE" w:rsidRPr="00C21A56" w:rsidRDefault="00602843" w:rsidP="007D206B">
      <w:p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3C0BEE" w:rsidRPr="00C21A56">
        <w:rPr>
          <w:rFonts w:asciiTheme="minorHAnsi" w:hAnsiTheme="minorHAnsi"/>
          <w:sz w:val="22"/>
          <w:szCs w:val="22"/>
        </w:rPr>
        <w:t xml:space="preserve">. Wykaz wykonanych </w:t>
      </w:r>
      <w:r w:rsidR="00ED0874">
        <w:rPr>
          <w:rFonts w:asciiTheme="minorHAnsi" w:hAnsiTheme="minorHAnsi"/>
          <w:sz w:val="22"/>
          <w:szCs w:val="22"/>
        </w:rPr>
        <w:t>usług</w:t>
      </w:r>
      <w:r w:rsidR="003C0BEE" w:rsidRPr="00C21A56">
        <w:rPr>
          <w:rFonts w:asciiTheme="minorHAnsi" w:hAnsiTheme="minorHAnsi"/>
          <w:sz w:val="22"/>
          <w:szCs w:val="22"/>
        </w:rPr>
        <w:t xml:space="preserve"> potwierdzający opisany warunek wraz z dowodami  potwierdza</w:t>
      </w:r>
      <w:r w:rsidR="0079750A">
        <w:rPr>
          <w:rFonts w:asciiTheme="minorHAnsi" w:hAnsiTheme="minorHAnsi"/>
          <w:sz w:val="22"/>
          <w:szCs w:val="22"/>
        </w:rPr>
        <w:t>jącymi należyte wykonanie tych usług</w:t>
      </w:r>
      <w:r w:rsidR="003C0BEE" w:rsidRPr="00C21A56">
        <w:rPr>
          <w:rFonts w:asciiTheme="minorHAnsi" w:hAnsiTheme="minorHAnsi"/>
          <w:sz w:val="22"/>
          <w:szCs w:val="22"/>
        </w:rPr>
        <w:t xml:space="preserve"> </w:t>
      </w:r>
      <w:r w:rsidR="007F0319">
        <w:rPr>
          <w:rFonts w:asciiTheme="minorHAnsi" w:hAnsiTheme="minorHAnsi"/>
          <w:sz w:val="22"/>
          <w:szCs w:val="22"/>
        </w:rPr>
        <w:t>rozdz. VIII pkt 4.1 ust</w:t>
      </w:r>
      <w:r w:rsidR="00ED0874">
        <w:rPr>
          <w:rFonts w:asciiTheme="minorHAnsi" w:hAnsiTheme="minorHAnsi"/>
          <w:sz w:val="22"/>
          <w:szCs w:val="22"/>
        </w:rPr>
        <w:t>.</w:t>
      </w:r>
      <w:r w:rsidR="007F0319">
        <w:rPr>
          <w:rFonts w:asciiTheme="minorHAnsi" w:hAnsiTheme="minorHAnsi"/>
          <w:sz w:val="22"/>
          <w:szCs w:val="22"/>
        </w:rPr>
        <w:t xml:space="preserve"> 1 </w:t>
      </w:r>
      <w:r w:rsidR="003C0BEE" w:rsidRPr="005E2071">
        <w:rPr>
          <w:rFonts w:asciiTheme="minorHAnsi" w:hAnsiTheme="minorHAnsi"/>
          <w:sz w:val="22"/>
          <w:szCs w:val="22"/>
        </w:rPr>
        <w:t xml:space="preserve">- </w:t>
      </w:r>
      <w:r w:rsidR="003C0BEE" w:rsidRPr="0079750A">
        <w:rPr>
          <w:rFonts w:asciiTheme="minorHAnsi" w:hAnsiTheme="minorHAnsi"/>
          <w:sz w:val="22"/>
          <w:szCs w:val="22"/>
        </w:rPr>
        <w:t xml:space="preserve">załącznik nr </w:t>
      </w:r>
      <w:r w:rsidR="005E2071" w:rsidRPr="0079750A">
        <w:rPr>
          <w:rFonts w:asciiTheme="minorHAnsi" w:hAnsiTheme="minorHAnsi"/>
          <w:sz w:val="22"/>
          <w:szCs w:val="22"/>
        </w:rPr>
        <w:t>4</w:t>
      </w:r>
      <w:r w:rsidR="003C0BEE" w:rsidRPr="0079750A">
        <w:rPr>
          <w:rFonts w:asciiTheme="minorHAnsi" w:hAnsiTheme="minorHAnsi"/>
          <w:sz w:val="22"/>
          <w:szCs w:val="22"/>
        </w:rPr>
        <w:t xml:space="preserve"> SIWZ</w:t>
      </w:r>
      <w:r w:rsidRPr="0079750A">
        <w:rPr>
          <w:rFonts w:asciiTheme="minorHAnsi" w:hAnsiTheme="minorHAnsi"/>
          <w:sz w:val="22"/>
          <w:szCs w:val="22"/>
        </w:rPr>
        <w:t>.</w:t>
      </w:r>
    </w:p>
    <w:p w:rsidR="003C0BEE" w:rsidRPr="00C21A56" w:rsidRDefault="00602843" w:rsidP="007D206B">
      <w:p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</w:t>
      </w:r>
      <w:r w:rsidR="00ED0874">
        <w:rPr>
          <w:rFonts w:asciiTheme="minorHAnsi" w:hAnsiTheme="minorHAnsi"/>
          <w:sz w:val="22"/>
          <w:szCs w:val="22"/>
        </w:rPr>
        <w:t>. Wykaz</w:t>
      </w:r>
      <w:r w:rsidR="003C0BEE" w:rsidRPr="00C21A56">
        <w:rPr>
          <w:rFonts w:asciiTheme="minorHAnsi" w:hAnsiTheme="minorHAnsi"/>
          <w:sz w:val="22"/>
          <w:szCs w:val="22"/>
        </w:rPr>
        <w:t xml:space="preserve"> osób, które będą uczestniczyć w wykonywaniu zamówienia zgodnie z opisanym war</w:t>
      </w:r>
      <w:r w:rsidR="00C21A56" w:rsidRPr="00C21A56">
        <w:rPr>
          <w:rFonts w:asciiTheme="minorHAnsi" w:hAnsiTheme="minorHAnsi"/>
          <w:sz w:val="22"/>
          <w:szCs w:val="22"/>
        </w:rPr>
        <w:t>unkiem VIII.</w:t>
      </w:r>
      <w:r w:rsidR="007F0319">
        <w:rPr>
          <w:rFonts w:asciiTheme="minorHAnsi" w:hAnsiTheme="minorHAnsi"/>
          <w:sz w:val="22"/>
          <w:szCs w:val="22"/>
        </w:rPr>
        <w:t xml:space="preserve"> pkt </w:t>
      </w:r>
      <w:r w:rsidR="00C21A56" w:rsidRPr="00C21A56">
        <w:rPr>
          <w:rFonts w:asciiTheme="minorHAnsi" w:hAnsiTheme="minorHAnsi"/>
          <w:sz w:val="22"/>
          <w:szCs w:val="22"/>
        </w:rPr>
        <w:t>4</w:t>
      </w:r>
      <w:r w:rsidR="003C0BEE" w:rsidRPr="00C21A56">
        <w:rPr>
          <w:rFonts w:asciiTheme="minorHAnsi" w:hAnsiTheme="minorHAnsi"/>
          <w:sz w:val="22"/>
          <w:szCs w:val="22"/>
        </w:rPr>
        <w:t>.</w:t>
      </w:r>
      <w:r w:rsidR="007F0319">
        <w:rPr>
          <w:rFonts w:asciiTheme="minorHAnsi" w:hAnsiTheme="minorHAnsi"/>
          <w:sz w:val="22"/>
          <w:szCs w:val="22"/>
        </w:rPr>
        <w:t xml:space="preserve"> </w:t>
      </w:r>
      <w:r w:rsidR="007C554E">
        <w:rPr>
          <w:rFonts w:asciiTheme="minorHAnsi" w:hAnsiTheme="minorHAnsi"/>
          <w:sz w:val="22"/>
          <w:szCs w:val="22"/>
        </w:rPr>
        <w:t>u</w:t>
      </w:r>
      <w:r w:rsidR="007F0319">
        <w:rPr>
          <w:rFonts w:asciiTheme="minorHAnsi" w:hAnsiTheme="minorHAnsi"/>
          <w:sz w:val="22"/>
          <w:szCs w:val="22"/>
        </w:rPr>
        <w:t xml:space="preserve">st. 2 </w:t>
      </w:r>
      <w:r w:rsidR="003C0BEE" w:rsidRPr="00C21A56">
        <w:rPr>
          <w:rFonts w:asciiTheme="minorHAnsi" w:hAnsiTheme="minorHAnsi"/>
          <w:sz w:val="22"/>
          <w:szCs w:val="22"/>
        </w:rPr>
        <w:t xml:space="preserve"> - </w:t>
      </w:r>
      <w:r w:rsidR="003C0BEE" w:rsidRPr="0079750A">
        <w:rPr>
          <w:rFonts w:asciiTheme="minorHAnsi" w:hAnsiTheme="minorHAnsi"/>
          <w:sz w:val="22"/>
          <w:szCs w:val="22"/>
        </w:rPr>
        <w:t xml:space="preserve">załącznik nr </w:t>
      </w:r>
      <w:r w:rsidR="005E2071" w:rsidRPr="0079750A">
        <w:rPr>
          <w:rFonts w:asciiTheme="minorHAnsi" w:hAnsiTheme="minorHAnsi"/>
          <w:sz w:val="22"/>
          <w:szCs w:val="22"/>
        </w:rPr>
        <w:t>3</w:t>
      </w:r>
      <w:r w:rsidR="003C0BEE" w:rsidRPr="0079750A">
        <w:rPr>
          <w:rFonts w:asciiTheme="minorHAnsi" w:hAnsiTheme="minorHAnsi"/>
          <w:sz w:val="22"/>
          <w:szCs w:val="22"/>
        </w:rPr>
        <w:t xml:space="preserve"> SIWZ</w:t>
      </w:r>
      <w:r w:rsidR="00C21A56" w:rsidRPr="0079750A">
        <w:rPr>
          <w:rFonts w:asciiTheme="minorHAnsi" w:hAnsiTheme="minorHAnsi"/>
          <w:sz w:val="22"/>
          <w:szCs w:val="22"/>
        </w:rPr>
        <w:t>.</w:t>
      </w:r>
    </w:p>
    <w:p w:rsidR="003C0BEE" w:rsidRPr="00C21A56" w:rsidRDefault="007C554E" w:rsidP="007D206B">
      <w:p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</w:t>
      </w:r>
      <w:r w:rsidR="003C0BEE" w:rsidRPr="00C21A56">
        <w:rPr>
          <w:rFonts w:asciiTheme="minorHAnsi" w:hAnsiTheme="minorHAnsi"/>
          <w:sz w:val="22"/>
          <w:szCs w:val="22"/>
        </w:rPr>
        <w:t xml:space="preserve">. Potwierdzenie, że wykonawca jest ubezpieczony od odpowiedzialności cywilnej zgodnie z </w:t>
      </w:r>
      <w:r w:rsidR="00C21A56" w:rsidRPr="00C21A56">
        <w:rPr>
          <w:rFonts w:asciiTheme="minorHAnsi" w:hAnsiTheme="minorHAnsi"/>
          <w:sz w:val="22"/>
          <w:szCs w:val="22"/>
        </w:rPr>
        <w:t>opisanym warunkiem VIII.</w:t>
      </w:r>
      <w:r>
        <w:rPr>
          <w:rFonts w:asciiTheme="minorHAnsi" w:hAnsiTheme="minorHAnsi"/>
          <w:sz w:val="22"/>
          <w:szCs w:val="22"/>
        </w:rPr>
        <w:t xml:space="preserve"> pkt </w:t>
      </w:r>
      <w:r w:rsidR="00C21A56" w:rsidRPr="00C21A56">
        <w:rPr>
          <w:rFonts w:asciiTheme="minorHAnsi" w:hAnsiTheme="minorHAnsi"/>
          <w:sz w:val="22"/>
          <w:szCs w:val="22"/>
        </w:rPr>
        <w:t>4</w:t>
      </w:r>
      <w:r w:rsidR="003C0BEE" w:rsidRPr="00C21A56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>2</w:t>
      </w:r>
      <w:r w:rsidR="00C21A56" w:rsidRPr="00C21A56">
        <w:rPr>
          <w:rFonts w:asciiTheme="minorHAnsi" w:hAnsiTheme="minorHAnsi"/>
          <w:sz w:val="22"/>
          <w:szCs w:val="22"/>
        </w:rPr>
        <w:t xml:space="preserve"> SIWZ.</w:t>
      </w:r>
    </w:p>
    <w:p w:rsidR="00C21A56" w:rsidRPr="00C21A56" w:rsidRDefault="00C21A56" w:rsidP="007D20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21A56" w:rsidRPr="00602843" w:rsidRDefault="00602843" w:rsidP="007D206B">
      <w:pPr>
        <w:spacing w:line="276" w:lineRule="auto"/>
        <w:jc w:val="both"/>
        <w:rPr>
          <w:rFonts w:asciiTheme="minorHAnsi" w:hAnsiTheme="minorHAnsi"/>
          <w:sz w:val="22"/>
        </w:rPr>
      </w:pPr>
      <w:r w:rsidRPr="00602843">
        <w:rPr>
          <w:rFonts w:asciiTheme="minorHAnsi" w:hAnsiTheme="minorHAnsi"/>
          <w:sz w:val="22"/>
        </w:rPr>
        <w:t>1</w:t>
      </w:r>
      <w:r w:rsidR="007D206B">
        <w:rPr>
          <w:rFonts w:asciiTheme="minorHAnsi" w:hAnsiTheme="minorHAnsi"/>
          <w:sz w:val="22"/>
        </w:rPr>
        <w:t>1</w:t>
      </w:r>
      <w:r w:rsidRPr="00602843">
        <w:rPr>
          <w:rFonts w:asciiTheme="minorHAnsi" w:hAnsiTheme="minorHAnsi"/>
          <w:sz w:val="22"/>
        </w:rPr>
        <w:t xml:space="preserve">.3. </w:t>
      </w:r>
      <w:r w:rsidR="00C21A56" w:rsidRPr="00602843">
        <w:rPr>
          <w:rFonts w:asciiTheme="minorHAnsi" w:hAnsiTheme="minorHAnsi"/>
          <w:sz w:val="22"/>
        </w:rPr>
        <w:t>Dokumenty potwierdzające brak podstaw do wykluczenia z postępowania na podstawie art. 24</w:t>
      </w:r>
      <w:r w:rsidR="00562F22">
        <w:rPr>
          <w:rFonts w:asciiTheme="minorHAnsi" w:hAnsiTheme="minorHAnsi"/>
          <w:sz w:val="22"/>
        </w:rPr>
        <w:t xml:space="preserve"> ust. 1 pkt 12-23 i </w:t>
      </w:r>
      <w:r w:rsidR="00562F22">
        <w:rPr>
          <w:rFonts w:asciiTheme="minorHAnsi" w:hAnsiTheme="minorHAnsi"/>
          <w:sz w:val="22"/>
          <w:szCs w:val="22"/>
        </w:rPr>
        <w:t xml:space="preserve">art. 24 ust 5 pkt 1-8 </w:t>
      </w:r>
      <w:r w:rsidR="00562F22" w:rsidRPr="00F67DB1">
        <w:rPr>
          <w:rFonts w:asciiTheme="minorHAnsi" w:hAnsiTheme="minorHAnsi"/>
          <w:sz w:val="22"/>
          <w:szCs w:val="22"/>
        </w:rPr>
        <w:t>ustawy Prawo zamówień publicznych</w:t>
      </w:r>
      <w:r w:rsidR="00C133D0">
        <w:rPr>
          <w:rFonts w:asciiTheme="minorHAnsi" w:hAnsiTheme="minorHAnsi"/>
          <w:sz w:val="22"/>
        </w:rPr>
        <w:t xml:space="preserve"> </w:t>
      </w:r>
      <w:r w:rsidR="00C133D0" w:rsidRPr="00C21A56">
        <w:rPr>
          <w:rFonts w:asciiTheme="minorHAnsi" w:hAnsiTheme="minorHAnsi"/>
          <w:sz w:val="22"/>
          <w:szCs w:val="22"/>
        </w:rPr>
        <w:t>– składane na wezwanie Zamawiającego:</w:t>
      </w:r>
    </w:p>
    <w:p w:rsidR="0047271D" w:rsidRDefault="0047271D" w:rsidP="00D74D07">
      <w:pPr>
        <w:jc w:val="both"/>
        <w:rPr>
          <w:rFonts w:asciiTheme="minorHAnsi" w:hAnsiTheme="minorHAnsi"/>
          <w:sz w:val="22"/>
        </w:rPr>
      </w:pPr>
      <w:r w:rsidRPr="0047271D">
        <w:rPr>
          <w:rFonts w:asciiTheme="minorHAnsi" w:hAnsiTheme="minorHAnsi"/>
          <w:sz w:val="22"/>
        </w:rPr>
        <w:t>1) informacji z Krajowego Rejestru Karnego w zakresie określonym w art. 24 ust. 1 pkt 13, 14 i 21 ustawy oraz, odnośnie skazania za wykroczenie na karę aresztu, w zakresie określonym przez zamawiającego na podstawie art. 24 ust. 5 pkt 5 i 6 ustawy, wystawionej nie wcześniej niż 6 miesięcy przed upływem terminu składania ofert albo wniosków o dopuszczenie do udziału w postępowaniu;</w:t>
      </w:r>
    </w:p>
    <w:p w:rsidR="00D74D07" w:rsidRPr="0047271D" w:rsidRDefault="00D74D07" w:rsidP="00D74D07">
      <w:pPr>
        <w:jc w:val="both"/>
        <w:rPr>
          <w:rFonts w:asciiTheme="minorHAnsi" w:hAnsiTheme="minorHAnsi"/>
          <w:sz w:val="22"/>
        </w:rPr>
      </w:pPr>
    </w:p>
    <w:p w:rsidR="0047271D" w:rsidRPr="0047271D" w:rsidRDefault="00D74D07" w:rsidP="00D74D07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lastRenderedPageBreak/>
        <w:t>2) zaświadczenie</w:t>
      </w:r>
      <w:r w:rsidR="0047271D" w:rsidRPr="0047271D">
        <w:rPr>
          <w:rFonts w:asciiTheme="minorHAnsi" w:hAnsiTheme="minorHAnsi"/>
          <w:sz w:val="22"/>
        </w:rPr>
        <w:t xml:space="preserve">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7271D" w:rsidRPr="0047271D" w:rsidRDefault="0047271D" w:rsidP="00D74D07">
      <w:pPr>
        <w:jc w:val="both"/>
        <w:rPr>
          <w:rFonts w:asciiTheme="minorHAnsi" w:hAnsiTheme="minorHAnsi"/>
          <w:sz w:val="22"/>
        </w:rPr>
      </w:pPr>
    </w:p>
    <w:p w:rsidR="0047271D" w:rsidRDefault="00D74D07" w:rsidP="00D74D07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3) zaświadczenie</w:t>
      </w:r>
      <w:r w:rsidR="0047271D" w:rsidRPr="0047271D">
        <w:rPr>
          <w:rFonts w:asciiTheme="minorHAnsi" w:hAnsiTheme="minorHAnsi"/>
          <w:sz w:val="22"/>
        </w:rPr>
        <w:t xml:space="preserve">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7271D" w:rsidRPr="0047271D" w:rsidRDefault="0047271D" w:rsidP="00D74D07">
      <w:pPr>
        <w:jc w:val="both"/>
        <w:rPr>
          <w:rFonts w:asciiTheme="minorHAnsi" w:hAnsiTheme="minorHAnsi"/>
          <w:sz w:val="22"/>
        </w:rPr>
      </w:pPr>
    </w:p>
    <w:p w:rsidR="0047271D" w:rsidRPr="0047271D" w:rsidRDefault="00D74D07" w:rsidP="00D74D07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4) odpis</w:t>
      </w:r>
      <w:r w:rsidR="0047271D" w:rsidRPr="0047271D">
        <w:rPr>
          <w:rFonts w:asciiTheme="minorHAnsi" w:hAnsiTheme="minorHAnsi"/>
          <w:sz w:val="22"/>
        </w:rPr>
        <w:t xml:space="preserve"> z właściwego rejestru lub z centralnej ewidencji i informacji o działalności gospodarczej, jeżeli odrębne przepisy wymagają wpisu do rejestru lub ewidencji, w celu potwierdzenia braku podstaw wykluczenia na podstawie art. 24 ust. 5 pkt 1 ustawy;</w:t>
      </w:r>
    </w:p>
    <w:p w:rsidR="0047271D" w:rsidRPr="0047271D" w:rsidRDefault="0047271D" w:rsidP="00D74D07">
      <w:pPr>
        <w:jc w:val="both"/>
        <w:rPr>
          <w:rFonts w:asciiTheme="minorHAnsi" w:hAnsiTheme="minorHAnsi"/>
          <w:sz w:val="22"/>
        </w:rPr>
      </w:pPr>
    </w:p>
    <w:p w:rsidR="0047271D" w:rsidRDefault="00D74D07" w:rsidP="00D74D07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5) oświadczenie</w:t>
      </w:r>
      <w:r w:rsidR="0047271D" w:rsidRPr="0047271D">
        <w:rPr>
          <w:rFonts w:asciiTheme="minorHAnsi" w:hAnsiTheme="minorHAnsi"/>
          <w:sz w:val="22"/>
        </w:rPr>
        <w:t xml:space="preserve">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 </w:t>
      </w:r>
    </w:p>
    <w:p w:rsidR="0047271D" w:rsidRPr="0047271D" w:rsidRDefault="0047271D" w:rsidP="00D74D07">
      <w:pPr>
        <w:jc w:val="both"/>
        <w:rPr>
          <w:rFonts w:asciiTheme="minorHAnsi" w:hAnsiTheme="minorHAnsi"/>
          <w:sz w:val="22"/>
        </w:rPr>
      </w:pPr>
    </w:p>
    <w:p w:rsidR="0047271D" w:rsidRDefault="00D74D07" w:rsidP="00D74D07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6) oświadczenie</w:t>
      </w:r>
      <w:r w:rsidR="0047271D" w:rsidRPr="0047271D">
        <w:rPr>
          <w:rFonts w:asciiTheme="minorHAnsi" w:hAnsiTheme="minorHAnsi"/>
          <w:sz w:val="22"/>
        </w:rPr>
        <w:t xml:space="preserve"> wykonawcy o braku orzeczenia wobec niego tytułem środka zapobiegawczego zakazu ubiegania się o zamówienia publiczne;</w:t>
      </w:r>
    </w:p>
    <w:p w:rsidR="0047271D" w:rsidRPr="0047271D" w:rsidRDefault="0047271D" w:rsidP="00D74D07">
      <w:pPr>
        <w:jc w:val="both"/>
        <w:rPr>
          <w:rFonts w:asciiTheme="minorHAnsi" w:hAnsiTheme="minorHAnsi"/>
          <w:sz w:val="22"/>
        </w:rPr>
      </w:pPr>
    </w:p>
    <w:p w:rsidR="0047271D" w:rsidRDefault="00D74D07" w:rsidP="00D74D07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7) oświadczenie</w:t>
      </w:r>
      <w:r w:rsidR="0047271D" w:rsidRPr="0047271D">
        <w:rPr>
          <w:rFonts w:asciiTheme="minorHAnsi" w:hAnsiTheme="minorHAnsi"/>
          <w:sz w:val="22"/>
        </w:rPr>
        <w:t xml:space="preserve"> wykonawcy o braku wydania prawomocnego wyroku sądu skazującego za wykroczenie na karę ograniczenia wolności lub grzywny w zakresie określonym przez zamawiającego na podstawie art. 24 ust. 5 pkt 5 i 6 ustawy;</w:t>
      </w:r>
    </w:p>
    <w:p w:rsidR="0047271D" w:rsidRPr="0047271D" w:rsidRDefault="0047271D" w:rsidP="00D74D07">
      <w:pPr>
        <w:jc w:val="both"/>
        <w:rPr>
          <w:rFonts w:asciiTheme="minorHAnsi" w:hAnsiTheme="minorHAnsi"/>
          <w:sz w:val="22"/>
        </w:rPr>
      </w:pPr>
    </w:p>
    <w:p w:rsidR="0047271D" w:rsidRDefault="00D74D07" w:rsidP="00D74D07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8) oświadczenie</w:t>
      </w:r>
      <w:r w:rsidR="0047271D" w:rsidRPr="0047271D">
        <w:rPr>
          <w:rFonts w:asciiTheme="minorHAnsi" w:hAnsiTheme="minorHAnsi"/>
          <w:sz w:val="22"/>
        </w:rPr>
        <w:t xml:space="preserve"> wykonawcy o braku wydania wobec niego ostatecznej decyzji administracyjnej o naruszeniu obowiązków wynikających z przepisów prawa pracy, prawa ochrony środowiska lub przepisów o zabezpieczeniu społecznym w zakresie określonym przez zamawiającego na podstawie art. 24 ust. 5 pkt 7 ustawy;</w:t>
      </w:r>
    </w:p>
    <w:p w:rsidR="0047271D" w:rsidRPr="0047271D" w:rsidRDefault="0047271D" w:rsidP="00D74D07">
      <w:pPr>
        <w:jc w:val="both"/>
        <w:rPr>
          <w:rFonts w:asciiTheme="minorHAnsi" w:hAnsiTheme="minorHAnsi"/>
          <w:sz w:val="22"/>
        </w:rPr>
      </w:pPr>
    </w:p>
    <w:p w:rsidR="00D74D07" w:rsidRDefault="00D74D07" w:rsidP="00986DC3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9) oświadczenie</w:t>
      </w:r>
      <w:r w:rsidR="0047271D" w:rsidRPr="0047271D">
        <w:rPr>
          <w:rFonts w:asciiTheme="minorHAnsi" w:hAnsiTheme="minorHAnsi"/>
          <w:sz w:val="22"/>
        </w:rPr>
        <w:t xml:space="preserve"> wykonawcy o niezaleganiu z opłacaniem podatków i opłat lokalnych, o których mowa w ustawie z dnia 12 stycznia 1991 r. o podatkach i opłatach lokalnych (Dz.U. z 2016 r. poz. 716</w:t>
      </w:r>
      <w:r w:rsidR="0047271D">
        <w:rPr>
          <w:rFonts w:asciiTheme="minorHAnsi" w:hAnsiTheme="minorHAnsi"/>
          <w:sz w:val="22"/>
        </w:rPr>
        <w:t>).</w:t>
      </w:r>
    </w:p>
    <w:p w:rsidR="00986DC3" w:rsidRPr="00986DC3" w:rsidRDefault="00986DC3" w:rsidP="00986DC3">
      <w:pPr>
        <w:jc w:val="both"/>
        <w:rPr>
          <w:rFonts w:asciiTheme="minorHAnsi" w:hAnsiTheme="minorHAnsi"/>
          <w:sz w:val="22"/>
        </w:rPr>
      </w:pPr>
    </w:p>
    <w:p w:rsidR="003C0BEE" w:rsidRPr="00C21A56" w:rsidRDefault="00602843" w:rsidP="0047271D">
      <w:pPr>
        <w:pStyle w:val="Tekstpodstawowy"/>
        <w:numPr>
          <w:ilvl w:val="1"/>
          <w:numId w:val="0"/>
        </w:numPr>
        <w:tabs>
          <w:tab w:val="num" w:pos="993"/>
        </w:tabs>
        <w:spacing w:before="120" w:after="120" w:line="276" w:lineRule="auto"/>
        <w:rPr>
          <w:rFonts w:asciiTheme="minorHAnsi" w:hAnsiTheme="minorHAnsi"/>
          <w:smallCap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D206B">
        <w:rPr>
          <w:rFonts w:asciiTheme="minorHAnsi" w:hAnsiTheme="minorHAnsi"/>
          <w:sz w:val="22"/>
          <w:szCs w:val="22"/>
        </w:rPr>
        <w:t>1</w:t>
      </w:r>
      <w:r>
        <w:rPr>
          <w:rFonts w:asciiTheme="minorHAnsi" w:hAnsiTheme="minorHAnsi"/>
          <w:sz w:val="22"/>
          <w:szCs w:val="22"/>
        </w:rPr>
        <w:t xml:space="preserve">.4. </w:t>
      </w:r>
      <w:r w:rsidR="00C21A56" w:rsidRPr="00C21A56">
        <w:rPr>
          <w:rFonts w:asciiTheme="minorHAnsi" w:hAnsiTheme="minorHAnsi"/>
          <w:sz w:val="22"/>
          <w:szCs w:val="22"/>
        </w:rPr>
        <w:t>Zamawiający zaleca, aby w</w:t>
      </w:r>
      <w:r w:rsidR="003C0BEE" w:rsidRPr="00C21A56">
        <w:rPr>
          <w:rFonts w:asciiTheme="minorHAnsi" w:hAnsiTheme="minorHAnsi"/>
          <w:sz w:val="22"/>
          <w:szCs w:val="22"/>
        </w:rPr>
        <w:t xml:space="preserve">szystkie kartki złożonej oferty </w:t>
      </w:r>
      <w:r w:rsidR="00C21A56" w:rsidRPr="00C21A56">
        <w:rPr>
          <w:rFonts w:asciiTheme="minorHAnsi" w:hAnsiTheme="minorHAnsi"/>
          <w:sz w:val="22"/>
          <w:szCs w:val="22"/>
        </w:rPr>
        <w:t>były kolejno ponumerowane</w:t>
      </w:r>
      <w:r w:rsidR="003C0BEE" w:rsidRPr="00C21A56">
        <w:rPr>
          <w:rFonts w:asciiTheme="minorHAnsi" w:hAnsiTheme="minorHAnsi"/>
          <w:sz w:val="22"/>
          <w:szCs w:val="22"/>
        </w:rPr>
        <w:t>. Nie spełnienie tego wymogu nie będzie skutkowało odrzuceniem oferty. Za kompletność złożonej oferty, która nie została ponumerowana Zamawiający nie bierze odpowiedzialności.</w:t>
      </w:r>
    </w:p>
    <w:p w:rsidR="003C0BEE" w:rsidRPr="00C21A56" w:rsidRDefault="00602843" w:rsidP="00602843">
      <w:pPr>
        <w:pStyle w:val="Tekstpodstawowy"/>
        <w:numPr>
          <w:ilvl w:val="1"/>
          <w:numId w:val="0"/>
        </w:numPr>
        <w:tabs>
          <w:tab w:val="num" w:pos="993"/>
        </w:tabs>
        <w:spacing w:after="120" w:line="276" w:lineRule="auto"/>
        <w:rPr>
          <w:rFonts w:asciiTheme="minorHAnsi" w:hAnsiTheme="minorHAnsi"/>
          <w:smallCap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D206B">
        <w:rPr>
          <w:rFonts w:asciiTheme="minorHAnsi" w:hAnsiTheme="minorHAnsi"/>
          <w:sz w:val="22"/>
          <w:szCs w:val="22"/>
        </w:rPr>
        <w:t>1</w:t>
      </w:r>
      <w:r>
        <w:rPr>
          <w:rFonts w:asciiTheme="minorHAnsi" w:hAnsiTheme="minorHAnsi"/>
          <w:sz w:val="22"/>
          <w:szCs w:val="22"/>
        </w:rPr>
        <w:t xml:space="preserve">.5. </w:t>
      </w:r>
      <w:r w:rsidR="003C0BEE" w:rsidRPr="00C21A56">
        <w:rPr>
          <w:rFonts w:asciiTheme="minorHAnsi" w:hAnsiTheme="minorHAnsi"/>
          <w:sz w:val="22"/>
          <w:szCs w:val="22"/>
        </w:rPr>
        <w:t>Dokumenty stanowiące tajemnicę przedsiębiorstwa w rozumieniu przepisów o zwalczaniu nieuczciwej konkurencji, należy oznaczyć zapisem: „Dokument stanowi tajemnicę przedsiębiorstwa”, i</w:t>
      </w:r>
      <w:r w:rsidR="00467B10">
        <w:rPr>
          <w:rFonts w:asciiTheme="minorHAnsi" w:hAnsiTheme="minorHAnsi"/>
          <w:sz w:val="22"/>
          <w:szCs w:val="22"/>
        </w:rPr>
        <w:t> </w:t>
      </w:r>
      <w:r w:rsidR="00C21A56" w:rsidRPr="00C21A56">
        <w:rPr>
          <w:rFonts w:asciiTheme="minorHAnsi" w:hAnsiTheme="minorHAnsi"/>
          <w:sz w:val="22"/>
          <w:szCs w:val="22"/>
        </w:rPr>
        <w:t>zaleca się by były</w:t>
      </w:r>
      <w:r w:rsidR="003C0BEE" w:rsidRPr="00C21A56">
        <w:rPr>
          <w:rFonts w:asciiTheme="minorHAnsi" w:hAnsiTheme="minorHAnsi"/>
          <w:sz w:val="22"/>
          <w:szCs w:val="22"/>
        </w:rPr>
        <w:t xml:space="preserve"> dołączone do oferty lub na wezwanie w oddzielnej kopercie oznaczonej: „Dokumenty </w:t>
      </w:r>
      <w:r w:rsidR="003C0BEE" w:rsidRPr="00C21A56">
        <w:rPr>
          <w:rFonts w:asciiTheme="minorHAnsi" w:hAnsiTheme="minorHAnsi"/>
          <w:sz w:val="22"/>
          <w:szCs w:val="22"/>
        </w:rPr>
        <w:lastRenderedPageBreak/>
        <w:t>stanowiące tajemnicę przedsiębiorstwa”; ponadto wraz z tymi dokumentami należy załączyć w formie opisowej, iż zastrzeżone informacje stanowią tajemnicę przedsiębiorstwa</w:t>
      </w:r>
      <w:r w:rsidR="00C21A56" w:rsidRPr="00C21A56">
        <w:rPr>
          <w:rFonts w:asciiTheme="minorHAnsi" w:hAnsiTheme="minorHAnsi"/>
          <w:sz w:val="22"/>
          <w:szCs w:val="22"/>
        </w:rPr>
        <w:t>.</w:t>
      </w:r>
    </w:p>
    <w:p w:rsidR="003C0BEE" w:rsidRPr="00C21A56" w:rsidRDefault="00602843" w:rsidP="00602843">
      <w:pPr>
        <w:tabs>
          <w:tab w:val="left" w:pos="142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D206B">
        <w:rPr>
          <w:rFonts w:asciiTheme="minorHAnsi" w:hAnsiTheme="minorHAnsi"/>
          <w:sz w:val="22"/>
          <w:szCs w:val="22"/>
        </w:rPr>
        <w:t>1</w:t>
      </w:r>
      <w:r>
        <w:rPr>
          <w:rFonts w:asciiTheme="minorHAnsi" w:hAnsiTheme="minorHAnsi"/>
          <w:sz w:val="22"/>
          <w:szCs w:val="22"/>
        </w:rPr>
        <w:t xml:space="preserve">.6. </w:t>
      </w:r>
      <w:r w:rsidR="003C0BEE" w:rsidRPr="00C21A56">
        <w:rPr>
          <w:rFonts w:asciiTheme="minorHAnsi" w:hAnsiTheme="minorHAnsi"/>
          <w:sz w:val="22"/>
          <w:szCs w:val="22"/>
        </w:rPr>
        <w:t xml:space="preserve">Wszystkie dokumenty składane z ofertą i na wezwanie zamawiającego, oprócz pełnomocnictw, dokumentu potwierdzającego wniesienie zabezpieczenia wadialnego, </w:t>
      </w:r>
      <w:r w:rsidR="005F3EB5">
        <w:rPr>
          <w:rFonts w:asciiTheme="minorHAnsi" w:hAnsiTheme="minorHAnsi"/>
          <w:sz w:val="22"/>
          <w:szCs w:val="22"/>
        </w:rPr>
        <w:t>JEDZ</w:t>
      </w:r>
      <w:r w:rsidR="003C0BEE" w:rsidRPr="00C21A56">
        <w:rPr>
          <w:rFonts w:asciiTheme="minorHAnsi" w:hAnsiTheme="minorHAnsi"/>
          <w:sz w:val="22"/>
          <w:szCs w:val="22"/>
        </w:rPr>
        <w:t xml:space="preserve">, oświadczenia o udostępnieniu zasobów przez podmiot trzeci muszą być przedstawione w formie oryginału lub kopii poświadczonej „za zgodność z oryginałem” na każdej stronie zawierającej treść przez Wykonawcę (osobę/osoby upoważnioną do reprezentacji wykonawcy wymienioną w dokumencie rejestracyjnym prowadzonej działalności gospodarczej) lub pełnomocnika. </w:t>
      </w:r>
    </w:p>
    <w:p w:rsidR="003C0BEE" w:rsidRPr="00C21A56" w:rsidRDefault="003C0BEE" w:rsidP="00602843">
      <w:pPr>
        <w:tabs>
          <w:tab w:val="left" w:pos="142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 xml:space="preserve">Pełnomocnictwa dołączone do oferty muszą być złożone w formie oryginału lub kopii poświadczonej notarialnie. </w:t>
      </w:r>
    </w:p>
    <w:p w:rsidR="003C0BEE" w:rsidRPr="00C21A56" w:rsidRDefault="00C22CDB" w:rsidP="00602843">
      <w:pPr>
        <w:tabs>
          <w:tab w:val="left" w:pos="142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JEDZ</w:t>
      </w:r>
      <w:r w:rsidR="003C0BEE" w:rsidRPr="00C21A56">
        <w:rPr>
          <w:rFonts w:asciiTheme="minorHAnsi" w:hAnsiTheme="minorHAnsi"/>
          <w:sz w:val="22"/>
          <w:szCs w:val="22"/>
        </w:rPr>
        <w:t xml:space="preserve"> oraz oświadczenie podmiotu trzeciego o udostępnieniu zasobów </w:t>
      </w:r>
      <w:r w:rsidR="001C4799">
        <w:rPr>
          <w:rFonts w:asciiTheme="minorHAnsi" w:hAnsiTheme="minorHAnsi"/>
          <w:sz w:val="22"/>
          <w:szCs w:val="22"/>
        </w:rPr>
        <w:t>po</w:t>
      </w:r>
      <w:r w:rsidR="00F203AE">
        <w:rPr>
          <w:rFonts w:asciiTheme="minorHAnsi" w:hAnsiTheme="minorHAnsi"/>
          <w:sz w:val="22"/>
          <w:szCs w:val="22"/>
        </w:rPr>
        <w:t>winny</w:t>
      </w:r>
      <w:r w:rsidR="003C0BEE" w:rsidRPr="00C21A56">
        <w:rPr>
          <w:rFonts w:asciiTheme="minorHAnsi" w:hAnsiTheme="minorHAnsi"/>
          <w:sz w:val="22"/>
          <w:szCs w:val="22"/>
        </w:rPr>
        <w:t xml:space="preserve"> być złożone w formie oryginału. </w:t>
      </w:r>
    </w:p>
    <w:p w:rsidR="003C0BEE" w:rsidRPr="00C21A56" w:rsidRDefault="003C0BEE" w:rsidP="00602843">
      <w:pPr>
        <w:tabs>
          <w:tab w:val="left" w:pos="142"/>
        </w:tabs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C21A56">
        <w:rPr>
          <w:rFonts w:asciiTheme="minorHAnsi" w:hAnsiTheme="minorHAnsi"/>
          <w:sz w:val="22"/>
          <w:szCs w:val="22"/>
        </w:rPr>
        <w:t>Dokument potwierdzający wniesienie zabezpieczenia wadialn</w:t>
      </w:r>
      <w:r w:rsidR="001C4799">
        <w:rPr>
          <w:rFonts w:asciiTheme="minorHAnsi" w:hAnsiTheme="minorHAnsi"/>
          <w:sz w:val="22"/>
          <w:szCs w:val="22"/>
        </w:rPr>
        <w:t>ego w formie niepieniężnej powinien</w:t>
      </w:r>
      <w:r w:rsidRPr="00C21A56">
        <w:rPr>
          <w:rFonts w:asciiTheme="minorHAnsi" w:hAnsiTheme="minorHAnsi"/>
          <w:sz w:val="22"/>
          <w:szCs w:val="22"/>
        </w:rPr>
        <w:t xml:space="preserve"> być złożony w formie oryginału.</w:t>
      </w:r>
    </w:p>
    <w:p w:rsidR="003C0BEE" w:rsidRPr="00C21A56" w:rsidRDefault="00602843" w:rsidP="00602843">
      <w:pPr>
        <w:pStyle w:val="Nagwek"/>
        <w:numPr>
          <w:ilvl w:val="1"/>
          <w:numId w:val="0"/>
        </w:numPr>
        <w:tabs>
          <w:tab w:val="clear" w:pos="4536"/>
          <w:tab w:val="clear" w:pos="9072"/>
          <w:tab w:val="num" w:pos="993"/>
        </w:tabs>
        <w:spacing w:before="120"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</w:t>
      </w:r>
      <w:r w:rsidR="007D206B">
        <w:rPr>
          <w:rFonts w:asciiTheme="minorHAnsi" w:hAnsiTheme="minorHAnsi"/>
          <w:sz w:val="22"/>
          <w:szCs w:val="22"/>
        </w:rPr>
        <w:t>1</w:t>
      </w:r>
      <w:r>
        <w:rPr>
          <w:rFonts w:asciiTheme="minorHAnsi" w:hAnsiTheme="minorHAnsi"/>
          <w:sz w:val="22"/>
          <w:szCs w:val="22"/>
        </w:rPr>
        <w:t xml:space="preserve">.7. </w:t>
      </w:r>
      <w:r w:rsidR="003C0BEE" w:rsidRPr="00C21A56">
        <w:rPr>
          <w:rFonts w:asciiTheme="minorHAnsi" w:hAnsiTheme="minorHAnsi"/>
          <w:sz w:val="22"/>
          <w:szCs w:val="22"/>
        </w:rPr>
        <w:t>Zamawiający wymaga</w:t>
      </w:r>
      <w:r w:rsidR="00467B10">
        <w:rPr>
          <w:rFonts w:asciiTheme="minorHAnsi" w:hAnsiTheme="minorHAnsi"/>
          <w:sz w:val="22"/>
          <w:szCs w:val="22"/>
        </w:rPr>
        <w:t xml:space="preserve"> by dokumenty składane z ofertą</w:t>
      </w:r>
      <w:r w:rsidR="003C0BEE" w:rsidRPr="00C21A56">
        <w:rPr>
          <w:rFonts w:asciiTheme="minorHAnsi" w:hAnsiTheme="minorHAnsi"/>
          <w:sz w:val="22"/>
          <w:szCs w:val="22"/>
        </w:rPr>
        <w:t xml:space="preserve"> i na wezwanie zamawiającego były sporządzone w języku polskim. Jeżeli oryginalny dokument został sporządzony w innym języku wymaga się oprócz tego dokumentu złożenia jego tłumaczenia na język polski, poświadczonym przez wykonawcę.</w:t>
      </w:r>
    </w:p>
    <w:p w:rsidR="00765950" w:rsidRDefault="00765950" w:rsidP="00971EDF">
      <w:p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</w:pPr>
    </w:p>
    <w:p w:rsidR="00C50C4A" w:rsidRPr="005D45EE" w:rsidRDefault="001407BD" w:rsidP="00971EDF">
      <w:pPr>
        <w:pStyle w:val="Tekstpodstawowy"/>
        <w:spacing w:line="276" w:lineRule="auto"/>
        <w:rPr>
          <w:rFonts w:asciiTheme="minorHAnsi" w:hAnsiTheme="minorHAnsi"/>
          <w:b/>
          <w:color w:val="000000"/>
          <w:sz w:val="22"/>
          <w:szCs w:val="22"/>
          <w:u w:val="single"/>
        </w:rPr>
      </w:pPr>
      <w:r w:rsidRPr="005D45EE">
        <w:rPr>
          <w:rFonts w:asciiTheme="minorHAnsi" w:hAnsiTheme="minorHAnsi"/>
          <w:b/>
          <w:color w:val="000000"/>
          <w:sz w:val="22"/>
          <w:szCs w:val="22"/>
          <w:u w:val="single"/>
        </w:rPr>
        <w:t>XI</w:t>
      </w:r>
      <w:r w:rsidR="0037512B">
        <w:rPr>
          <w:rFonts w:asciiTheme="minorHAnsi" w:hAnsiTheme="minorHAnsi"/>
          <w:b/>
          <w:color w:val="000000"/>
          <w:sz w:val="22"/>
          <w:szCs w:val="22"/>
          <w:u w:val="single"/>
        </w:rPr>
        <w:t>I</w:t>
      </w:r>
      <w:r w:rsidRPr="005D45EE">
        <w:rPr>
          <w:rFonts w:asciiTheme="minorHAnsi" w:hAnsiTheme="minorHAnsi"/>
          <w:b/>
          <w:color w:val="000000"/>
          <w:sz w:val="22"/>
          <w:szCs w:val="22"/>
          <w:u w:val="single"/>
        </w:rPr>
        <w:t xml:space="preserve">. </w:t>
      </w:r>
      <w:r w:rsidR="00C50C4A" w:rsidRPr="005D45EE">
        <w:rPr>
          <w:rFonts w:asciiTheme="minorHAnsi" w:hAnsiTheme="minorHAnsi"/>
          <w:b/>
          <w:color w:val="000000"/>
          <w:sz w:val="22"/>
          <w:szCs w:val="22"/>
          <w:u w:val="single"/>
        </w:rPr>
        <w:t>INFORMACJA O SPOSOBIE POROZUMIEWANIA SIĘ ZAMAWIAJĄCEGO Z</w:t>
      </w:r>
      <w:r w:rsidR="00B73114" w:rsidRPr="005D45EE">
        <w:rPr>
          <w:rFonts w:asciiTheme="minorHAnsi" w:hAnsiTheme="minorHAnsi"/>
          <w:b/>
          <w:color w:val="000000"/>
          <w:sz w:val="22"/>
          <w:szCs w:val="22"/>
          <w:u w:val="single"/>
        </w:rPr>
        <w:t> </w:t>
      </w:r>
      <w:r w:rsidR="00C50C4A" w:rsidRPr="005D45EE">
        <w:rPr>
          <w:rFonts w:asciiTheme="minorHAnsi" w:hAnsiTheme="minorHAnsi"/>
          <w:b/>
          <w:color w:val="000000"/>
          <w:sz w:val="22"/>
          <w:szCs w:val="22"/>
          <w:u w:val="single"/>
        </w:rPr>
        <w:t>WYKONAWCAMI ORAZ PRZEKAZYWANIA OŚWIADCZEŃ I DOKUMENTÓW</w:t>
      </w: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color w:val="000000"/>
          <w:sz w:val="22"/>
          <w:szCs w:val="22"/>
          <w:highlight w:val="yellow"/>
          <w:u w:val="single"/>
        </w:rPr>
      </w:pPr>
    </w:p>
    <w:p w:rsidR="00C50C4A" w:rsidRPr="005D45EE" w:rsidRDefault="0082626F" w:rsidP="00971EDF">
      <w:pPr>
        <w:pStyle w:val="Tekstpodstawowy"/>
        <w:tabs>
          <w:tab w:val="left" w:pos="357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1.</w:t>
      </w:r>
      <w:r w:rsidRPr="005D45EE">
        <w:rPr>
          <w:rFonts w:asciiTheme="minorHAnsi" w:hAnsiTheme="minorHAnsi"/>
          <w:sz w:val="22"/>
          <w:szCs w:val="22"/>
        </w:rPr>
        <w:tab/>
      </w:r>
      <w:r w:rsidR="00C50C4A" w:rsidRPr="002944D7">
        <w:rPr>
          <w:rFonts w:asciiTheme="minorHAnsi" w:hAnsiTheme="minorHAnsi"/>
          <w:sz w:val="22"/>
          <w:szCs w:val="22"/>
        </w:rPr>
        <w:t>Oświadczenia, wnioski, zawiadomienia oraz informacje zamawiający i wykonawcy przekazują drogą elektroniczną, za potwierdzeniem faktu ich otrzymania na żądanie strony; z zastrz</w:t>
      </w:r>
      <w:r w:rsidR="002944D7">
        <w:rPr>
          <w:rFonts w:asciiTheme="minorHAnsi" w:hAnsiTheme="minorHAnsi"/>
          <w:sz w:val="22"/>
          <w:szCs w:val="22"/>
        </w:rPr>
        <w:t xml:space="preserve">eżeniem, że zawsze dopuszczalna jest forma </w:t>
      </w:r>
      <w:r w:rsidR="00C50C4A" w:rsidRPr="002944D7">
        <w:rPr>
          <w:rFonts w:asciiTheme="minorHAnsi" w:hAnsiTheme="minorHAnsi"/>
          <w:sz w:val="22"/>
          <w:szCs w:val="22"/>
        </w:rPr>
        <w:t xml:space="preserve">pisemna. </w:t>
      </w:r>
      <w:r w:rsidR="002944D7" w:rsidRPr="002944D7">
        <w:rPr>
          <w:rFonts w:asciiTheme="minorHAnsi" w:hAnsiTheme="minorHAnsi"/>
          <w:sz w:val="22"/>
          <w:szCs w:val="22"/>
        </w:rPr>
        <w:t>Formy pisemnej wymaga złożenie oferty oraz jej uzupełnienia, a także inne czynności jeśli tak zastrzegł w danej sytuacji zamawiający. Formy pisemnej wymaga również zmiana i wycofanie oferty przed terminem składania ofert.</w:t>
      </w:r>
    </w:p>
    <w:p w:rsidR="005413CD" w:rsidRPr="005D45EE" w:rsidRDefault="00C50C4A" w:rsidP="00971EDF">
      <w:pPr>
        <w:tabs>
          <w:tab w:val="left" w:pos="284"/>
          <w:tab w:val="left" w:pos="357"/>
        </w:tabs>
        <w:spacing w:line="276" w:lineRule="auto"/>
        <w:ind w:firstLine="284"/>
        <w:rPr>
          <w:rFonts w:asciiTheme="minorHAnsi" w:hAnsiTheme="minorHAnsi" w:cs="Arial"/>
          <w:b/>
          <w:sz w:val="22"/>
          <w:szCs w:val="22"/>
          <w:lang w:val="de-DE"/>
        </w:rPr>
      </w:pPr>
      <w:r w:rsidRPr="005D45EE">
        <w:rPr>
          <w:rFonts w:asciiTheme="minorHAnsi" w:hAnsiTheme="minorHAnsi" w:cs="Arial"/>
          <w:sz w:val="22"/>
          <w:szCs w:val="22"/>
          <w:lang w:val="en-NZ"/>
        </w:rPr>
        <w:t xml:space="preserve">Adres e-mail: </w:t>
      </w:r>
      <w:r w:rsidR="00A16B66">
        <w:rPr>
          <w:rFonts w:asciiTheme="minorHAnsi" w:hAnsiTheme="minorHAnsi" w:cs="Arial"/>
          <w:b/>
          <w:sz w:val="22"/>
          <w:szCs w:val="22"/>
          <w:lang w:val="en-NZ"/>
        </w:rPr>
        <w:t>m.</w:t>
      </w:r>
      <w:r w:rsidR="00467B10">
        <w:rPr>
          <w:rFonts w:asciiTheme="minorHAnsi" w:hAnsiTheme="minorHAnsi" w:cs="Arial"/>
          <w:b/>
          <w:sz w:val="22"/>
          <w:szCs w:val="22"/>
          <w:lang w:val="en-NZ"/>
        </w:rPr>
        <w:t>struzinsk</w:t>
      </w:r>
      <w:r w:rsidR="00A16B66">
        <w:rPr>
          <w:rFonts w:asciiTheme="minorHAnsi" w:hAnsiTheme="minorHAnsi" w:cs="Arial"/>
          <w:b/>
          <w:sz w:val="22"/>
          <w:szCs w:val="22"/>
          <w:lang w:val="en-NZ"/>
        </w:rPr>
        <w:t>i@kpim.pl</w:t>
      </w:r>
    </w:p>
    <w:p w:rsidR="00C50C4A" w:rsidRPr="005D45EE" w:rsidRDefault="0082626F" w:rsidP="00971EDF">
      <w:pPr>
        <w:pStyle w:val="Tekstpodstawowy"/>
        <w:tabs>
          <w:tab w:val="left" w:pos="357"/>
        </w:tabs>
        <w:spacing w:line="276" w:lineRule="auto"/>
        <w:ind w:left="284" w:hanging="284"/>
        <w:rPr>
          <w:rFonts w:asciiTheme="minorHAnsi" w:hAnsiTheme="minorHAnsi"/>
          <w:sz w:val="22"/>
          <w:szCs w:val="22"/>
          <w:highlight w:val="yellow"/>
        </w:rPr>
      </w:pPr>
      <w:r w:rsidRPr="005D45EE">
        <w:rPr>
          <w:rFonts w:asciiTheme="minorHAnsi" w:hAnsiTheme="minorHAnsi"/>
          <w:b/>
          <w:sz w:val="22"/>
          <w:szCs w:val="22"/>
          <w:lang w:val="de-DE"/>
        </w:rPr>
        <w:t>2.</w:t>
      </w:r>
      <w:r w:rsidRPr="005D45EE">
        <w:rPr>
          <w:rFonts w:asciiTheme="minorHAnsi" w:hAnsiTheme="minorHAnsi"/>
          <w:sz w:val="22"/>
          <w:szCs w:val="22"/>
          <w:lang w:val="de-DE"/>
        </w:rPr>
        <w:tab/>
      </w:r>
      <w:r w:rsidR="00C50C4A" w:rsidRPr="005D45EE">
        <w:rPr>
          <w:rFonts w:asciiTheme="minorHAnsi" w:hAnsiTheme="minorHAnsi"/>
          <w:sz w:val="22"/>
          <w:szCs w:val="22"/>
        </w:rPr>
        <w:t xml:space="preserve">Zamawiający udzieli odpowiedzi na wszelkie zapytania związane z wyjaśnieniem treści specyfikacji istotnych warunków zamówienia niezwłocznie, jednak nie później niż na </w:t>
      </w:r>
      <w:r w:rsidR="001C4799">
        <w:rPr>
          <w:rFonts w:asciiTheme="minorHAnsi" w:hAnsiTheme="minorHAnsi"/>
          <w:sz w:val="22"/>
          <w:szCs w:val="22"/>
        </w:rPr>
        <w:t>6</w:t>
      </w:r>
      <w:r w:rsidR="00C50C4A" w:rsidRPr="005D45EE">
        <w:rPr>
          <w:rFonts w:asciiTheme="minorHAnsi" w:hAnsiTheme="minorHAnsi"/>
          <w:sz w:val="22"/>
          <w:szCs w:val="22"/>
        </w:rPr>
        <w:t xml:space="preserve"> dni przed upływem terminu składania ofert</w:t>
      </w:r>
      <w:r w:rsidR="00477E57" w:rsidRPr="005D45EE">
        <w:rPr>
          <w:rFonts w:asciiTheme="minorHAnsi" w:hAnsiTheme="minorHAnsi"/>
          <w:sz w:val="22"/>
          <w:szCs w:val="22"/>
        </w:rPr>
        <w:t>, pod warunkiem</w:t>
      </w:r>
      <w:r w:rsidR="00C50C4A" w:rsidRPr="005D45EE">
        <w:rPr>
          <w:rFonts w:asciiTheme="minorHAnsi" w:hAnsiTheme="minorHAnsi"/>
          <w:sz w:val="22"/>
          <w:szCs w:val="22"/>
        </w:rPr>
        <w:t xml:space="preserve"> że zapytanie wpłynęło do zamawiającego nie później niż do końca dnia, w którym upływa połowa wyznaczonego terminu składania ofert.</w:t>
      </w:r>
    </w:p>
    <w:p w:rsidR="00C50C4A" w:rsidRPr="005D45EE" w:rsidRDefault="007D206B" w:rsidP="00971EDF">
      <w:pPr>
        <w:pStyle w:val="Tekstpodstawowy"/>
        <w:tabs>
          <w:tab w:val="left" w:pos="357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3</w:t>
      </w:r>
      <w:r w:rsidR="0082626F" w:rsidRPr="005D45EE">
        <w:rPr>
          <w:rFonts w:asciiTheme="minorHAnsi" w:hAnsiTheme="minorHAnsi"/>
          <w:b/>
          <w:sz w:val="22"/>
          <w:szCs w:val="22"/>
        </w:rPr>
        <w:t>.</w:t>
      </w:r>
      <w:r w:rsidR="0082626F" w:rsidRPr="005D45EE">
        <w:rPr>
          <w:rFonts w:asciiTheme="minorHAnsi" w:hAnsiTheme="minorHAnsi"/>
          <w:sz w:val="22"/>
          <w:szCs w:val="22"/>
        </w:rPr>
        <w:tab/>
      </w:r>
      <w:r w:rsidR="00C50C4A" w:rsidRPr="005D45EE">
        <w:rPr>
          <w:rFonts w:asciiTheme="minorHAnsi" w:hAnsiTheme="minorHAnsi"/>
          <w:sz w:val="22"/>
          <w:szCs w:val="22"/>
        </w:rPr>
        <w:t>W toku oceny ofert zamawiający może żądać od wykonawcy pisemnych wyjaśnień dotyczących treści złożonej oferty.</w:t>
      </w:r>
    </w:p>
    <w:p w:rsidR="00C50C4A" w:rsidRPr="005D45EE" w:rsidRDefault="007D206B" w:rsidP="00971EDF">
      <w:pPr>
        <w:pStyle w:val="Tekstpodstawowy"/>
        <w:tabs>
          <w:tab w:val="left" w:pos="357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4</w:t>
      </w:r>
      <w:r w:rsidR="0082626F" w:rsidRPr="005D45EE">
        <w:rPr>
          <w:rFonts w:asciiTheme="minorHAnsi" w:hAnsiTheme="minorHAnsi"/>
          <w:b/>
          <w:sz w:val="22"/>
          <w:szCs w:val="22"/>
        </w:rPr>
        <w:t>.</w:t>
      </w:r>
      <w:r w:rsidR="0082626F" w:rsidRPr="005D45EE">
        <w:rPr>
          <w:rFonts w:asciiTheme="minorHAnsi" w:hAnsiTheme="minorHAnsi"/>
          <w:sz w:val="22"/>
          <w:szCs w:val="22"/>
        </w:rPr>
        <w:tab/>
      </w:r>
      <w:r w:rsidR="00C50C4A" w:rsidRPr="005D45EE">
        <w:rPr>
          <w:rFonts w:asciiTheme="minorHAnsi" w:hAnsiTheme="minorHAnsi"/>
          <w:sz w:val="22"/>
          <w:szCs w:val="22"/>
        </w:rPr>
        <w:t>W uzasadnionych przypadkach, przed upływem terminu składania ofert, zamawiający może zmienić treść SIWZ.</w:t>
      </w:r>
    </w:p>
    <w:p w:rsidR="00C50C4A" w:rsidRPr="005D45EE" w:rsidRDefault="007D206B" w:rsidP="007D206B">
      <w:pPr>
        <w:pStyle w:val="Tekstpodstawowy"/>
        <w:tabs>
          <w:tab w:val="left" w:pos="357"/>
        </w:tabs>
        <w:spacing w:line="276" w:lineRule="auto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</w:rPr>
        <w:t>5</w:t>
      </w:r>
      <w:r w:rsidR="0082626F" w:rsidRPr="005D45EE">
        <w:rPr>
          <w:rFonts w:asciiTheme="minorHAnsi" w:hAnsiTheme="minorHAnsi"/>
          <w:b/>
          <w:sz w:val="22"/>
          <w:szCs w:val="22"/>
        </w:rPr>
        <w:t>.</w:t>
      </w:r>
      <w:r w:rsidR="0082626F" w:rsidRPr="005D45EE">
        <w:rPr>
          <w:rFonts w:asciiTheme="minorHAnsi" w:hAnsiTheme="minorHAnsi"/>
          <w:sz w:val="22"/>
          <w:szCs w:val="22"/>
        </w:rPr>
        <w:tab/>
      </w:r>
      <w:r w:rsidR="00C50C4A" w:rsidRPr="005D45EE">
        <w:rPr>
          <w:rFonts w:asciiTheme="minorHAnsi" w:hAnsiTheme="minorHAnsi"/>
          <w:sz w:val="22"/>
          <w:szCs w:val="22"/>
        </w:rPr>
        <w:t>Dokonaną zm</w:t>
      </w:r>
      <w:r w:rsidR="00937F31" w:rsidRPr="005D45EE">
        <w:rPr>
          <w:rFonts w:asciiTheme="minorHAnsi" w:hAnsiTheme="minorHAnsi"/>
          <w:sz w:val="22"/>
          <w:szCs w:val="22"/>
        </w:rPr>
        <w:t>ianę SIWZ zamawiający zamieści</w:t>
      </w:r>
      <w:r w:rsidR="00C50C4A" w:rsidRPr="005D45EE">
        <w:rPr>
          <w:rFonts w:asciiTheme="minorHAnsi" w:hAnsiTheme="minorHAnsi"/>
          <w:sz w:val="22"/>
          <w:szCs w:val="22"/>
        </w:rPr>
        <w:t xml:space="preserve"> na stronie internetowej </w:t>
      </w:r>
      <w:r w:rsidR="005413CD" w:rsidRPr="005D45EE">
        <w:rPr>
          <w:rFonts w:asciiTheme="minorHAnsi" w:hAnsiTheme="minorHAnsi"/>
          <w:sz w:val="22"/>
          <w:szCs w:val="22"/>
          <w:u w:val="single"/>
        </w:rPr>
        <w:t>www.bip.kpim.lo.pl</w:t>
      </w:r>
    </w:p>
    <w:p w:rsidR="00C50C4A" w:rsidRPr="005D45EE" w:rsidRDefault="007D206B" w:rsidP="00971EDF">
      <w:pPr>
        <w:pStyle w:val="Tekstpodstawowy"/>
        <w:tabs>
          <w:tab w:val="left" w:pos="357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6</w:t>
      </w:r>
      <w:r w:rsidR="0082626F" w:rsidRPr="005D45EE">
        <w:rPr>
          <w:rFonts w:asciiTheme="minorHAnsi" w:hAnsiTheme="minorHAnsi"/>
          <w:b/>
          <w:sz w:val="22"/>
          <w:szCs w:val="22"/>
        </w:rPr>
        <w:t>.</w:t>
      </w:r>
      <w:r w:rsidR="0082626F" w:rsidRPr="005D45EE">
        <w:rPr>
          <w:rFonts w:asciiTheme="minorHAnsi" w:hAnsiTheme="minorHAnsi"/>
          <w:b/>
          <w:sz w:val="22"/>
          <w:szCs w:val="22"/>
        </w:rPr>
        <w:tab/>
      </w:r>
      <w:r w:rsidR="00C50C4A" w:rsidRPr="005D45EE">
        <w:rPr>
          <w:rFonts w:asciiTheme="minorHAnsi" w:hAnsiTheme="minorHAnsi"/>
          <w:sz w:val="22"/>
          <w:szCs w:val="22"/>
        </w:rPr>
        <w:t>W przypadku, gdy zmiana powodować będzie konieczność modyfikac</w:t>
      </w:r>
      <w:r w:rsidR="00937F31" w:rsidRPr="005D45EE">
        <w:rPr>
          <w:rFonts w:asciiTheme="minorHAnsi" w:hAnsiTheme="minorHAnsi"/>
          <w:sz w:val="22"/>
          <w:szCs w:val="22"/>
        </w:rPr>
        <w:t>ji oferty, zamawiający przedłuży</w:t>
      </w:r>
      <w:r w:rsidR="00C50C4A" w:rsidRPr="005D45EE">
        <w:rPr>
          <w:rFonts w:asciiTheme="minorHAnsi" w:hAnsiTheme="minorHAnsi"/>
          <w:sz w:val="22"/>
          <w:szCs w:val="22"/>
        </w:rPr>
        <w:t xml:space="preserve"> termin składania ofert z uwzględnieniem czasu niezbędnego do wprowadzenia zmian w ofertach.</w:t>
      </w:r>
    </w:p>
    <w:p w:rsidR="00C50C4A" w:rsidRPr="005D45EE" w:rsidRDefault="00C50C4A" w:rsidP="00971EDF">
      <w:pPr>
        <w:pStyle w:val="Tekstpodstawowy"/>
        <w:tabs>
          <w:tab w:val="left" w:pos="284"/>
        </w:tabs>
        <w:spacing w:line="276" w:lineRule="auto"/>
        <w:rPr>
          <w:rFonts w:asciiTheme="minorHAnsi" w:hAnsiTheme="minorHAnsi"/>
          <w:b/>
          <w:sz w:val="22"/>
          <w:szCs w:val="22"/>
          <w:highlight w:val="yellow"/>
        </w:rPr>
      </w:pPr>
    </w:p>
    <w:p w:rsidR="000842D9" w:rsidRDefault="000842D9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0842D9" w:rsidRDefault="000842D9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5D45EE">
        <w:rPr>
          <w:rFonts w:asciiTheme="minorHAnsi" w:hAnsiTheme="minorHAnsi"/>
          <w:b/>
          <w:sz w:val="22"/>
          <w:szCs w:val="22"/>
          <w:u w:val="single"/>
        </w:rPr>
        <w:lastRenderedPageBreak/>
        <w:t>XI</w:t>
      </w:r>
      <w:r w:rsidR="0037512B">
        <w:rPr>
          <w:rFonts w:asciiTheme="minorHAnsi" w:hAnsiTheme="minorHAnsi"/>
          <w:b/>
          <w:sz w:val="22"/>
          <w:szCs w:val="22"/>
          <w:u w:val="single"/>
        </w:rPr>
        <w:t>I</w:t>
      </w:r>
      <w:r w:rsidRPr="005D45EE">
        <w:rPr>
          <w:rFonts w:asciiTheme="minorHAnsi" w:hAnsiTheme="minorHAnsi"/>
          <w:b/>
          <w:sz w:val="22"/>
          <w:szCs w:val="22"/>
          <w:u w:val="single"/>
        </w:rPr>
        <w:t>I. WSKAZANIE OSÓB UPRA</w:t>
      </w:r>
      <w:r w:rsidR="00B35811" w:rsidRPr="005D45EE">
        <w:rPr>
          <w:rFonts w:asciiTheme="minorHAnsi" w:hAnsiTheme="minorHAnsi"/>
          <w:b/>
          <w:sz w:val="22"/>
          <w:szCs w:val="22"/>
          <w:u w:val="single"/>
        </w:rPr>
        <w:t>WNIONYCH DO POROZUMIEWANIA SIĘ Z </w:t>
      </w:r>
      <w:r w:rsidRPr="005D45EE">
        <w:rPr>
          <w:rFonts w:asciiTheme="minorHAnsi" w:hAnsiTheme="minorHAnsi"/>
          <w:b/>
          <w:sz w:val="22"/>
          <w:szCs w:val="22"/>
          <w:u w:val="single"/>
        </w:rPr>
        <w:t>WYKONAWCAMI</w:t>
      </w:r>
    </w:p>
    <w:p w:rsidR="00B35811" w:rsidRPr="005D45EE" w:rsidRDefault="00B35811" w:rsidP="00971EDF">
      <w:pPr>
        <w:pStyle w:val="Tekstpodstawowy"/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</w:p>
    <w:p w:rsidR="00E80040" w:rsidRPr="005D45EE" w:rsidRDefault="004E32CF" w:rsidP="00971EDF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Osobą</w:t>
      </w:r>
      <w:r w:rsidR="00E80040" w:rsidRPr="005D45EE">
        <w:rPr>
          <w:rFonts w:asciiTheme="minorHAnsi" w:hAnsiTheme="minorHAnsi"/>
          <w:sz w:val="22"/>
          <w:szCs w:val="22"/>
        </w:rPr>
        <w:t xml:space="preserve"> uprawnion</w:t>
      </w:r>
      <w:r w:rsidRPr="005D45EE">
        <w:rPr>
          <w:rFonts w:asciiTheme="minorHAnsi" w:hAnsiTheme="minorHAnsi"/>
          <w:sz w:val="22"/>
          <w:szCs w:val="22"/>
        </w:rPr>
        <w:t>ą</w:t>
      </w:r>
      <w:r w:rsidR="00E80040" w:rsidRPr="005D45EE">
        <w:rPr>
          <w:rFonts w:asciiTheme="minorHAnsi" w:hAnsiTheme="minorHAnsi"/>
          <w:sz w:val="22"/>
          <w:szCs w:val="22"/>
        </w:rPr>
        <w:t xml:space="preserve"> do porozumiewania się z wykonawcami jest:</w:t>
      </w:r>
    </w:p>
    <w:p w:rsidR="00E80040" w:rsidRPr="005D45EE" w:rsidRDefault="00E80040" w:rsidP="00EE78A2">
      <w:pPr>
        <w:pStyle w:val="Tekstpodstawowy"/>
        <w:numPr>
          <w:ilvl w:val="0"/>
          <w:numId w:val="10"/>
        </w:numPr>
        <w:tabs>
          <w:tab w:val="left" w:pos="737"/>
          <w:tab w:val="left" w:pos="907"/>
        </w:tabs>
        <w:spacing w:line="276" w:lineRule="auto"/>
        <w:jc w:val="left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 </w:t>
      </w:r>
      <w:r w:rsidR="00467B10">
        <w:rPr>
          <w:rFonts w:asciiTheme="minorHAnsi" w:hAnsiTheme="minorHAnsi"/>
          <w:b/>
          <w:sz w:val="22"/>
          <w:szCs w:val="22"/>
        </w:rPr>
        <w:t>Michał Struziński</w:t>
      </w:r>
      <w:r w:rsidRPr="005D45EE">
        <w:rPr>
          <w:rFonts w:asciiTheme="minorHAnsi" w:hAnsiTheme="minorHAnsi"/>
          <w:b/>
          <w:sz w:val="22"/>
          <w:szCs w:val="22"/>
        </w:rPr>
        <w:t xml:space="preserve">, </w:t>
      </w:r>
      <w:r w:rsidR="00B73114" w:rsidRPr="005D45EE">
        <w:rPr>
          <w:rFonts w:asciiTheme="minorHAnsi" w:hAnsiTheme="minorHAnsi"/>
          <w:b/>
          <w:sz w:val="22"/>
          <w:szCs w:val="22"/>
        </w:rPr>
        <w:t>t</w:t>
      </w:r>
      <w:r w:rsidR="00C87EA9" w:rsidRPr="005D45EE">
        <w:rPr>
          <w:rFonts w:asciiTheme="minorHAnsi" w:hAnsiTheme="minorHAnsi"/>
          <w:b/>
          <w:sz w:val="22"/>
          <w:szCs w:val="22"/>
        </w:rPr>
        <w:t xml:space="preserve">el. </w:t>
      </w:r>
      <w:r w:rsidR="0090483C" w:rsidRPr="005D45EE">
        <w:rPr>
          <w:rFonts w:asciiTheme="minorHAnsi" w:hAnsiTheme="minorHAnsi"/>
          <w:b/>
          <w:sz w:val="22"/>
          <w:szCs w:val="22"/>
        </w:rPr>
        <w:t>797 304 19</w:t>
      </w:r>
      <w:r w:rsidR="00467B10">
        <w:rPr>
          <w:rFonts w:asciiTheme="minorHAnsi" w:hAnsiTheme="minorHAnsi"/>
          <w:b/>
          <w:sz w:val="22"/>
          <w:szCs w:val="22"/>
        </w:rPr>
        <w:t>5</w:t>
      </w:r>
      <w:r w:rsidR="00A22997" w:rsidRPr="005D45EE">
        <w:rPr>
          <w:rFonts w:asciiTheme="minorHAnsi" w:hAnsiTheme="minorHAnsi"/>
          <w:sz w:val="22"/>
          <w:szCs w:val="22"/>
        </w:rPr>
        <w:t>;</w:t>
      </w:r>
      <w:r w:rsidRPr="005D45EE">
        <w:rPr>
          <w:rFonts w:asciiTheme="minorHAnsi" w:hAnsiTheme="minorHAnsi"/>
          <w:sz w:val="22"/>
          <w:szCs w:val="22"/>
        </w:rPr>
        <w:t xml:space="preserve"> </w:t>
      </w:r>
      <w:r w:rsidR="0090483C" w:rsidRPr="00D93002">
        <w:rPr>
          <w:rFonts w:asciiTheme="minorHAnsi" w:hAnsiTheme="minorHAnsi" w:cs="Arial"/>
          <w:b/>
          <w:sz w:val="22"/>
          <w:szCs w:val="22"/>
        </w:rPr>
        <w:t>m.</w:t>
      </w:r>
      <w:r w:rsidR="00467B10">
        <w:rPr>
          <w:rFonts w:asciiTheme="minorHAnsi" w:hAnsiTheme="minorHAnsi" w:cs="Arial"/>
          <w:b/>
          <w:sz w:val="22"/>
          <w:szCs w:val="22"/>
        </w:rPr>
        <w:t>struzinski</w:t>
      </w:r>
      <w:r w:rsidR="005F77CC" w:rsidRPr="00D93002">
        <w:rPr>
          <w:rFonts w:asciiTheme="minorHAnsi" w:hAnsiTheme="minorHAnsi" w:cs="Arial"/>
          <w:b/>
          <w:sz w:val="22"/>
          <w:szCs w:val="22"/>
        </w:rPr>
        <w:t>@kpim.pl</w:t>
      </w:r>
    </w:p>
    <w:p w:rsidR="00C420FF" w:rsidRPr="005D45EE" w:rsidRDefault="00C420FF" w:rsidP="00971EDF">
      <w:pPr>
        <w:pStyle w:val="Tekstpodstawowy"/>
        <w:spacing w:line="276" w:lineRule="auto"/>
        <w:ind w:left="360"/>
        <w:rPr>
          <w:rFonts w:asciiTheme="minorHAnsi" w:hAnsiTheme="minorHAnsi"/>
          <w:b/>
          <w:sz w:val="22"/>
          <w:szCs w:val="22"/>
          <w:highlight w:val="yellow"/>
          <w:u w:val="single"/>
        </w:rPr>
      </w:pPr>
    </w:p>
    <w:p w:rsidR="00C50C4A" w:rsidRPr="005D45EE" w:rsidRDefault="0037512B" w:rsidP="00971EDF">
      <w:pPr>
        <w:pStyle w:val="Tekstpodstawowy"/>
        <w:tabs>
          <w:tab w:val="left" w:pos="284"/>
        </w:tabs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XIV</w:t>
      </w:r>
      <w:r w:rsidR="00C50C4A" w:rsidRPr="005D45EE">
        <w:rPr>
          <w:rFonts w:asciiTheme="minorHAnsi" w:hAnsiTheme="minorHAnsi"/>
          <w:b/>
          <w:sz w:val="22"/>
          <w:szCs w:val="22"/>
          <w:u w:val="single"/>
        </w:rPr>
        <w:t>. WYMAGANIA DOTYCZĄCE WADIUM</w:t>
      </w: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highlight w:val="yellow"/>
          <w:u w:val="single"/>
        </w:rPr>
      </w:pPr>
    </w:p>
    <w:p w:rsidR="00665137" w:rsidRDefault="00C50C4A" w:rsidP="00EE78A2">
      <w:pPr>
        <w:pStyle w:val="Tekstpodstawowy"/>
        <w:numPr>
          <w:ilvl w:val="0"/>
          <w:numId w:val="4"/>
        </w:numPr>
        <w:tabs>
          <w:tab w:val="left" w:pos="360"/>
        </w:tabs>
        <w:spacing w:line="276" w:lineRule="auto"/>
        <w:ind w:left="748" w:hanging="748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Oferta musi być zabezpieczona wadium w wysokości</w:t>
      </w:r>
      <w:r w:rsidR="00467B10">
        <w:rPr>
          <w:rFonts w:asciiTheme="minorHAnsi" w:hAnsiTheme="minorHAnsi"/>
          <w:sz w:val="22"/>
          <w:szCs w:val="22"/>
        </w:rPr>
        <w:t xml:space="preserve"> </w:t>
      </w:r>
      <w:r w:rsidR="00B01F77" w:rsidRPr="00B01F77">
        <w:rPr>
          <w:rFonts w:asciiTheme="minorHAnsi" w:hAnsiTheme="minorHAnsi"/>
          <w:b/>
          <w:sz w:val="22"/>
          <w:szCs w:val="22"/>
        </w:rPr>
        <w:t>50 000,00 zł.</w:t>
      </w:r>
    </w:p>
    <w:p w:rsidR="00C50C4A" w:rsidRPr="005D45EE" w:rsidRDefault="00C50C4A" w:rsidP="00EE78A2">
      <w:pPr>
        <w:pStyle w:val="Tekstpodstawowy"/>
        <w:numPr>
          <w:ilvl w:val="0"/>
          <w:numId w:val="4"/>
        </w:numPr>
        <w:spacing w:line="276" w:lineRule="auto"/>
        <w:ind w:left="750" w:hanging="75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Wadium może być wniesione w następujących formach:</w:t>
      </w:r>
    </w:p>
    <w:p w:rsidR="00C50C4A" w:rsidRPr="005D45EE" w:rsidRDefault="00C50C4A" w:rsidP="00EE78A2">
      <w:pPr>
        <w:pStyle w:val="Tekstpodstawowy"/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pieniądzu;</w:t>
      </w:r>
    </w:p>
    <w:p w:rsidR="00C50C4A" w:rsidRPr="005D45EE" w:rsidRDefault="00C50C4A" w:rsidP="00EE78A2">
      <w:pPr>
        <w:pStyle w:val="Tekstpodstawowy"/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poręczeniach bankowych lub poręczeniach spółdzielczej kasy oszczędnościowo- kredytowej, z tym że poręczenie kasy jest zawsze poręczeniem pieniężnym;</w:t>
      </w:r>
    </w:p>
    <w:p w:rsidR="00C50C4A" w:rsidRPr="005D45EE" w:rsidRDefault="00C50C4A" w:rsidP="00EE78A2">
      <w:pPr>
        <w:pStyle w:val="Tekstpodstawowy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gwarancjach ubezpieczeniowych;</w:t>
      </w:r>
    </w:p>
    <w:p w:rsidR="00C50C4A" w:rsidRPr="005D45EE" w:rsidRDefault="00C50C4A" w:rsidP="00EE78A2">
      <w:pPr>
        <w:pStyle w:val="Tekstpodstawowy"/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gwarancjach bankowych;</w:t>
      </w:r>
    </w:p>
    <w:p w:rsidR="00C50C4A" w:rsidRPr="005D45EE" w:rsidRDefault="00C50C4A" w:rsidP="00EE78A2">
      <w:pPr>
        <w:pStyle w:val="Tekstpodstawowy"/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poręczeniach udzielanych przez podmioty, o których mowa w art. 6b ust. 5 pkt 2 ustawy z</w:t>
      </w:r>
      <w:r w:rsidR="00B73114" w:rsidRPr="005D45EE">
        <w:rPr>
          <w:rFonts w:asciiTheme="minorHAnsi" w:hAnsiTheme="minorHAnsi"/>
          <w:sz w:val="22"/>
          <w:szCs w:val="22"/>
        </w:rPr>
        <w:t> </w:t>
      </w:r>
      <w:r w:rsidRPr="005D45EE">
        <w:rPr>
          <w:rFonts w:asciiTheme="minorHAnsi" w:hAnsiTheme="minorHAnsi"/>
          <w:sz w:val="22"/>
          <w:szCs w:val="22"/>
        </w:rPr>
        <w:t xml:space="preserve">dnia 9 listopada 2000 r. </w:t>
      </w:r>
      <w:r w:rsidR="00C05C08" w:rsidRPr="005D45EE">
        <w:rPr>
          <w:rFonts w:asciiTheme="minorHAnsi" w:hAnsiTheme="minorHAnsi"/>
          <w:sz w:val="22"/>
          <w:szCs w:val="22"/>
        </w:rPr>
        <w:t>o</w:t>
      </w:r>
      <w:r w:rsidRPr="005D45EE">
        <w:rPr>
          <w:rFonts w:asciiTheme="minorHAnsi" w:hAnsiTheme="minorHAnsi"/>
          <w:sz w:val="22"/>
          <w:szCs w:val="22"/>
        </w:rPr>
        <w:t xml:space="preserve"> utworzeniu Polskiej Age</w:t>
      </w:r>
      <w:r w:rsidR="00121345" w:rsidRPr="005D45EE">
        <w:rPr>
          <w:rFonts w:asciiTheme="minorHAnsi" w:hAnsiTheme="minorHAnsi"/>
          <w:sz w:val="22"/>
          <w:szCs w:val="22"/>
        </w:rPr>
        <w:t xml:space="preserve">ncji Rozwoju Przedsiębiorczości </w:t>
      </w:r>
      <w:r w:rsidRPr="005D45EE">
        <w:rPr>
          <w:rFonts w:asciiTheme="minorHAnsi" w:hAnsiTheme="minorHAnsi"/>
          <w:sz w:val="22"/>
          <w:szCs w:val="22"/>
        </w:rPr>
        <w:t>( Dz.</w:t>
      </w:r>
      <w:r w:rsidR="00C05C08" w:rsidRPr="005D45EE">
        <w:rPr>
          <w:rFonts w:asciiTheme="minorHAnsi" w:hAnsiTheme="minorHAnsi"/>
          <w:sz w:val="22"/>
          <w:szCs w:val="22"/>
        </w:rPr>
        <w:t xml:space="preserve"> </w:t>
      </w:r>
      <w:r w:rsidRPr="005D45EE">
        <w:rPr>
          <w:rFonts w:asciiTheme="minorHAnsi" w:hAnsiTheme="minorHAnsi"/>
          <w:sz w:val="22"/>
          <w:szCs w:val="22"/>
        </w:rPr>
        <w:t>U. z 200</w:t>
      </w:r>
      <w:r w:rsidR="00C05C08" w:rsidRPr="005D45EE">
        <w:rPr>
          <w:rFonts w:asciiTheme="minorHAnsi" w:hAnsiTheme="minorHAnsi"/>
          <w:sz w:val="22"/>
          <w:szCs w:val="22"/>
        </w:rPr>
        <w:t xml:space="preserve">0 </w:t>
      </w:r>
      <w:r w:rsidRPr="005D45EE">
        <w:rPr>
          <w:rFonts w:asciiTheme="minorHAnsi" w:hAnsiTheme="minorHAnsi"/>
          <w:sz w:val="22"/>
          <w:szCs w:val="22"/>
        </w:rPr>
        <w:t xml:space="preserve">r. Nr </w:t>
      </w:r>
      <w:r w:rsidR="00C05C08" w:rsidRPr="005D45EE">
        <w:rPr>
          <w:rFonts w:asciiTheme="minorHAnsi" w:hAnsiTheme="minorHAnsi"/>
          <w:sz w:val="22"/>
          <w:szCs w:val="22"/>
        </w:rPr>
        <w:t>109</w:t>
      </w:r>
      <w:r w:rsidRPr="005D45EE">
        <w:rPr>
          <w:rFonts w:asciiTheme="minorHAnsi" w:hAnsiTheme="minorHAnsi"/>
          <w:sz w:val="22"/>
          <w:szCs w:val="22"/>
        </w:rPr>
        <w:t xml:space="preserve">, poz. </w:t>
      </w:r>
      <w:r w:rsidR="00C05C08" w:rsidRPr="005D45EE">
        <w:rPr>
          <w:rFonts w:asciiTheme="minorHAnsi" w:hAnsiTheme="minorHAnsi"/>
          <w:sz w:val="22"/>
          <w:szCs w:val="22"/>
        </w:rPr>
        <w:t>1158 z późn. zm.</w:t>
      </w:r>
      <w:r w:rsidRPr="005D45EE">
        <w:rPr>
          <w:rFonts w:asciiTheme="minorHAnsi" w:hAnsiTheme="minorHAnsi"/>
          <w:sz w:val="22"/>
          <w:szCs w:val="22"/>
        </w:rPr>
        <w:t>).</w:t>
      </w:r>
    </w:p>
    <w:p w:rsidR="00C50C4A" w:rsidRPr="005D45EE" w:rsidRDefault="00C50C4A" w:rsidP="00EE78A2">
      <w:pPr>
        <w:pStyle w:val="Tekstpodstawowy"/>
        <w:numPr>
          <w:ilvl w:val="0"/>
          <w:numId w:val="4"/>
        </w:numPr>
        <w:tabs>
          <w:tab w:val="clear" w:pos="360"/>
          <w:tab w:val="left" w:pos="357"/>
        </w:tabs>
        <w:spacing w:line="276" w:lineRule="auto"/>
        <w:ind w:left="750" w:hanging="75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Wadium w formie pieniężnej należy wnieść </w:t>
      </w:r>
      <w:r w:rsidR="00AC5709" w:rsidRPr="005D45EE">
        <w:rPr>
          <w:rFonts w:asciiTheme="minorHAnsi" w:hAnsiTheme="minorHAnsi"/>
          <w:sz w:val="22"/>
          <w:szCs w:val="22"/>
        </w:rPr>
        <w:t xml:space="preserve"> najpóźniej do </w:t>
      </w:r>
      <w:r w:rsidR="00AC5709" w:rsidRPr="002A621F">
        <w:rPr>
          <w:rFonts w:asciiTheme="minorHAnsi" w:hAnsiTheme="minorHAnsi"/>
          <w:sz w:val="22"/>
          <w:szCs w:val="22"/>
        </w:rPr>
        <w:t xml:space="preserve">dnia </w:t>
      </w:r>
      <w:r w:rsidR="00AC3AC7" w:rsidRPr="00AC3AC7">
        <w:rPr>
          <w:rFonts w:asciiTheme="minorHAnsi" w:hAnsiTheme="minorHAnsi"/>
          <w:b/>
          <w:sz w:val="22"/>
          <w:szCs w:val="22"/>
        </w:rPr>
        <w:t>29.08.</w:t>
      </w:r>
      <w:r w:rsidR="00AC5709" w:rsidRPr="00AC3AC7">
        <w:rPr>
          <w:rFonts w:asciiTheme="minorHAnsi" w:hAnsiTheme="minorHAnsi"/>
          <w:b/>
          <w:sz w:val="22"/>
          <w:szCs w:val="22"/>
        </w:rPr>
        <w:t>201</w:t>
      </w:r>
      <w:r w:rsidR="002A621F" w:rsidRPr="00AC3AC7">
        <w:rPr>
          <w:rFonts w:asciiTheme="minorHAnsi" w:hAnsiTheme="minorHAnsi"/>
          <w:b/>
          <w:sz w:val="22"/>
          <w:szCs w:val="22"/>
        </w:rPr>
        <w:t>7</w:t>
      </w:r>
      <w:r w:rsidR="00AC5709" w:rsidRPr="005D45EE">
        <w:rPr>
          <w:rFonts w:asciiTheme="minorHAnsi" w:hAnsiTheme="minorHAnsi"/>
          <w:b/>
          <w:sz w:val="22"/>
          <w:szCs w:val="22"/>
        </w:rPr>
        <w:t xml:space="preserve"> r.</w:t>
      </w:r>
      <w:r w:rsidR="004E32CF" w:rsidRPr="005D45EE">
        <w:rPr>
          <w:rFonts w:asciiTheme="minorHAnsi" w:hAnsiTheme="minorHAnsi"/>
          <w:sz w:val="22"/>
          <w:szCs w:val="22"/>
        </w:rPr>
        <w:t xml:space="preserve"> do </w:t>
      </w:r>
      <w:r w:rsidR="004E32CF" w:rsidRPr="005D45EE">
        <w:rPr>
          <w:rFonts w:asciiTheme="minorHAnsi" w:hAnsiTheme="minorHAnsi"/>
          <w:b/>
          <w:sz w:val="22"/>
          <w:szCs w:val="22"/>
        </w:rPr>
        <w:t>godziny</w:t>
      </w:r>
      <w:r w:rsidR="004E32CF" w:rsidRPr="005D45EE">
        <w:rPr>
          <w:rFonts w:asciiTheme="minorHAnsi" w:hAnsiTheme="minorHAnsi"/>
          <w:sz w:val="22"/>
          <w:szCs w:val="22"/>
        </w:rPr>
        <w:t xml:space="preserve"> </w:t>
      </w:r>
      <w:r w:rsidR="003A462F" w:rsidRPr="005D45EE">
        <w:rPr>
          <w:rFonts w:asciiTheme="minorHAnsi" w:hAnsiTheme="minorHAnsi"/>
          <w:b/>
          <w:sz w:val="22"/>
          <w:szCs w:val="22"/>
        </w:rPr>
        <w:t>10</w:t>
      </w:r>
      <w:r w:rsidR="004E32CF" w:rsidRPr="005D45EE">
        <w:rPr>
          <w:rFonts w:asciiTheme="minorHAnsi" w:hAnsiTheme="minorHAnsi"/>
          <w:b/>
          <w:sz w:val="22"/>
          <w:szCs w:val="22"/>
        </w:rPr>
        <w:t>:</w:t>
      </w:r>
      <w:r w:rsidR="009B69D6" w:rsidRPr="005D45EE">
        <w:rPr>
          <w:rFonts w:asciiTheme="minorHAnsi" w:hAnsiTheme="minorHAnsi"/>
          <w:b/>
          <w:sz w:val="22"/>
          <w:szCs w:val="22"/>
        </w:rPr>
        <w:t>00</w:t>
      </w:r>
      <w:r w:rsidR="004E32CF" w:rsidRPr="005D45EE">
        <w:rPr>
          <w:rFonts w:asciiTheme="minorHAnsi" w:hAnsiTheme="minorHAnsi"/>
          <w:sz w:val="22"/>
          <w:szCs w:val="22"/>
        </w:rPr>
        <w:t xml:space="preserve"> </w:t>
      </w:r>
      <w:r w:rsidR="00AC5709" w:rsidRPr="005D45EE">
        <w:rPr>
          <w:rFonts w:asciiTheme="minorHAnsi" w:hAnsiTheme="minorHAnsi"/>
          <w:sz w:val="22"/>
          <w:szCs w:val="22"/>
        </w:rPr>
        <w:t>na rachunek</w:t>
      </w:r>
      <w:r w:rsidR="004E32CF" w:rsidRPr="005D45EE">
        <w:rPr>
          <w:rFonts w:asciiTheme="minorHAnsi" w:hAnsiTheme="minorHAnsi"/>
          <w:sz w:val="22"/>
          <w:szCs w:val="22"/>
        </w:rPr>
        <w:t xml:space="preserve"> </w:t>
      </w:r>
      <w:r w:rsidR="00AC5709" w:rsidRPr="005D45EE">
        <w:rPr>
          <w:rFonts w:asciiTheme="minorHAnsi" w:hAnsiTheme="minorHAnsi"/>
          <w:sz w:val="22"/>
          <w:szCs w:val="22"/>
        </w:rPr>
        <w:t xml:space="preserve">bankowy </w:t>
      </w:r>
      <w:r w:rsidR="004E32CF" w:rsidRPr="005D45EE">
        <w:rPr>
          <w:rFonts w:asciiTheme="minorHAnsi" w:hAnsiTheme="minorHAnsi"/>
          <w:sz w:val="22"/>
          <w:szCs w:val="22"/>
        </w:rPr>
        <w:t>Z</w:t>
      </w:r>
      <w:r w:rsidRPr="005D45EE">
        <w:rPr>
          <w:rFonts w:asciiTheme="minorHAnsi" w:hAnsiTheme="minorHAnsi"/>
          <w:sz w:val="22"/>
          <w:szCs w:val="22"/>
        </w:rPr>
        <w:t>amawiającego:</w:t>
      </w:r>
    </w:p>
    <w:p w:rsidR="00D67952" w:rsidRPr="005D45EE" w:rsidRDefault="00C50C4A" w:rsidP="00971EDF">
      <w:pPr>
        <w:tabs>
          <w:tab w:val="left" w:pos="357"/>
        </w:tabs>
        <w:spacing w:line="276" w:lineRule="auto"/>
        <w:rPr>
          <w:rFonts w:asciiTheme="minorHAnsi" w:hAnsiTheme="minorHAnsi"/>
          <w:b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 </w:t>
      </w:r>
      <w:r w:rsidR="00D67952" w:rsidRPr="005D45EE">
        <w:rPr>
          <w:rFonts w:asciiTheme="minorHAnsi" w:hAnsiTheme="minorHAnsi"/>
          <w:sz w:val="22"/>
          <w:szCs w:val="22"/>
        </w:rPr>
        <w:tab/>
      </w:r>
      <w:r w:rsidR="00D67952" w:rsidRPr="005D45EE">
        <w:rPr>
          <w:rFonts w:asciiTheme="minorHAnsi" w:hAnsiTheme="minorHAnsi"/>
          <w:b/>
          <w:sz w:val="22"/>
          <w:szCs w:val="22"/>
        </w:rPr>
        <w:t xml:space="preserve">Kujawsko-Pomorskie Inwestycje Medyczne Sp. z o.o. </w:t>
      </w:r>
    </w:p>
    <w:p w:rsidR="00D67952" w:rsidRPr="005D45EE" w:rsidRDefault="00DB2F02" w:rsidP="00971EDF">
      <w:pPr>
        <w:tabs>
          <w:tab w:val="left" w:pos="357"/>
        </w:tabs>
        <w:spacing w:line="276" w:lineRule="auto"/>
        <w:rPr>
          <w:rFonts w:asciiTheme="minorHAnsi" w:hAnsiTheme="minorHAnsi"/>
          <w:b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ab/>
        <w:t>ul. Plac Teatralny 2</w:t>
      </w:r>
      <w:r w:rsidR="00D67952" w:rsidRPr="005D45EE">
        <w:rPr>
          <w:rFonts w:asciiTheme="minorHAnsi" w:hAnsiTheme="minorHAnsi"/>
          <w:b/>
          <w:sz w:val="22"/>
          <w:szCs w:val="22"/>
        </w:rPr>
        <w:t>,  87-100 Toruń</w:t>
      </w:r>
    </w:p>
    <w:p w:rsidR="005F77CC" w:rsidRPr="005D45EE" w:rsidRDefault="005F77CC" w:rsidP="005F77CC">
      <w:pPr>
        <w:rPr>
          <w:rFonts w:asciiTheme="minorHAnsi" w:hAnsiTheme="minorHAnsi"/>
          <w:b/>
          <w:sz w:val="24"/>
          <w:szCs w:val="24"/>
        </w:rPr>
      </w:pPr>
      <w:r w:rsidRPr="005D45EE">
        <w:rPr>
          <w:rFonts w:asciiTheme="minorHAnsi" w:hAnsiTheme="minorHAnsi"/>
          <w:b/>
          <w:sz w:val="22"/>
          <w:szCs w:val="22"/>
        </w:rPr>
        <w:t xml:space="preserve">      </w:t>
      </w:r>
      <w:r w:rsidRPr="005D45EE">
        <w:rPr>
          <w:rFonts w:asciiTheme="minorHAnsi" w:hAnsiTheme="minorHAnsi"/>
          <w:sz w:val="24"/>
          <w:szCs w:val="24"/>
        </w:rPr>
        <w:t xml:space="preserve">Konto bankowe: </w:t>
      </w:r>
      <w:r w:rsidRPr="005D45EE">
        <w:rPr>
          <w:rFonts w:asciiTheme="minorHAnsi" w:hAnsiTheme="minorHAnsi"/>
          <w:b/>
          <w:sz w:val="24"/>
          <w:szCs w:val="24"/>
        </w:rPr>
        <w:t>BRE Bank S.A. 36 1140 2088 0000 5997 8400 1003</w:t>
      </w:r>
    </w:p>
    <w:p w:rsidR="00C50C4A" w:rsidRPr="005D45EE" w:rsidRDefault="00C50C4A" w:rsidP="005F77CC">
      <w:pPr>
        <w:pStyle w:val="Tekstpodstawowy"/>
        <w:tabs>
          <w:tab w:val="left" w:pos="357"/>
        </w:tabs>
        <w:spacing w:line="276" w:lineRule="auto"/>
        <w:ind w:left="357"/>
        <w:rPr>
          <w:rFonts w:asciiTheme="minorHAnsi" w:hAnsiTheme="minorHAnsi"/>
          <w:b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z zaznaczeniem</w:t>
      </w:r>
      <w:r w:rsidR="00915AE5" w:rsidRPr="005D45EE">
        <w:rPr>
          <w:rFonts w:asciiTheme="minorHAnsi" w:hAnsiTheme="minorHAnsi"/>
          <w:b/>
          <w:sz w:val="22"/>
          <w:szCs w:val="22"/>
        </w:rPr>
        <w:t xml:space="preserve"> </w:t>
      </w:r>
      <w:r w:rsidR="00335AF1" w:rsidRPr="005D45EE">
        <w:rPr>
          <w:rFonts w:asciiTheme="minorHAnsi" w:hAnsiTheme="minorHAnsi"/>
          <w:sz w:val="22"/>
          <w:szCs w:val="22"/>
        </w:rPr>
        <w:t>„</w:t>
      </w:r>
      <w:r w:rsidR="001E7448" w:rsidRPr="005D45EE">
        <w:rPr>
          <w:rFonts w:asciiTheme="minorHAnsi" w:hAnsiTheme="minorHAnsi"/>
          <w:sz w:val="22"/>
          <w:szCs w:val="22"/>
        </w:rPr>
        <w:t>Wadium</w:t>
      </w:r>
      <w:r w:rsidR="009C1A21" w:rsidRPr="005D45EE">
        <w:rPr>
          <w:rFonts w:asciiTheme="minorHAnsi" w:hAnsiTheme="minorHAnsi"/>
          <w:sz w:val="22"/>
          <w:szCs w:val="22"/>
        </w:rPr>
        <w:t xml:space="preserve"> </w:t>
      </w:r>
      <w:r w:rsidR="007B73DF" w:rsidRPr="005D45EE">
        <w:rPr>
          <w:rFonts w:asciiTheme="minorHAnsi" w:hAnsiTheme="minorHAnsi"/>
          <w:sz w:val="22"/>
          <w:szCs w:val="22"/>
        </w:rPr>
        <w:t>–</w:t>
      </w:r>
      <w:r w:rsidR="005F77CC" w:rsidRPr="005D45EE">
        <w:rPr>
          <w:rFonts w:asciiTheme="minorHAnsi" w:hAnsiTheme="minorHAnsi"/>
          <w:sz w:val="22"/>
          <w:szCs w:val="22"/>
        </w:rPr>
        <w:t xml:space="preserve"> </w:t>
      </w:r>
      <w:r w:rsidR="00B01F77" w:rsidRPr="00D6129F">
        <w:rPr>
          <w:rFonts w:asciiTheme="minorHAnsi" w:hAnsiTheme="minorHAnsi"/>
          <w:sz w:val="22"/>
          <w:szCs w:val="22"/>
        </w:rPr>
        <w:t>Wykonanie dokumentacji budowlano – wykonawczej dla zadania pn. „</w:t>
      </w:r>
      <w:r w:rsidR="00B01F77" w:rsidRPr="00D6129F">
        <w:rPr>
          <w:rFonts w:asciiTheme="minorHAnsi" w:hAnsiTheme="minorHAnsi"/>
          <w:sz w:val="22"/>
          <w:szCs w:val="24"/>
        </w:rPr>
        <w:t xml:space="preserve">Podniesienie jakości usług zdrowotnych oraz zwiększenie dostępu do usług medycznych (adaptacja budynków nr  1, 2, 3, 4, 6 i 11 – głównego kompleksu szpitalnego) w Wojewódzkim Szpitalu Specjalistycznym im. bł. </w:t>
      </w:r>
      <w:r w:rsidR="00B01F77">
        <w:rPr>
          <w:rFonts w:asciiTheme="minorHAnsi" w:hAnsiTheme="minorHAnsi"/>
          <w:sz w:val="22"/>
          <w:szCs w:val="24"/>
        </w:rPr>
        <w:t>ks. J. Popiełuszki we Włocławku</w:t>
      </w:r>
      <w:r w:rsidR="00B01F77" w:rsidRPr="00D6129F">
        <w:rPr>
          <w:rFonts w:asciiTheme="minorHAnsi" w:hAnsiTheme="minorHAnsi"/>
          <w:sz w:val="22"/>
          <w:szCs w:val="22"/>
        </w:rPr>
        <w:t>”</w:t>
      </w:r>
      <w:r w:rsidR="00D27DC7" w:rsidRPr="005D45EE">
        <w:rPr>
          <w:rFonts w:asciiTheme="minorHAnsi" w:hAnsiTheme="minorHAnsi"/>
          <w:sz w:val="22"/>
          <w:szCs w:val="22"/>
        </w:rPr>
        <w:t>, ZP/</w:t>
      </w:r>
      <w:r w:rsidR="0037512B">
        <w:rPr>
          <w:rFonts w:asciiTheme="minorHAnsi" w:hAnsiTheme="minorHAnsi"/>
          <w:sz w:val="22"/>
          <w:szCs w:val="22"/>
        </w:rPr>
        <w:t>05</w:t>
      </w:r>
      <w:r w:rsidR="006F656F" w:rsidRPr="005D45EE">
        <w:rPr>
          <w:rFonts w:asciiTheme="minorHAnsi" w:hAnsiTheme="minorHAnsi"/>
          <w:sz w:val="22"/>
          <w:szCs w:val="22"/>
        </w:rPr>
        <w:t>/</w:t>
      </w:r>
      <w:r w:rsidR="00D27DC7" w:rsidRPr="005D45EE">
        <w:rPr>
          <w:rFonts w:asciiTheme="minorHAnsi" w:hAnsiTheme="minorHAnsi"/>
          <w:sz w:val="22"/>
          <w:szCs w:val="22"/>
        </w:rPr>
        <w:t>1</w:t>
      </w:r>
      <w:r w:rsidR="00B01F77">
        <w:rPr>
          <w:rFonts w:asciiTheme="minorHAnsi" w:hAnsiTheme="minorHAnsi"/>
          <w:sz w:val="22"/>
          <w:szCs w:val="22"/>
        </w:rPr>
        <w:t>7</w:t>
      </w:r>
      <w:r w:rsidR="00335AF1" w:rsidRPr="005D45EE">
        <w:rPr>
          <w:rFonts w:asciiTheme="minorHAnsi" w:hAnsiTheme="minorHAnsi"/>
          <w:sz w:val="22"/>
          <w:szCs w:val="22"/>
        </w:rPr>
        <w:t>”</w:t>
      </w:r>
      <w:r w:rsidRPr="005D45EE">
        <w:rPr>
          <w:rFonts w:asciiTheme="minorHAnsi" w:hAnsiTheme="minorHAnsi"/>
          <w:sz w:val="22"/>
          <w:szCs w:val="22"/>
        </w:rPr>
        <w:t>.</w:t>
      </w:r>
    </w:p>
    <w:p w:rsidR="00C50C4A" w:rsidRPr="005D45EE" w:rsidRDefault="000A217F" w:rsidP="00EE78A2">
      <w:pPr>
        <w:pStyle w:val="Tekstpodstawowy"/>
        <w:numPr>
          <w:ilvl w:val="0"/>
          <w:numId w:val="4"/>
        </w:numPr>
        <w:tabs>
          <w:tab w:val="clear" w:pos="360"/>
          <w:tab w:val="left" w:pos="357"/>
        </w:tabs>
        <w:spacing w:line="276" w:lineRule="auto"/>
        <w:ind w:left="360" w:hanging="36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Z treści gwarancji (</w:t>
      </w:r>
      <w:r w:rsidR="00C50C4A" w:rsidRPr="005D45EE">
        <w:rPr>
          <w:rFonts w:asciiTheme="minorHAnsi" w:hAnsiTheme="minorHAnsi"/>
          <w:sz w:val="22"/>
          <w:szCs w:val="22"/>
        </w:rPr>
        <w:t>poręczenia) musi jednoznacznie wynikać jaki jest sposób reprezentacji  gwaranta.  Gwarancja  musi  być  podpis</w:t>
      </w:r>
      <w:r w:rsidRPr="005D45EE">
        <w:rPr>
          <w:rFonts w:asciiTheme="minorHAnsi" w:hAnsiTheme="minorHAnsi"/>
          <w:sz w:val="22"/>
          <w:szCs w:val="22"/>
        </w:rPr>
        <w:t>ana  przez  upoważnionego (upełnomocnionego</w:t>
      </w:r>
      <w:r w:rsidR="00C50C4A" w:rsidRPr="005D45EE">
        <w:rPr>
          <w:rFonts w:asciiTheme="minorHAnsi" w:hAnsiTheme="minorHAnsi"/>
          <w:sz w:val="22"/>
          <w:szCs w:val="22"/>
        </w:rPr>
        <w:t xml:space="preserve">) przedstawiciela gwaranta. Podpis winien być sporządzony w sposób umożliwiający jego identyfikację. Z treści gwarancji winno wynikać </w:t>
      </w:r>
      <w:r w:rsidR="0020163F" w:rsidRPr="005D45EE">
        <w:rPr>
          <w:rFonts w:asciiTheme="minorHAnsi" w:hAnsiTheme="minorHAnsi"/>
          <w:sz w:val="22"/>
          <w:szCs w:val="22"/>
        </w:rPr>
        <w:t xml:space="preserve">nieodwołane i </w:t>
      </w:r>
      <w:r w:rsidR="00C50C4A" w:rsidRPr="005D45EE">
        <w:rPr>
          <w:rFonts w:asciiTheme="minorHAnsi" w:hAnsiTheme="minorHAnsi"/>
          <w:sz w:val="22"/>
          <w:szCs w:val="22"/>
        </w:rPr>
        <w:t xml:space="preserve">bezwarunkowe, na każde pisemne żądanie zgłoszone przez zamawiającego w terminie związania ofertą, zobowiązanie gwaranta do wypłaty zamawiającemu pełnej kwoty wadium w okolicznościach określonych w art. 46 ust. </w:t>
      </w:r>
      <w:r w:rsidR="002D466F" w:rsidRPr="005D45EE">
        <w:rPr>
          <w:rFonts w:asciiTheme="minorHAnsi" w:hAnsiTheme="minorHAnsi"/>
          <w:sz w:val="22"/>
          <w:szCs w:val="22"/>
        </w:rPr>
        <w:t xml:space="preserve">4a i </w:t>
      </w:r>
      <w:r w:rsidR="00C50C4A" w:rsidRPr="005D45EE">
        <w:rPr>
          <w:rFonts w:asciiTheme="minorHAnsi" w:hAnsiTheme="minorHAnsi"/>
          <w:sz w:val="22"/>
          <w:szCs w:val="22"/>
        </w:rPr>
        <w:t>5 ustawy Prawo zamówień publicznych.</w:t>
      </w:r>
    </w:p>
    <w:p w:rsidR="00C50C4A" w:rsidRPr="005D45EE" w:rsidRDefault="00C50C4A" w:rsidP="00EE78A2">
      <w:pPr>
        <w:pStyle w:val="Tekstpodstawowy"/>
        <w:numPr>
          <w:ilvl w:val="0"/>
          <w:numId w:val="4"/>
        </w:numPr>
        <w:tabs>
          <w:tab w:val="clear" w:pos="360"/>
          <w:tab w:val="left" w:pos="357"/>
        </w:tabs>
        <w:spacing w:line="276" w:lineRule="auto"/>
        <w:ind w:left="360" w:hanging="36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Wadium wnosi się przed upływem terminu składania ofert.</w:t>
      </w:r>
    </w:p>
    <w:p w:rsidR="00C50C4A" w:rsidRPr="005D45EE" w:rsidRDefault="00C50C4A" w:rsidP="00EE78A2">
      <w:pPr>
        <w:pStyle w:val="Tekstpodstawowy"/>
        <w:numPr>
          <w:ilvl w:val="0"/>
          <w:numId w:val="4"/>
        </w:numPr>
        <w:tabs>
          <w:tab w:val="clear" w:pos="360"/>
          <w:tab w:val="left" w:pos="357"/>
        </w:tabs>
        <w:spacing w:line="276" w:lineRule="auto"/>
        <w:ind w:left="360" w:hanging="36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Wniesienie wadium w pieniądzu będzie skuteczne, jeżeli w podanym terminie znajdzie się na rachunku bankowym zamawiającego, wadium wniesione w formie gwarancji bankowej (lub innej) należy dołączyć do oferty przetargowej.</w:t>
      </w:r>
    </w:p>
    <w:p w:rsidR="0037512B" w:rsidRPr="0037512B" w:rsidRDefault="0037512B" w:rsidP="00EE78A2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rFonts w:asciiTheme="minorHAnsi" w:hAnsiTheme="minorHAnsi"/>
          <w:sz w:val="22"/>
          <w:szCs w:val="24"/>
        </w:rPr>
      </w:pPr>
      <w:r w:rsidRPr="0037512B">
        <w:rPr>
          <w:rFonts w:asciiTheme="minorHAnsi" w:hAnsiTheme="minorHAnsi"/>
          <w:sz w:val="22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art. 46 ust. 4a ustawy Prawo zamówień publicznych.</w:t>
      </w:r>
    </w:p>
    <w:p w:rsidR="0037512B" w:rsidRPr="0037512B" w:rsidRDefault="0037512B" w:rsidP="00EE78A2">
      <w:pPr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Theme="minorHAnsi" w:hAnsiTheme="minorHAnsi"/>
          <w:sz w:val="22"/>
          <w:szCs w:val="24"/>
        </w:rPr>
      </w:pPr>
      <w:r w:rsidRPr="0037512B">
        <w:rPr>
          <w:rFonts w:asciiTheme="minorHAnsi" w:hAnsiTheme="minorHAnsi"/>
          <w:sz w:val="22"/>
          <w:szCs w:val="24"/>
        </w:rPr>
        <w:t>Zamawiający zwraca niezwłocznie wadium, na wniosek wykonawcy, który wycofał ofertę przed upływem terminu składania ofert.</w:t>
      </w:r>
    </w:p>
    <w:p w:rsidR="0037512B" w:rsidRPr="0037512B" w:rsidRDefault="0037512B" w:rsidP="00EE78A2">
      <w:pPr>
        <w:numPr>
          <w:ilvl w:val="0"/>
          <w:numId w:val="4"/>
        </w:numPr>
        <w:spacing w:after="120" w:line="276" w:lineRule="auto"/>
        <w:ind w:left="426" w:hanging="426"/>
        <w:jc w:val="both"/>
        <w:rPr>
          <w:rFonts w:asciiTheme="minorHAnsi" w:hAnsiTheme="minorHAnsi"/>
          <w:sz w:val="22"/>
          <w:szCs w:val="24"/>
        </w:rPr>
      </w:pPr>
      <w:r w:rsidRPr="0037512B">
        <w:rPr>
          <w:rFonts w:asciiTheme="minorHAnsi" w:hAnsiTheme="minorHAnsi"/>
          <w:sz w:val="22"/>
          <w:szCs w:val="24"/>
        </w:rPr>
        <w:lastRenderedPageBreak/>
        <w:t>Zamawiający żąda ponownego wniesienia wadium przez wykonawcę, któremu zwrócono wadium, jeżeli w wyniku rozstrzygnięcia odwołania jego oferta została wybrana jako najkorzystniejsza. Wykonawca wnosi wadium w terminie określonym przez zamawiającego.</w:t>
      </w:r>
    </w:p>
    <w:p w:rsidR="0037512B" w:rsidRPr="0037512B" w:rsidRDefault="0037512B" w:rsidP="00EE78A2">
      <w:pPr>
        <w:numPr>
          <w:ilvl w:val="0"/>
          <w:numId w:val="4"/>
        </w:numPr>
        <w:spacing w:after="120" w:line="276" w:lineRule="auto"/>
        <w:ind w:left="993" w:hanging="993"/>
        <w:jc w:val="both"/>
        <w:rPr>
          <w:rFonts w:asciiTheme="minorHAnsi" w:hAnsiTheme="minorHAnsi"/>
          <w:sz w:val="22"/>
          <w:szCs w:val="22"/>
        </w:rPr>
      </w:pPr>
      <w:r w:rsidRPr="0037512B">
        <w:rPr>
          <w:rFonts w:asciiTheme="minorHAnsi" w:hAnsiTheme="minorHAnsi"/>
          <w:sz w:val="22"/>
          <w:szCs w:val="22"/>
        </w:rPr>
        <w:t>Zamawiający zatrzyma wadium wraz z odsetkami, jeżeli:</w:t>
      </w:r>
    </w:p>
    <w:p w:rsidR="0037512B" w:rsidRPr="0037512B" w:rsidRDefault="0037512B" w:rsidP="00EE78A2">
      <w:pPr>
        <w:pStyle w:val="Akapitzlist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7512B">
        <w:rPr>
          <w:rFonts w:asciiTheme="minorHAnsi" w:hAnsiTheme="minorHAnsi"/>
          <w:sz w:val="22"/>
          <w:szCs w:val="22"/>
        </w:rPr>
        <w:t xml:space="preserve">Wykonawca, którego oferta zostanie wybrana odmówi podpisania umowy w sprawie </w:t>
      </w:r>
      <w:r w:rsidR="009A682C">
        <w:rPr>
          <w:rFonts w:asciiTheme="minorHAnsi" w:hAnsiTheme="minorHAnsi"/>
          <w:sz w:val="22"/>
          <w:szCs w:val="22"/>
        </w:rPr>
        <w:t>z</w:t>
      </w:r>
      <w:r w:rsidRPr="0037512B">
        <w:rPr>
          <w:rFonts w:asciiTheme="minorHAnsi" w:hAnsiTheme="minorHAnsi"/>
          <w:sz w:val="22"/>
          <w:szCs w:val="22"/>
        </w:rPr>
        <w:t>amówienia publicznego na warunkach określonych w ofercie;</w:t>
      </w:r>
    </w:p>
    <w:p w:rsidR="0037512B" w:rsidRPr="0037512B" w:rsidRDefault="0037512B" w:rsidP="00EE78A2">
      <w:pPr>
        <w:pStyle w:val="Akapitzlist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7512B">
        <w:rPr>
          <w:rFonts w:asciiTheme="minorHAnsi" w:hAnsiTheme="minorHAnsi"/>
          <w:sz w:val="22"/>
          <w:szCs w:val="22"/>
        </w:rPr>
        <w:t>Wykonawca, którego oferta zostanie wybrana nie wniesie wymaganego zabezpieczenia należytego wykonania umowy;</w:t>
      </w:r>
    </w:p>
    <w:p w:rsidR="0037512B" w:rsidRPr="0037512B" w:rsidRDefault="0037512B" w:rsidP="00EE78A2">
      <w:pPr>
        <w:pStyle w:val="Akapitzlist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7512B">
        <w:rPr>
          <w:rFonts w:asciiTheme="minorHAnsi" w:hAnsiTheme="minorHAnsi"/>
          <w:sz w:val="22"/>
          <w:szCs w:val="22"/>
        </w:rPr>
        <w:t xml:space="preserve"> Wykonawca w odpowiedzi na wezwanie, o którym mowa w art. 26 ust. 3 i 3a, z przyczyn leżących po jego stronie, nie złożył oświadczeń lub dokumentów potwierdzających okoliczności, o których mowa w art. 25 ust. 1, oświadczenia, o którym mowa w art. 25a ust. 1, pełnomocnictw lub nie wyraził zgody na poprawienie omyłki, o której mowa w art. 87 ust. 2 pkt 3, co spowodowało brak możliwości wybrania oferty złożonej przez wykonawcę jako najkorzystniejszej;</w:t>
      </w:r>
    </w:p>
    <w:p w:rsidR="0037512B" w:rsidRPr="0037512B" w:rsidRDefault="0037512B" w:rsidP="00EE78A2">
      <w:pPr>
        <w:pStyle w:val="Akapitzlist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7512B">
        <w:rPr>
          <w:rFonts w:asciiTheme="minorHAnsi" w:hAnsiTheme="minorHAnsi"/>
          <w:sz w:val="22"/>
          <w:szCs w:val="22"/>
        </w:rPr>
        <w:t xml:space="preserve"> Zawarcie umowy w sprawie zamówienia publicznego stanie się niemożliwe z przyczyn leżących po stronie Wykonawcy.</w:t>
      </w:r>
    </w:p>
    <w:p w:rsidR="005B4494" w:rsidRPr="005D45EE" w:rsidRDefault="005B4494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C50C4A" w:rsidRPr="005D45EE" w:rsidRDefault="0037512B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X</w:t>
      </w:r>
      <w:r w:rsidR="00C50C4A" w:rsidRPr="005D45EE">
        <w:rPr>
          <w:rFonts w:asciiTheme="minorHAnsi" w:hAnsiTheme="minorHAnsi"/>
          <w:b/>
          <w:sz w:val="22"/>
          <w:szCs w:val="22"/>
          <w:u w:val="single"/>
        </w:rPr>
        <w:t>V. TERMIN ZWIĄZANIA OFERTĄ</w:t>
      </w: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C87EA9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Termin związania ofertą wynosi</w:t>
      </w:r>
      <w:r w:rsidR="00CE2926" w:rsidRPr="005D45EE">
        <w:rPr>
          <w:rFonts w:asciiTheme="minorHAnsi" w:hAnsiTheme="minorHAnsi"/>
          <w:b/>
          <w:sz w:val="22"/>
          <w:szCs w:val="22"/>
        </w:rPr>
        <w:t xml:space="preserve"> </w:t>
      </w:r>
      <w:r w:rsidR="009A682C">
        <w:rPr>
          <w:rFonts w:asciiTheme="minorHAnsi" w:hAnsiTheme="minorHAnsi"/>
          <w:b/>
          <w:sz w:val="22"/>
          <w:szCs w:val="22"/>
        </w:rPr>
        <w:t>6</w:t>
      </w:r>
      <w:r w:rsidR="0072351F" w:rsidRPr="005D45EE">
        <w:rPr>
          <w:rFonts w:asciiTheme="minorHAnsi" w:hAnsiTheme="minorHAnsi"/>
          <w:b/>
          <w:sz w:val="22"/>
          <w:szCs w:val="22"/>
        </w:rPr>
        <w:t>0</w:t>
      </w:r>
      <w:r w:rsidRPr="005D45EE">
        <w:rPr>
          <w:rFonts w:asciiTheme="minorHAnsi" w:hAnsiTheme="minorHAnsi"/>
          <w:b/>
          <w:sz w:val="22"/>
          <w:szCs w:val="22"/>
        </w:rPr>
        <w:t xml:space="preserve"> dni</w:t>
      </w:r>
      <w:r w:rsidR="00C87EA9" w:rsidRPr="005D45EE">
        <w:rPr>
          <w:rFonts w:asciiTheme="minorHAnsi" w:hAnsiTheme="minorHAnsi"/>
          <w:sz w:val="22"/>
          <w:szCs w:val="22"/>
        </w:rPr>
        <w:t>.</w:t>
      </w: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Bieg terminu rozpoczyna się wraz z upływem terminu składania ofert.</w:t>
      </w: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5D45EE">
        <w:rPr>
          <w:rFonts w:asciiTheme="minorHAnsi" w:hAnsiTheme="minorHAnsi"/>
          <w:b/>
          <w:sz w:val="22"/>
          <w:szCs w:val="22"/>
          <w:u w:val="single"/>
        </w:rPr>
        <w:t>XV</w:t>
      </w:r>
      <w:r w:rsidR="003C5010">
        <w:rPr>
          <w:rFonts w:asciiTheme="minorHAnsi" w:hAnsiTheme="minorHAnsi"/>
          <w:b/>
          <w:sz w:val="22"/>
          <w:szCs w:val="22"/>
          <w:u w:val="single"/>
        </w:rPr>
        <w:t>I</w:t>
      </w:r>
      <w:r w:rsidRPr="005D45EE">
        <w:rPr>
          <w:rFonts w:asciiTheme="minorHAnsi" w:hAnsiTheme="minorHAnsi"/>
          <w:b/>
          <w:sz w:val="22"/>
          <w:szCs w:val="22"/>
          <w:u w:val="single"/>
        </w:rPr>
        <w:t>. OPIS SPOSOBU PRZYGOTOWANIA OFERTY</w:t>
      </w: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C50C4A" w:rsidRPr="005D45EE" w:rsidRDefault="00C50C4A" w:rsidP="00EE78A2">
      <w:pPr>
        <w:pStyle w:val="Tekstpodstawowy"/>
        <w:numPr>
          <w:ilvl w:val="0"/>
          <w:numId w:val="3"/>
        </w:numPr>
        <w:tabs>
          <w:tab w:val="left" w:pos="360"/>
        </w:tabs>
        <w:spacing w:line="276" w:lineRule="auto"/>
        <w:ind w:left="357" w:hanging="357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Oferta powinna być wypełniona zgodnie </w:t>
      </w:r>
      <w:r w:rsidR="003D74AE" w:rsidRPr="005D45EE">
        <w:rPr>
          <w:rFonts w:asciiTheme="minorHAnsi" w:hAnsiTheme="minorHAnsi"/>
          <w:sz w:val="22"/>
          <w:szCs w:val="22"/>
        </w:rPr>
        <w:t xml:space="preserve">z </w:t>
      </w:r>
      <w:r w:rsidR="00B85047" w:rsidRPr="005D45EE">
        <w:rPr>
          <w:rFonts w:asciiTheme="minorHAnsi" w:hAnsiTheme="minorHAnsi"/>
          <w:sz w:val="22"/>
          <w:szCs w:val="22"/>
        </w:rPr>
        <w:t>F</w:t>
      </w:r>
      <w:r w:rsidR="00887997">
        <w:rPr>
          <w:rFonts w:asciiTheme="minorHAnsi" w:hAnsiTheme="minorHAnsi"/>
          <w:sz w:val="22"/>
          <w:szCs w:val="22"/>
        </w:rPr>
        <w:t>ormularzem oferty</w:t>
      </w:r>
      <w:r w:rsidRPr="005D45EE">
        <w:rPr>
          <w:rFonts w:asciiTheme="minorHAnsi" w:hAnsiTheme="minorHAnsi"/>
          <w:sz w:val="22"/>
          <w:szCs w:val="22"/>
        </w:rPr>
        <w:t xml:space="preserve"> stanowiącym </w:t>
      </w:r>
      <w:r w:rsidRPr="0079750A">
        <w:rPr>
          <w:rFonts w:asciiTheme="minorHAnsi" w:hAnsiTheme="minorHAnsi"/>
          <w:sz w:val="22"/>
          <w:szCs w:val="22"/>
        </w:rPr>
        <w:t xml:space="preserve">załącznik </w:t>
      </w:r>
      <w:r w:rsidR="003D74AE" w:rsidRPr="0079750A">
        <w:rPr>
          <w:rFonts w:asciiTheme="minorHAnsi" w:hAnsiTheme="minorHAnsi"/>
          <w:sz w:val="22"/>
          <w:szCs w:val="22"/>
        </w:rPr>
        <w:t xml:space="preserve">nr </w:t>
      </w:r>
      <w:r w:rsidR="002D466F" w:rsidRPr="0079750A">
        <w:rPr>
          <w:rFonts w:asciiTheme="minorHAnsi" w:hAnsiTheme="minorHAnsi"/>
          <w:sz w:val="22"/>
          <w:szCs w:val="22"/>
        </w:rPr>
        <w:t>1</w:t>
      </w:r>
      <w:r w:rsidR="003D74AE" w:rsidRPr="005D45EE">
        <w:rPr>
          <w:rFonts w:asciiTheme="minorHAnsi" w:hAnsiTheme="minorHAnsi"/>
          <w:b/>
          <w:sz w:val="22"/>
          <w:szCs w:val="22"/>
        </w:rPr>
        <w:t xml:space="preserve"> </w:t>
      </w:r>
      <w:r w:rsidRPr="005D45EE">
        <w:rPr>
          <w:rFonts w:asciiTheme="minorHAnsi" w:hAnsiTheme="minorHAnsi"/>
          <w:sz w:val="22"/>
          <w:szCs w:val="22"/>
        </w:rPr>
        <w:t>i</w:t>
      </w:r>
      <w:r w:rsidR="00144698">
        <w:rPr>
          <w:rFonts w:asciiTheme="minorHAnsi" w:hAnsiTheme="minorHAnsi"/>
          <w:sz w:val="22"/>
          <w:szCs w:val="22"/>
        </w:rPr>
        <w:t> </w:t>
      </w:r>
      <w:r w:rsidR="00B909F8" w:rsidRPr="005D45EE">
        <w:rPr>
          <w:rFonts w:asciiTheme="minorHAnsi" w:hAnsiTheme="minorHAnsi"/>
          <w:sz w:val="22"/>
          <w:szCs w:val="22"/>
        </w:rPr>
        <w:t>pozostałymi załącznikami do oferty wymaganymi w SIWZ,</w:t>
      </w:r>
      <w:r w:rsidRPr="005D45EE">
        <w:rPr>
          <w:rFonts w:asciiTheme="minorHAnsi" w:hAnsiTheme="minorHAnsi"/>
          <w:sz w:val="22"/>
          <w:szCs w:val="22"/>
        </w:rPr>
        <w:t xml:space="preserve"> w języku polskim, na maszynie do pisania, komputerze lub inną trwałą i czytelną techniką. </w:t>
      </w:r>
      <w:r w:rsidR="003D74AE" w:rsidRPr="005D45EE">
        <w:rPr>
          <w:rFonts w:asciiTheme="minorHAnsi" w:hAnsiTheme="minorHAnsi"/>
          <w:sz w:val="22"/>
          <w:szCs w:val="22"/>
        </w:rPr>
        <w:t>Oferta  powinna być</w:t>
      </w:r>
      <w:r w:rsidRPr="005D45EE">
        <w:rPr>
          <w:rFonts w:asciiTheme="minorHAnsi" w:hAnsiTheme="minorHAnsi"/>
          <w:sz w:val="22"/>
          <w:szCs w:val="22"/>
        </w:rPr>
        <w:t xml:space="preserve"> podpisana na każdej z zapisanych stron przez osobę uprawnioną do reprezentowania </w:t>
      </w:r>
      <w:r w:rsidR="002E6038" w:rsidRPr="005D45EE">
        <w:rPr>
          <w:rFonts w:asciiTheme="minorHAnsi" w:hAnsiTheme="minorHAnsi"/>
          <w:sz w:val="22"/>
          <w:szCs w:val="22"/>
        </w:rPr>
        <w:t>Wykonawcy</w:t>
      </w:r>
      <w:r w:rsidRPr="005D45EE">
        <w:rPr>
          <w:rFonts w:asciiTheme="minorHAnsi" w:hAnsiTheme="minorHAnsi"/>
          <w:sz w:val="22"/>
          <w:szCs w:val="22"/>
        </w:rPr>
        <w:t xml:space="preserve">. W przypadku sporządzania oferty przez osobę, której uprawnienia nie wynikają z dokumentów rejestrowych, do oferty musi być załączone upoważnienie dla takiej osoby udzielone przez osoby uprawnione do reprezentacji </w:t>
      </w:r>
      <w:r w:rsidR="00983491" w:rsidRPr="005D45EE">
        <w:rPr>
          <w:rFonts w:asciiTheme="minorHAnsi" w:hAnsiTheme="minorHAnsi"/>
          <w:sz w:val="22"/>
          <w:szCs w:val="22"/>
        </w:rPr>
        <w:t>Wykonawcy</w:t>
      </w:r>
      <w:r w:rsidRPr="005D45EE">
        <w:rPr>
          <w:rFonts w:asciiTheme="minorHAnsi" w:hAnsiTheme="minorHAnsi"/>
          <w:sz w:val="22"/>
          <w:szCs w:val="22"/>
        </w:rPr>
        <w:t>.</w:t>
      </w:r>
    </w:p>
    <w:p w:rsidR="00C50C4A" w:rsidRPr="005D45EE" w:rsidRDefault="00C50C4A" w:rsidP="00EE78A2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Treść oferty musi odpowiadać treści SIWZ.</w:t>
      </w:r>
    </w:p>
    <w:p w:rsidR="00C50C4A" w:rsidRPr="005D45EE" w:rsidRDefault="00C50C4A" w:rsidP="00971EDF">
      <w:pPr>
        <w:pStyle w:val="Tekstpodstawowy"/>
        <w:tabs>
          <w:tab w:val="left" w:pos="340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3.</w:t>
      </w:r>
      <w:r w:rsidRPr="005D45EE">
        <w:rPr>
          <w:rFonts w:asciiTheme="minorHAnsi" w:hAnsiTheme="minorHAnsi"/>
          <w:sz w:val="22"/>
          <w:szCs w:val="22"/>
        </w:rPr>
        <w:tab/>
        <w:t>Wszelkie poprawki lub zmiany w tekście oferty powinny być naniesione czytelnie oraz parafowane własnoręcznie przez osobę podpisującą ofertę.</w:t>
      </w:r>
    </w:p>
    <w:p w:rsidR="00C50C4A" w:rsidRPr="005D45EE" w:rsidRDefault="00C50C4A" w:rsidP="00971EDF">
      <w:pPr>
        <w:pStyle w:val="Tekstpodstawowy"/>
        <w:tabs>
          <w:tab w:val="left" w:pos="340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4.</w:t>
      </w:r>
      <w:r w:rsidRPr="005D45EE">
        <w:rPr>
          <w:rFonts w:asciiTheme="minorHAnsi" w:hAnsiTheme="minorHAnsi"/>
          <w:sz w:val="22"/>
          <w:szCs w:val="22"/>
        </w:rPr>
        <w:tab/>
        <w:t xml:space="preserve">Ofertę należy złożyć w zaklejonej kopercie </w:t>
      </w:r>
      <w:r w:rsidR="00884970" w:rsidRPr="005D45EE">
        <w:rPr>
          <w:rFonts w:asciiTheme="minorHAnsi" w:hAnsiTheme="minorHAnsi"/>
          <w:sz w:val="22"/>
          <w:szCs w:val="22"/>
        </w:rPr>
        <w:t>zaadresowanej pod</w:t>
      </w:r>
      <w:r w:rsidRPr="005D45EE">
        <w:rPr>
          <w:rFonts w:asciiTheme="minorHAnsi" w:hAnsiTheme="minorHAnsi"/>
          <w:sz w:val="22"/>
          <w:szCs w:val="22"/>
        </w:rPr>
        <w:t xml:space="preserve"> pełny adres zamawiającego i</w:t>
      </w:r>
      <w:r w:rsidR="002D466F" w:rsidRPr="005D45EE">
        <w:rPr>
          <w:rFonts w:asciiTheme="minorHAnsi" w:hAnsiTheme="minorHAnsi"/>
          <w:sz w:val="22"/>
          <w:szCs w:val="22"/>
        </w:rPr>
        <w:t> </w:t>
      </w:r>
      <w:r w:rsidRPr="005D45EE">
        <w:rPr>
          <w:rFonts w:asciiTheme="minorHAnsi" w:hAnsiTheme="minorHAnsi"/>
          <w:sz w:val="22"/>
          <w:szCs w:val="22"/>
        </w:rPr>
        <w:t>opisanej:</w:t>
      </w:r>
    </w:p>
    <w:p w:rsidR="00C204F0" w:rsidRPr="005D45EE" w:rsidRDefault="00C50C4A" w:rsidP="00971EDF">
      <w:pPr>
        <w:spacing w:line="276" w:lineRule="auto"/>
        <w:jc w:val="center"/>
        <w:rPr>
          <w:rFonts w:asciiTheme="minorHAnsi" w:hAnsiTheme="minorHAnsi"/>
          <w:b/>
          <w:sz w:val="22"/>
          <w:szCs w:val="22"/>
          <w:highlight w:val="yellow"/>
        </w:rPr>
      </w:pPr>
      <w:r w:rsidRPr="005D45EE">
        <w:rPr>
          <w:rFonts w:asciiTheme="minorHAnsi" w:hAnsiTheme="minorHAnsi"/>
          <w:sz w:val="22"/>
          <w:szCs w:val="22"/>
        </w:rPr>
        <w:t xml:space="preserve"> </w:t>
      </w:r>
      <w:r w:rsidRPr="004B2324">
        <w:rPr>
          <w:rFonts w:asciiTheme="minorHAnsi" w:hAnsiTheme="minorHAnsi"/>
          <w:sz w:val="22"/>
          <w:szCs w:val="22"/>
        </w:rPr>
        <w:t>Przetarg nieograniczony na</w:t>
      </w:r>
      <w:r w:rsidR="00B909F8" w:rsidRPr="005D45EE">
        <w:rPr>
          <w:rFonts w:asciiTheme="minorHAnsi" w:hAnsiTheme="minorHAnsi"/>
          <w:b/>
          <w:sz w:val="22"/>
          <w:szCs w:val="22"/>
        </w:rPr>
        <w:t xml:space="preserve"> </w:t>
      </w:r>
      <w:r w:rsidR="004B2324" w:rsidRPr="00D6129F">
        <w:rPr>
          <w:rFonts w:asciiTheme="minorHAnsi" w:hAnsiTheme="minorHAnsi"/>
          <w:sz w:val="22"/>
          <w:szCs w:val="22"/>
        </w:rPr>
        <w:t>Wykonanie dokumentacji budowlano – wykonawczej dla zadania pn. „</w:t>
      </w:r>
      <w:r w:rsidR="004B2324" w:rsidRPr="00D6129F">
        <w:rPr>
          <w:rFonts w:asciiTheme="minorHAnsi" w:hAnsiTheme="minorHAnsi"/>
          <w:sz w:val="22"/>
          <w:szCs w:val="24"/>
        </w:rPr>
        <w:t xml:space="preserve">Podniesienie jakości usług zdrowotnych oraz zwiększenie dostępu do usług medycznych (adaptacja budynków nr  1, 2, 3, 4, 6 i 11 – głównego kompleksu szpitalnego) w Wojewódzkim Szpitalu Specjalistycznym im. bł. </w:t>
      </w:r>
      <w:r w:rsidR="004B2324">
        <w:rPr>
          <w:rFonts w:asciiTheme="minorHAnsi" w:hAnsiTheme="minorHAnsi"/>
          <w:sz w:val="22"/>
          <w:szCs w:val="24"/>
        </w:rPr>
        <w:t>ks. J. Popiełuszki we Włocławku</w:t>
      </w:r>
      <w:r w:rsidR="004B2324" w:rsidRPr="00D6129F">
        <w:rPr>
          <w:rFonts w:asciiTheme="minorHAnsi" w:hAnsiTheme="minorHAnsi"/>
          <w:sz w:val="22"/>
          <w:szCs w:val="22"/>
        </w:rPr>
        <w:t>”</w:t>
      </w:r>
    </w:p>
    <w:p w:rsidR="00884970" w:rsidRPr="005D45EE" w:rsidRDefault="008042F0" w:rsidP="00971EDF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Znak sprawy: ZP/</w:t>
      </w:r>
      <w:r w:rsidR="00D25186">
        <w:rPr>
          <w:rFonts w:asciiTheme="minorHAnsi" w:hAnsiTheme="minorHAnsi"/>
          <w:b/>
          <w:sz w:val="22"/>
          <w:szCs w:val="22"/>
        </w:rPr>
        <w:t>05</w:t>
      </w:r>
      <w:r w:rsidRPr="005D45EE">
        <w:rPr>
          <w:rFonts w:asciiTheme="minorHAnsi" w:hAnsiTheme="minorHAnsi"/>
          <w:b/>
          <w:sz w:val="22"/>
          <w:szCs w:val="22"/>
        </w:rPr>
        <w:t>/1</w:t>
      </w:r>
      <w:r w:rsidR="004B2324">
        <w:rPr>
          <w:rFonts w:asciiTheme="minorHAnsi" w:hAnsiTheme="minorHAnsi"/>
          <w:b/>
          <w:sz w:val="22"/>
          <w:szCs w:val="22"/>
        </w:rPr>
        <w:t>7</w:t>
      </w:r>
    </w:p>
    <w:p w:rsidR="00C50C4A" w:rsidRPr="005D45EE" w:rsidRDefault="00C50C4A" w:rsidP="00971EDF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Nie otwierać przed terminem:</w:t>
      </w:r>
      <w:r w:rsidR="00452D53">
        <w:rPr>
          <w:rFonts w:asciiTheme="minorHAnsi" w:hAnsiTheme="minorHAnsi"/>
          <w:sz w:val="22"/>
          <w:szCs w:val="22"/>
        </w:rPr>
        <w:t xml:space="preserve"> </w:t>
      </w:r>
      <w:r w:rsidR="00AC3AC7" w:rsidRPr="00AC3AC7">
        <w:rPr>
          <w:rFonts w:asciiTheme="minorHAnsi" w:hAnsiTheme="minorHAnsi"/>
          <w:b/>
          <w:sz w:val="22"/>
          <w:szCs w:val="22"/>
        </w:rPr>
        <w:t>29.08.</w:t>
      </w:r>
      <w:r w:rsidR="00D25186" w:rsidRPr="00AC3AC7">
        <w:rPr>
          <w:rFonts w:asciiTheme="minorHAnsi" w:hAnsiTheme="minorHAnsi"/>
          <w:b/>
          <w:sz w:val="22"/>
          <w:szCs w:val="22"/>
        </w:rPr>
        <w:t>201</w:t>
      </w:r>
      <w:r w:rsidR="002A621F" w:rsidRPr="00AC3AC7">
        <w:rPr>
          <w:rFonts w:asciiTheme="minorHAnsi" w:hAnsiTheme="minorHAnsi"/>
          <w:b/>
          <w:sz w:val="22"/>
          <w:szCs w:val="22"/>
        </w:rPr>
        <w:t>7</w:t>
      </w:r>
      <w:r w:rsidR="00EB3303" w:rsidRPr="00AC3AC7">
        <w:rPr>
          <w:rFonts w:asciiTheme="minorHAnsi" w:hAnsiTheme="minorHAnsi"/>
          <w:b/>
          <w:sz w:val="22"/>
          <w:szCs w:val="22"/>
        </w:rPr>
        <w:t xml:space="preserve"> </w:t>
      </w:r>
      <w:r w:rsidRPr="00AC3AC7">
        <w:rPr>
          <w:rFonts w:asciiTheme="minorHAnsi" w:hAnsiTheme="minorHAnsi"/>
          <w:b/>
          <w:sz w:val="22"/>
          <w:szCs w:val="22"/>
        </w:rPr>
        <w:t>r</w:t>
      </w:r>
      <w:r w:rsidRPr="005D45EE">
        <w:rPr>
          <w:rFonts w:asciiTheme="minorHAnsi" w:hAnsiTheme="minorHAnsi"/>
          <w:b/>
          <w:sz w:val="22"/>
          <w:szCs w:val="22"/>
        </w:rPr>
        <w:t>.</w:t>
      </w:r>
      <w:r w:rsidR="00B85047" w:rsidRPr="005D45EE">
        <w:rPr>
          <w:rFonts w:asciiTheme="minorHAnsi" w:hAnsiTheme="minorHAnsi"/>
          <w:b/>
          <w:sz w:val="22"/>
          <w:szCs w:val="22"/>
        </w:rPr>
        <w:t>,</w:t>
      </w:r>
      <w:r w:rsidR="00CE7428" w:rsidRPr="005D45EE">
        <w:rPr>
          <w:rFonts w:asciiTheme="minorHAnsi" w:hAnsiTheme="minorHAnsi"/>
          <w:b/>
          <w:sz w:val="22"/>
          <w:szCs w:val="22"/>
        </w:rPr>
        <w:t xml:space="preserve"> godz. </w:t>
      </w:r>
      <w:r w:rsidR="003A462F" w:rsidRPr="005D45EE">
        <w:rPr>
          <w:rFonts w:asciiTheme="minorHAnsi" w:hAnsiTheme="minorHAnsi"/>
          <w:b/>
          <w:sz w:val="22"/>
          <w:szCs w:val="22"/>
        </w:rPr>
        <w:t>10</w:t>
      </w:r>
      <w:r w:rsidR="005B5795" w:rsidRPr="005D45EE">
        <w:rPr>
          <w:rFonts w:asciiTheme="minorHAnsi" w:hAnsiTheme="minorHAnsi"/>
          <w:b/>
          <w:sz w:val="22"/>
          <w:szCs w:val="22"/>
        </w:rPr>
        <w:t>:</w:t>
      </w:r>
      <w:r w:rsidR="002D466F" w:rsidRPr="005D45EE">
        <w:rPr>
          <w:rFonts w:asciiTheme="minorHAnsi" w:hAnsiTheme="minorHAnsi"/>
          <w:b/>
          <w:sz w:val="22"/>
          <w:szCs w:val="22"/>
        </w:rPr>
        <w:t>15</w:t>
      </w:r>
    </w:p>
    <w:p w:rsidR="00C50C4A" w:rsidRPr="005D45EE" w:rsidRDefault="00C50C4A" w:rsidP="00971EDF">
      <w:pPr>
        <w:pStyle w:val="Tekstpodstawowy"/>
        <w:tabs>
          <w:tab w:val="left" w:pos="340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5.</w:t>
      </w:r>
      <w:r w:rsidRPr="005D45EE">
        <w:rPr>
          <w:rFonts w:asciiTheme="minorHAnsi" w:hAnsiTheme="minorHAnsi"/>
          <w:sz w:val="22"/>
          <w:szCs w:val="22"/>
        </w:rPr>
        <w:tab/>
        <w:t>Wszelkie dokumenty oferty powinny być złożone wewnątrz opakowania.</w:t>
      </w:r>
    </w:p>
    <w:p w:rsidR="00C50C4A" w:rsidRPr="005D45EE" w:rsidRDefault="00E96F28" w:rsidP="00971EDF">
      <w:pPr>
        <w:pStyle w:val="Tekstpodstawowy"/>
        <w:tabs>
          <w:tab w:val="left" w:pos="340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6.</w:t>
      </w:r>
      <w:r w:rsidRPr="005D45EE">
        <w:rPr>
          <w:rFonts w:asciiTheme="minorHAnsi" w:hAnsiTheme="minorHAnsi"/>
          <w:sz w:val="22"/>
          <w:szCs w:val="22"/>
        </w:rPr>
        <w:tab/>
        <w:t>W interesie W</w:t>
      </w:r>
      <w:r w:rsidR="00C50C4A" w:rsidRPr="005D45EE">
        <w:rPr>
          <w:rFonts w:asciiTheme="minorHAnsi" w:hAnsiTheme="minorHAnsi"/>
          <w:sz w:val="22"/>
          <w:szCs w:val="22"/>
        </w:rPr>
        <w:t>ykonawcy leży, aby opakowanie oferty było zamknięte i zabezpieczone przed otwarciem bez uszkodzenia, gwarantujące zabezpieczenie jej treści do czasu otwarcia.</w:t>
      </w:r>
    </w:p>
    <w:p w:rsidR="00C50C4A" w:rsidRPr="005D45EE" w:rsidRDefault="00C50C4A" w:rsidP="00971EDF">
      <w:pPr>
        <w:pStyle w:val="Tekstpodstawowy"/>
        <w:tabs>
          <w:tab w:val="left" w:pos="340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lastRenderedPageBreak/>
        <w:t>7.</w:t>
      </w:r>
      <w:r w:rsidRPr="005D45EE">
        <w:rPr>
          <w:rFonts w:asciiTheme="minorHAnsi" w:hAnsiTheme="minorHAnsi"/>
          <w:sz w:val="22"/>
          <w:szCs w:val="22"/>
        </w:rPr>
        <w:tab/>
        <w:t>Dokumenty sporządzone przez wykonawcę powinny być podpisane przez osobę uprawnioną.</w:t>
      </w:r>
      <w:r w:rsidR="00740187" w:rsidRPr="005D45EE">
        <w:rPr>
          <w:rFonts w:asciiTheme="minorHAnsi" w:hAnsiTheme="minorHAnsi"/>
          <w:sz w:val="22"/>
          <w:szCs w:val="22"/>
        </w:rPr>
        <w:t xml:space="preserve"> Wszelkie pełnomocnictwa dołączone do oferty muszą być złożone w oryginale lub kopii poświadczonej za zgodność z oryginałem.  </w:t>
      </w:r>
    </w:p>
    <w:p w:rsidR="00C50C4A" w:rsidRPr="005D45EE" w:rsidRDefault="00C50C4A" w:rsidP="00971EDF">
      <w:pPr>
        <w:pStyle w:val="Tekstpodstawowy"/>
        <w:tabs>
          <w:tab w:val="left" w:pos="340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8.</w:t>
      </w:r>
      <w:r w:rsidRPr="005D45EE">
        <w:rPr>
          <w:rFonts w:asciiTheme="minorHAnsi" w:hAnsiTheme="minorHAnsi"/>
          <w:sz w:val="22"/>
          <w:szCs w:val="22"/>
        </w:rPr>
        <w:tab/>
        <w:t>Wszystkie kartki oferty powinny być ponumerowane.</w:t>
      </w:r>
      <w:r w:rsidR="00E06076" w:rsidRPr="005D45EE">
        <w:rPr>
          <w:rFonts w:asciiTheme="minorHAnsi" w:hAnsiTheme="minorHAnsi"/>
          <w:sz w:val="22"/>
          <w:szCs w:val="22"/>
        </w:rPr>
        <w:t xml:space="preserve"> Kopie wszystkich dokumentów dołączonych do oferty winny być potwierdzone za zgodność z oryginałem przez osoby upoważnione do jej podpisania (na każdej zapisanej stronie).</w:t>
      </w:r>
    </w:p>
    <w:p w:rsidR="00C50C4A" w:rsidRPr="005D45EE" w:rsidRDefault="00C50C4A" w:rsidP="00971EDF">
      <w:pPr>
        <w:pStyle w:val="Tekstpodstawowy"/>
        <w:tabs>
          <w:tab w:val="left" w:pos="142"/>
          <w:tab w:val="left" w:pos="357"/>
        </w:tabs>
        <w:spacing w:line="276" w:lineRule="auto"/>
        <w:ind w:left="357" w:hanging="357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9.</w:t>
      </w:r>
      <w:r w:rsidRPr="005D45EE">
        <w:rPr>
          <w:rFonts w:asciiTheme="minorHAnsi" w:hAnsiTheme="minorHAnsi"/>
          <w:sz w:val="22"/>
          <w:szCs w:val="22"/>
        </w:rPr>
        <w:tab/>
        <w:t>Oferta powinna być złożona w teczce lub zszyta, w sposób uniemożliwiający zdekompletowanie oferty.</w:t>
      </w:r>
    </w:p>
    <w:p w:rsidR="00C50C4A" w:rsidRPr="005D45EE" w:rsidRDefault="00C50C4A" w:rsidP="00971EDF">
      <w:pPr>
        <w:pStyle w:val="Tekstpodstawowy"/>
        <w:tabs>
          <w:tab w:val="left" w:pos="357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10.</w:t>
      </w:r>
      <w:r w:rsidRPr="005D45EE">
        <w:rPr>
          <w:rFonts w:asciiTheme="minorHAnsi" w:hAnsiTheme="minorHAnsi"/>
          <w:sz w:val="22"/>
          <w:szCs w:val="22"/>
        </w:rPr>
        <w:tab/>
        <w:t xml:space="preserve">Wykonawca </w:t>
      </w:r>
      <w:r w:rsidR="00CE5714">
        <w:rPr>
          <w:rFonts w:asciiTheme="minorHAnsi" w:hAnsiTheme="minorHAnsi"/>
          <w:sz w:val="22"/>
          <w:szCs w:val="22"/>
        </w:rPr>
        <w:t>może</w:t>
      </w:r>
      <w:r w:rsidRPr="005D45EE">
        <w:rPr>
          <w:rFonts w:asciiTheme="minorHAnsi" w:hAnsiTheme="minorHAnsi"/>
          <w:sz w:val="22"/>
          <w:szCs w:val="22"/>
        </w:rPr>
        <w:t xml:space="preserve"> złożyć </w:t>
      </w:r>
      <w:r w:rsidR="009E253A">
        <w:rPr>
          <w:rFonts w:asciiTheme="minorHAnsi" w:hAnsiTheme="minorHAnsi"/>
          <w:sz w:val="22"/>
          <w:szCs w:val="22"/>
        </w:rPr>
        <w:t>ofertę na jedną lub wszystkie części.</w:t>
      </w:r>
    </w:p>
    <w:p w:rsidR="00C50C4A" w:rsidRPr="005D45EE" w:rsidRDefault="00C50C4A" w:rsidP="00971EDF">
      <w:pPr>
        <w:pStyle w:val="Tekstpodstawowy"/>
        <w:tabs>
          <w:tab w:val="left" w:pos="357"/>
        </w:tabs>
        <w:spacing w:line="276" w:lineRule="auto"/>
        <w:ind w:left="357" w:hanging="357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11.</w:t>
      </w:r>
      <w:r w:rsidRPr="005D45EE">
        <w:rPr>
          <w:rFonts w:asciiTheme="minorHAnsi" w:hAnsiTheme="minorHAnsi"/>
          <w:sz w:val="22"/>
          <w:szCs w:val="22"/>
        </w:rPr>
        <w:tab/>
        <w:t xml:space="preserve">Wykonawca w ofercie wskaże, które części zamówienia zamierza powierzyć podwykonawcom. </w:t>
      </w:r>
    </w:p>
    <w:p w:rsidR="00C50C4A" w:rsidRPr="005D45EE" w:rsidRDefault="00C50C4A" w:rsidP="00971EDF">
      <w:pPr>
        <w:pStyle w:val="Tekstpodstawowy"/>
        <w:tabs>
          <w:tab w:val="left" w:pos="357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12.</w:t>
      </w:r>
      <w:r w:rsidRPr="005D45EE">
        <w:rPr>
          <w:rFonts w:asciiTheme="minorHAnsi" w:hAnsiTheme="minorHAnsi"/>
          <w:sz w:val="22"/>
          <w:szCs w:val="22"/>
        </w:rPr>
        <w:tab/>
        <w:t>Wykonawcy ponoszą wszelkie koszty związane z przygotowaniem i złożeniem oferty, z</w:t>
      </w:r>
      <w:r w:rsidR="00B5107A" w:rsidRPr="005D45EE">
        <w:rPr>
          <w:rFonts w:asciiTheme="minorHAnsi" w:hAnsiTheme="minorHAnsi"/>
          <w:sz w:val="22"/>
          <w:szCs w:val="22"/>
        </w:rPr>
        <w:t> </w:t>
      </w:r>
      <w:r w:rsidRPr="005D45EE">
        <w:rPr>
          <w:rFonts w:asciiTheme="minorHAnsi" w:hAnsiTheme="minorHAnsi"/>
          <w:sz w:val="22"/>
          <w:szCs w:val="22"/>
        </w:rPr>
        <w:t>zastrzeżeniem art. 9</w:t>
      </w:r>
      <w:r w:rsidR="00E96F28" w:rsidRPr="005D45EE">
        <w:rPr>
          <w:rFonts w:asciiTheme="minorHAnsi" w:hAnsiTheme="minorHAnsi"/>
          <w:sz w:val="22"/>
          <w:szCs w:val="22"/>
        </w:rPr>
        <w:t>3 u</w:t>
      </w:r>
      <w:r w:rsidRPr="005D45EE">
        <w:rPr>
          <w:rFonts w:asciiTheme="minorHAnsi" w:hAnsiTheme="minorHAnsi"/>
          <w:sz w:val="22"/>
          <w:szCs w:val="22"/>
        </w:rPr>
        <w:t>st. 4 ustawy</w:t>
      </w:r>
      <w:r w:rsidR="00E96F28" w:rsidRPr="005D45EE">
        <w:rPr>
          <w:rFonts w:asciiTheme="minorHAnsi" w:hAnsiTheme="minorHAnsi"/>
          <w:sz w:val="22"/>
          <w:szCs w:val="22"/>
        </w:rPr>
        <w:t xml:space="preserve"> Pzp</w:t>
      </w:r>
      <w:r w:rsidRPr="005D45EE">
        <w:rPr>
          <w:rFonts w:asciiTheme="minorHAnsi" w:hAnsiTheme="minorHAnsi"/>
          <w:sz w:val="22"/>
          <w:szCs w:val="22"/>
        </w:rPr>
        <w:t>.</w:t>
      </w:r>
    </w:p>
    <w:p w:rsidR="00C50C4A" w:rsidRPr="005D45EE" w:rsidRDefault="00C50C4A" w:rsidP="00971EDF">
      <w:pPr>
        <w:pStyle w:val="Tekstpodstawowy"/>
        <w:tabs>
          <w:tab w:val="left" w:pos="357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13.</w:t>
      </w:r>
      <w:r w:rsidRPr="005D45EE">
        <w:rPr>
          <w:rFonts w:asciiTheme="minorHAnsi" w:hAnsiTheme="minorHAnsi"/>
          <w:sz w:val="22"/>
          <w:szCs w:val="22"/>
        </w:rPr>
        <w:tab/>
        <w:t>Wykonawca może wprowadzić zmiany, poprawki, modyfikację i uzupełnienia do złożonych ofert pod warunkiem, że zamawiający otrzyma pisemne powiadomienie o wprowadzeniu zmian, poprawek itp. przed terminem składania ofert.</w:t>
      </w:r>
    </w:p>
    <w:p w:rsidR="00C50C4A" w:rsidRPr="005D45EE" w:rsidRDefault="00C50C4A" w:rsidP="00971EDF">
      <w:pPr>
        <w:pStyle w:val="Tekstpodstawowy"/>
        <w:tabs>
          <w:tab w:val="left" w:pos="357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14.</w:t>
      </w:r>
      <w:r w:rsidRPr="005D45EE">
        <w:rPr>
          <w:rFonts w:asciiTheme="minorHAnsi" w:hAnsiTheme="minorHAnsi"/>
          <w:sz w:val="22"/>
          <w:szCs w:val="22"/>
        </w:rPr>
        <w:tab/>
        <w:t>Powiadomienie o wprowa</w:t>
      </w:r>
      <w:r w:rsidR="00E96F28" w:rsidRPr="005D45EE">
        <w:rPr>
          <w:rFonts w:asciiTheme="minorHAnsi" w:hAnsiTheme="minorHAnsi"/>
          <w:sz w:val="22"/>
          <w:szCs w:val="22"/>
        </w:rPr>
        <w:t>dzeniu zmian musi być złożone według</w:t>
      </w:r>
      <w:r w:rsidRPr="005D45EE">
        <w:rPr>
          <w:rFonts w:asciiTheme="minorHAnsi" w:hAnsiTheme="minorHAnsi"/>
          <w:sz w:val="22"/>
          <w:szCs w:val="22"/>
        </w:rPr>
        <w:t xml:space="preserve"> takich samych zasad jak składana oferta</w:t>
      </w:r>
      <w:r w:rsidR="00E96F28" w:rsidRPr="005D45EE">
        <w:rPr>
          <w:rFonts w:asciiTheme="minorHAnsi" w:hAnsiTheme="minorHAnsi"/>
          <w:sz w:val="22"/>
          <w:szCs w:val="22"/>
        </w:rPr>
        <w:t>,</w:t>
      </w:r>
      <w:r w:rsidRPr="005D45EE">
        <w:rPr>
          <w:rFonts w:asciiTheme="minorHAnsi" w:hAnsiTheme="minorHAnsi"/>
          <w:sz w:val="22"/>
          <w:szCs w:val="22"/>
        </w:rPr>
        <w:t xml:space="preserve"> tj. odpowiednio oznakowanych z dopiskiem „ZMIANA”.</w:t>
      </w:r>
    </w:p>
    <w:p w:rsidR="00C50C4A" w:rsidRPr="005D45EE" w:rsidRDefault="00C50C4A" w:rsidP="00971EDF">
      <w:pPr>
        <w:pStyle w:val="Tekstpodstawowy"/>
        <w:tabs>
          <w:tab w:val="left" w:pos="340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15.</w:t>
      </w:r>
      <w:r w:rsidRPr="005D45EE">
        <w:rPr>
          <w:rFonts w:asciiTheme="minorHAnsi" w:hAnsiTheme="minorHAnsi"/>
          <w:sz w:val="22"/>
          <w:szCs w:val="22"/>
        </w:rPr>
        <w:tab/>
        <w:t>Wykonawca ma prawo przed upływem terminu składania ofert wycofać się z postępowania poprzez złożenie pisemnego powiad</w:t>
      </w:r>
      <w:r w:rsidR="00E96F28" w:rsidRPr="005D45EE">
        <w:rPr>
          <w:rFonts w:asciiTheme="minorHAnsi" w:hAnsiTheme="minorHAnsi"/>
          <w:sz w:val="22"/>
          <w:szCs w:val="22"/>
        </w:rPr>
        <w:t>omienia (według</w:t>
      </w:r>
      <w:r w:rsidRPr="005D45EE">
        <w:rPr>
          <w:rFonts w:asciiTheme="minorHAnsi" w:hAnsiTheme="minorHAnsi"/>
          <w:sz w:val="22"/>
          <w:szCs w:val="22"/>
        </w:rPr>
        <w:t xml:space="preserve"> takich samych zasad jak wprowadzenie zmian i poprawek) z napisem na kopercie „WYCOFANIE”.</w:t>
      </w:r>
    </w:p>
    <w:p w:rsidR="00C50C4A" w:rsidRPr="005D45EE" w:rsidRDefault="00C50C4A" w:rsidP="00971EDF">
      <w:pPr>
        <w:pStyle w:val="Tekstpodstawowy"/>
        <w:tabs>
          <w:tab w:val="left" w:pos="357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16.</w:t>
      </w:r>
      <w:r w:rsidRPr="005D45EE">
        <w:rPr>
          <w:rFonts w:asciiTheme="minorHAnsi" w:hAnsiTheme="minorHAnsi"/>
          <w:sz w:val="22"/>
          <w:szCs w:val="22"/>
        </w:rPr>
        <w:tab/>
        <w:t>Koperty oznakowane dopiskiem „ZMIANA” zostaną otwarte przy otwieraniu oferty wykonawcy, który wprowadził zmiany i po stwierdzeniu poprawności procedu</w:t>
      </w:r>
      <w:r w:rsidR="00E96F28" w:rsidRPr="005D45EE">
        <w:rPr>
          <w:rFonts w:asciiTheme="minorHAnsi" w:hAnsiTheme="minorHAnsi"/>
          <w:sz w:val="22"/>
          <w:szCs w:val="22"/>
        </w:rPr>
        <w:t>ry dokonania zmian</w:t>
      </w:r>
      <w:r w:rsidRPr="005D45EE">
        <w:rPr>
          <w:rFonts w:asciiTheme="minorHAnsi" w:hAnsiTheme="minorHAnsi"/>
          <w:sz w:val="22"/>
          <w:szCs w:val="22"/>
        </w:rPr>
        <w:t xml:space="preserve"> zostaną dołączone do oferty. Koperty ofert wycofywanych nie będą otwierane.</w:t>
      </w:r>
    </w:p>
    <w:p w:rsidR="00C871F0" w:rsidRPr="005D45EE" w:rsidRDefault="00C871F0" w:rsidP="00971EDF">
      <w:pPr>
        <w:pStyle w:val="Tekstpodstawowy"/>
        <w:tabs>
          <w:tab w:val="left" w:pos="357"/>
        </w:tabs>
        <w:spacing w:line="276" w:lineRule="auto"/>
        <w:ind w:left="340" w:hanging="34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17.</w:t>
      </w:r>
      <w:r w:rsidRPr="005D45EE">
        <w:rPr>
          <w:rFonts w:asciiTheme="minorHAnsi" w:hAnsiTheme="minorHAnsi"/>
          <w:sz w:val="22"/>
          <w:szCs w:val="22"/>
        </w:rPr>
        <w:t xml:space="preserve"> W przypadku gdy Wykonawcy wspólnie ubiegają się o udzielenie zamówienia, wówczas ustanawiają pełnomocnika do reprezentowania ich w postępowaniu o udzielenie zamówienia albo reprezentowania w postępowaniu i zawarcia umowy w sprawie zamówienia publicznego. Pełnomocnictwo powinno być sporządzone w formie pisemnej. Pełnomocnictwo takie może również wynikać z umowy konsorcjum, którą w tym przypadku w oryginale lub kopii poświadczonej za </w:t>
      </w:r>
      <w:r w:rsidR="001407BD" w:rsidRPr="005D45EE">
        <w:rPr>
          <w:rFonts w:asciiTheme="minorHAnsi" w:hAnsiTheme="minorHAnsi"/>
          <w:sz w:val="22"/>
          <w:szCs w:val="22"/>
        </w:rPr>
        <w:t>zgodność z oryginałem Wykonawca przedstawia Zamawiającemu przed podpisaniem umowy.</w:t>
      </w:r>
    </w:p>
    <w:p w:rsidR="00FA3937" w:rsidRPr="005D45EE" w:rsidRDefault="00FA3937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5D45EE">
        <w:rPr>
          <w:rFonts w:asciiTheme="minorHAnsi" w:hAnsiTheme="minorHAnsi"/>
          <w:b/>
          <w:sz w:val="22"/>
          <w:szCs w:val="22"/>
          <w:u w:val="single"/>
        </w:rPr>
        <w:t>XVI</w:t>
      </w:r>
      <w:r w:rsidR="00D25186">
        <w:rPr>
          <w:rFonts w:asciiTheme="minorHAnsi" w:hAnsiTheme="minorHAnsi"/>
          <w:b/>
          <w:sz w:val="22"/>
          <w:szCs w:val="22"/>
          <w:u w:val="single"/>
        </w:rPr>
        <w:t>I</w:t>
      </w:r>
      <w:r w:rsidRPr="005D45EE">
        <w:rPr>
          <w:rFonts w:asciiTheme="minorHAnsi" w:hAnsiTheme="minorHAnsi"/>
          <w:b/>
          <w:sz w:val="22"/>
          <w:szCs w:val="22"/>
          <w:u w:val="single"/>
        </w:rPr>
        <w:t>. MIEJSCE I TERMIN SKŁADANIA OFERT</w:t>
      </w:r>
    </w:p>
    <w:p w:rsidR="00470014" w:rsidRPr="005D45EE" w:rsidRDefault="00470014" w:rsidP="00971EDF">
      <w:pPr>
        <w:autoSpaceDE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470014" w:rsidRPr="005D45EE" w:rsidRDefault="00470014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 xml:space="preserve">1. 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Ofertę należy złożyć w nieprzejrzystym, zamkniętym opakowaniu w </w:t>
      </w:r>
      <w:r w:rsidR="007D6136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biurze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 Zamawiającego:</w:t>
      </w:r>
    </w:p>
    <w:p w:rsidR="00470014" w:rsidRPr="005D45EE" w:rsidRDefault="00470014" w:rsidP="00971EDF">
      <w:pPr>
        <w:autoSpaceDE w:val="0"/>
        <w:spacing w:line="276" w:lineRule="auto"/>
        <w:jc w:val="both"/>
        <w:rPr>
          <w:rFonts w:asciiTheme="minorHAnsi" w:eastAsia="PalatinoLinotype-Bold" w:hAnsiTheme="minorHAnsi" w:cs="PalatinoLinotype-Bold"/>
          <w:b/>
          <w:bCs/>
          <w:sz w:val="22"/>
          <w:szCs w:val="22"/>
          <w:shd w:val="clear" w:color="auto" w:fill="FFFF00"/>
        </w:rPr>
      </w:pP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Kujawsko-Pomorskie Inwestycje Medyczne Sp. z o.o., ul. </w:t>
      </w:r>
      <w:r w:rsidR="00A22997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M. Skłodowskiej-Curie 73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, 87-100 Toruń, 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  <w:u w:val="single"/>
        </w:rPr>
        <w:t xml:space="preserve">pokój nr </w:t>
      </w:r>
      <w:r w:rsidR="00A22997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  <w:u w:val="single"/>
        </w:rPr>
        <w:t>1</w:t>
      </w:r>
      <w:r w:rsidR="007D6136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  <w:u w:val="single"/>
        </w:rPr>
        <w:t>3</w:t>
      </w:r>
      <w:r w:rsidR="00A22997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  <w:u w:val="single"/>
        </w:rPr>
        <w:t>1</w:t>
      </w:r>
      <w:r w:rsidRPr="005D45EE">
        <w:rPr>
          <w:rFonts w:asciiTheme="minorHAnsi" w:eastAsia="PalatinoLinotype-Roman" w:hAnsiTheme="minorHAnsi" w:cs="PalatinoLinotype-Roman"/>
          <w:sz w:val="22"/>
          <w:szCs w:val="22"/>
        </w:rPr>
        <w:t xml:space="preserve">, </w:t>
      </w:r>
      <w:r w:rsidRPr="005D45EE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 xml:space="preserve">w terminie do dnia </w:t>
      </w:r>
      <w:r w:rsidR="00AC3AC7" w:rsidRPr="00AC3AC7">
        <w:rPr>
          <w:rFonts w:asciiTheme="minorHAnsi" w:hAnsiTheme="minorHAnsi"/>
          <w:b/>
          <w:sz w:val="22"/>
          <w:szCs w:val="22"/>
        </w:rPr>
        <w:t>29.08.</w:t>
      </w:r>
      <w:r w:rsidR="00D25186" w:rsidRPr="00AC3AC7">
        <w:rPr>
          <w:rFonts w:asciiTheme="minorHAnsi" w:hAnsiTheme="minorHAnsi"/>
          <w:b/>
          <w:sz w:val="22"/>
          <w:szCs w:val="22"/>
        </w:rPr>
        <w:t>201</w:t>
      </w:r>
      <w:r w:rsidR="002A621F" w:rsidRPr="00AC3AC7">
        <w:rPr>
          <w:rFonts w:asciiTheme="minorHAnsi" w:hAnsiTheme="minorHAnsi"/>
          <w:b/>
          <w:sz w:val="22"/>
          <w:szCs w:val="22"/>
        </w:rPr>
        <w:t>7</w:t>
      </w:r>
      <w:r w:rsidRPr="005D45EE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 xml:space="preserve"> r. do godz. </w:t>
      </w:r>
      <w:r w:rsidR="003A462F" w:rsidRPr="005D45EE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>10</w:t>
      </w:r>
      <w:r w:rsidR="005B5795" w:rsidRPr="005D45EE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>:</w:t>
      </w:r>
      <w:r w:rsidR="00EB0AC0" w:rsidRPr="005D45EE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>00</w:t>
      </w:r>
      <w:r w:rsidR="005B5795" w:rsidRPr="005D45EE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>.</w:t>
      </w:r>
    </w:p>
    <w:p w:rsidR="00470014" w:rsidRPr="005D45EE" w:rsidRDefault="00EB0AC0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3</w:t>
      </w:r>
      <w:r w:rsidR="00470014"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 xml:space="preserve">. </w:t>
      </w:r>
      <w:r w:rsidR="00470014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Bezpośrednio przed otwarciem ofert Zamawiający poda kwotę, jaką zamierza przeznaczyć na sfinansowanie zamówienia.</w:t>
      </w:r>
    </w:p>
    <w:p w:rsidR="00470014" w:rsidRPr="005D45EE" w:rsidRDefault="00EB0AC0" w:rsidP="00971EDF">
      <w:pPr>
        <w:autoSpaceDE w:val="0"/>
        <w:spacing w:line="276" w:lineRule="auto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4</w:t>
      </w:r>
      <w:r w:rsidR="00470014"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.</w:t>
      </w:r>
      <w:r w:rsidR="00470014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 Otwarcie ofert jest jawne i następuje bezpośrednio po upływie terminu ich składania.</w:t>
      </w:r>
    </w:p>
    <w:p w:rsidR="00944FDE" w:rsidRPr="005D45EE" w:rsidRDefault="00EB0AC0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>5</w:t>
      </w:r>
      <w:r w:rsidR="00470014"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 xml:space="preserve">. </w:t>
      </w:r>
      <w:r w:rsidR="00470014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Zamawiający dokona </w:t>
      </w:r>
      <w:r w:rsidR="00470014" w:rsidRPr="005D45EE">
        <w:rPr>
          <w:rFonts w:asciiTheme="minorHAnsi" w:eastAsia="PalatinoLinotype-Bold" w:hAnsiTheme="minorHAnsi" w:cs="PalatinoLinotype-Bold"/>
          <w:color w:val="000000"/>
          <w:sz w:val="22"/>
          <w:szCs w:val="22"/>
        </w:rPr>
        <w:t xml:space="preserve">otwarcia ofert </w:t>
      </w:r>
      <w:r w:rsidR="00470014" w:rsidRPr="005D45EE">
        <w:rPr>
          <w:rFonts w:asciiTheme="minorHAnsi" w:eastAsia="PalatinoLinotype-Bold" w:hAnsiTheme="minorHAnsi" w:cs="PalatinoLinotype-Bold"/>
          <w:b/>
          <w:color w:val="000000"/>
          <w:sz w:val="22"/>
          <w:szCs w:val="22"/>
        </w:rPr>
        <w:t>w dniu</w:t>
      </w:r>
      <w:r w:rsidR="00944FDE" w:rsidRPr="005D45EE">
        <w:rPr>
          <w:rFonts w:asciiTheme="minorHAnsi" w:eastAsia="PalatinoLinotype-Bold" w:hAnsiTheme="minorHAnsi" w:cs="PalatinoLinotype-Bold"/>
          <w:color w:val="000000"/>
          <w:sz w:val="22"/>
          <w:szCs w:val="22"/>
        </w:rPr>
        <w:t xml:space="preserve"> </w:t>
      </w:r>
      <w:bookmarkStart w:id="0" w:name="_GoBack"/>
      <w:r w:rsidR="00AC3AC7" w:rsidRPr="00AC3AC7">
        <w:rPr>
          <w:rFonts w:asciiTheme="minorHAnsi" w:hAnsiTheme="minorHAnsi"/>
          <w:b/>
          <w:sz w:val="22"/>
          <w:szCs w:val="22"/>
        </w:rPr>
        <w:t>29.08</w:t>
      </w:r>
      <w:bookmarkEnd w:id="0"/>
      <w:r w:rsidR="00AC3AC7" w:rsidRPr="00AC3AC7">
        <w:rPr>
          <w:rFonts w:asciiTheme="minorHAnsi" w:hAnsiTheme="minorHAnsi"/>
          <w:b/>
          <w:sz w:val="22"/>
          <w:szCs w:val="22"/>
        </w:rPr>
        <w:t>.</w:t>
      </w:r>
      <w:r w:rsidR="00EB3303" w:rsidRPr="00AC3AC7">
        <w:rPr>
          <w:rFonts w:asciiTheme="minorHAnsi" w:hAnsiTheme="minorHAnsi"/>
          <w:b/>
          <w:sz w:val="22"/>
          <w:szCs w:val="22"/>
        </w:rPr>
        <w:t>201</w:t>
      </w:r>
      <w:r w:rsidR="002A621F" w:rsidRPr="00AC3AC7">
        <w:rPr>
          <w:rFonts w:asciiTheme="minorHAnsi" w:hAnsiTheme="minorHAnsi"/>
          <w:b/>
          <w:sz w:val="22"/>
          <w:szCs w:val="22"/>
        </w:rPr>
        <w:t>7</w:t>
      </w:r>
      <w:r w:rsidR="00944FDE" w:rsidRPr="005D45EE">
        <w:rPr>
          <w:rFonts w:asciiTheme="minorHAnsi" w:eastAsia="PalatinoLinotype-Bold" w:hAnsiTheme="minorHAnsi" w:cs="PalatinoLinotype-Bold"/>
          <w:color w:val="000000"/>
          <w:sz w:val="22"/>
          <w:szCs w:val="22"/>
        </w:rPr>
        <w:t xml:space="preserve"> </w:t>
      </w:r>
      <w:r w:rsidR="00944FDE" w:rsidRPr="005D45EE">
        <w:rPr>
          <w:rFonts w:asciiTheme="minorHAnsi" w:eastAsia="PalatinoLinotype-Bold" w:hAnsiTheme="minorHAnsi" w:cs="PalatinoLinotype-Bold"/>
          <w:b/>
          <w:bCs/>
          <w:color w:val="000000"/>
          <w:sz w:val="22"/>
          <w:szCs w:val="22"/>
        </w:rPr>
        <w:t xml:space="preserve">r. o godz. </w:t>
      </w:r>
      <w:r w:rsidR="003A462F" w:rsidRPr="005D45EE">
        <w:rPr>
          <w:rFonts w:asciiTheme="minorHAnsi" w:eastAsia="PalatinoLinotype-Bold" w:hAnsiTheme="minorHAnsi" w:cs="PalatinoLinotype-Bold"/>
          <w:b/>
          <w:bCs/>
          <w:color w:val="000000"/>
          <w:sz w:val="22"/>
          <w:szCs w:val="22"/>
        </w:rPr>
        <w:t>10</w:t>
      </w:r>
      <w:r w:rsidR="005B5795" w:rsidRPr="005D45EE">
        <w:rPr>
          <w:rFonts w:asciiTheme="minorHAnsi" w:eastAsia="PalatinoLinotype-Bold" w:hAnsiTheme="minorHAnsi" w:cs="PalatinoLinotype-Bold"/>
          <w:b/>
          <w:bCs/>
          <w:color w:val="000000"/>
          <w:sz w:val="22"/>
          <w:szCs w:val="22"/>
        </w:rPr>
        <w:t>:15</w:t>
      </w:r>
      <w:r w:rsidR="00944FDE" w:rsidRPr="005D45EE">
        <w:rPr>
          <w:rFonts w:asciiTheme="minorHAnsi" w:eastAsia="PalatinoLinotype-Bold" w:hAnsiTheme="minorHAnsi" w:cs="PalatinoLinotype-Bold"/>
          <w:b/>
          <w:bCs/>
          <w:color w:val="000000"/>
          <w:sz w:val="22"/>
          <w:szCs w:val="22"/>
        </w:rPr>
        <w:t xml:space="preserve"> </w:t>
      </w:r>
      <w:r w:rsidR="007D6136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w biurze</w:t>
      </w:r>
      <w:r w:rsidR="00470014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 Zamawiającego: </w:t>
      </w:r>
    </w:p>
    <w:p w:rsidR="00944FDE" w:rsidRDefault="00944FDE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Kujawsko-Pomorskie Inwestycje Medyczne Sp. z o.o., ul. </w:t>
      </w:r>
      <w:r w:rsidR="00A22997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M. Skłodowskiej-Curie 73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, 87-100 Toruń, 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  <w:u w:val="single"/>
        </w:rPr>
        <w:t xml:space="preserve">pokój nr </w:t>
      </w:r>
      <w:r w:rsidR="007D6136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  <w:u w:val="single"/>
        </w:rPr>
        <w:t>12</w:t>
      </w:r>
      <w:r w:rsidR="00D25186">
        <w:rPr>
          <w:rFonts w:asciiTheme="minorHAnsi" w:eastAsia="PalatinoLinotype-Roman" w:hAnsiTheme="minorHAnsi" w:cs="PalatinoLinotype-Roman"/>
          <w:color w:val="000000"/>
          <w:sz w:val="22"/>
          <w:szCs w:val="22"/>
          <w:u w:val="single"/>
        </w:rPr>
        <w:t>0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.</w:t>
      </w:r>
    </w:p>
    <w:p w:rsidR="00D25186" w:rsidRPr="00D25186" w:rsidRDefault="00D25186" w:rsidP="00D25186">
      <w:p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sz w:val="22"/>
        </w:rPr>
        <w:t>5.</w:t>
      </w:r>
      <w:r>
        <w:rPr>
          <w:rFonts w:asciiTheme="minorHAnsi" w:hAnsiTheme="minorHAnsi"/>
          <w:sz w:val="22"/>
        </w:rPr>
        <w:t xml:space="preserve"> </w:t>
      </w:r>
      <w:r w:rsidRPr="00D25186">
        <w:rPr>
          <w:rFonts w:asciiTheme="minorHAnsi" w:hAnsiTheme="minorHAnsi"/>
          <w:sz w:val="22"/>
        </w:rPr>
        <w:t>Niezwłocznie po otwarciu ofert zamawiający zamieści na stronie internetowej informacje dotyczące:</w:t>
      </w:r>
    </w:p>
    <w:p w:rsidR="00D25186" w:rsidRPr="00D25186" w:rsidRDefault="00D25186" w:rsidP="00D25186">
      <w:p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- </w:t>
      </w:r>
      <w:r w:rsidRPr="00D25186">
        <w:rPr>
          <w:rFonts w:asciiTheme="minorHAnsi" w:hAnsiTheme="minorHAnsi"/>
          <w:sz w:val="22"/>
        </w:rPr>
        <w:t>kwoty, jaką zamierza przeznac</w:t>
      </w:r>
      <w:r>
        <w:rPr>
          <w:rFonts w:asciiTheme="minorHAnsi" w:hAnsiTheme="minorHAnsi"/>
          <w:sz w:val="22"/>
        </w:rPr>
        <w:t>zyć na sfinansowanie zamówienia,</w:t>
      </w:r>
    </w:p>
    <w:p w:rsidR="00D25186" w:rsidRPr="00D25186" w:rsidRDefault="00D25186" w:rsidP="00D25186">
      <w:p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lastRenderedPageBreak/>
        <w:t xml:space="preserve">- </w:t>
      </w:r>
      <w:r w:rsidRPr="00D25186">
        <w:rPr>
          <w:rFonts w:asciiTheme="minorHAnsi" w:hAnsiTheme="minorHAnsi"/>
          <w:sz w:val="22"/>
        </w:rPr>
        <w:t xml:space="preserve">firm oraz adresów wykonawców, </w:t>
      </w:r>
      <w:r>
        <w:rPr>
          <w:rFonts w:asciiTheme="minorHAnsi" w:hAnsiTheme="minorHAnsi"/>
          <w:sz w:val="22"/>
        </w:rPr>
        <w:t>którzy złożyli oferty w terminie,</w:t>
      </w:r>
    </w:p>
    <w:p w:rsidR="00D25186" w:rsidRPr="00D25186" w:rsidRDefault="00D25186" w:rsidP="00D25186">
      <w:p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- </w:t>
      </w:r>
      <w:r w:rsidR="00C22E17">
        <w:rPr>
          <w:rFonts w:asciiTheme="minorHAnsi" w:hAnsiTheme="minorHAnsi"/>
          <w:sz w:val="22"/>
        </w:rPr>
        <w:t>informacji związanych z kryteriami o</w:t>
      </w:r>
      <w:r w:rsidRPr="00D25186">
        <w:rPr>
          <w:rFonts w:asciiTheme="minorHAnsi" w:hAnsiTheme="minorHAnsi"/>
          <w:sz w:val="22"/>
        </w:rPr>
        <w:t>ceny, terminu wykonania zamówienia, okresu gwarancji i</w:t>
      </w:r>
      <w:r w:rsidR="00844502">
        <w:rPr>
          <w:rFonts w:asciiTheme="minorHAnsi" w:hAnsiTheme="minorHAnsi"/>
          <w:sz w:val="22"/>
        </w:rPr>
        <w:t> </w:t>
      </w:r>
      <w:r w:rsidRPr="00D25186">
        <w:rPr>
          <w:rFonts w:asciiTheme="minorHAnsi" w:hAnsiTheme="minorHAnsi"/>
          <w:sz w:val="22"/>
        </w:rPr>
        <w:t>warunków płatności zawartych w ofertach</w:t>
      </w:r>
      <w:r>
        <w:rPr>
          <w:rFonts w:asciiTheme="minorHAnsi" w:hAnsiTheme="minorHAnsi"/>
          <w:sz w:val="22"/>
        </w:rPr>
        <w:t>.</w:t>
      </w:r>
    </w:p>
    <w:p w:rsidR="00D25186" w:rsidRPr="00866205" w:rsidRDefault="00866205" w:rsidP="00866205">
      <w:pPr>
        <w:spacing w:line="276" w:lineRule="auto"/>
        <w:jc w:val="both"/>
        <w:rPr>
          <w:rFonts w:asciiTheme="minorHAnsi" w:hAnsiTheme="minorHAnsi"/>
          <w:sz w:val="22"/>
        </w:rPr>
      </w:pPr>
      <w:r w:rsidRPr="00866205">
        <w:rPr>
          <w:rFonts w:asciiTheme="minorHAnsi" w:hAnsiTheme="minorHAnsi"/>
          <w:b/>
          <w:sz w:val="22"/>
        </w:rPr>
        <w:t>6.</w:t>
      </w:r>
      <w:r>
        <w:rPr>
          <w:rFonts w:asciiTheme="minorHAnsi" w:hAnsiTheme="minorHAnsi"/>
          <w:sz w:val="22"/>
        </w:rPr>
        <w:t xml:space="preserve"> </w:t>
      </w:r>
      <w:r w:rsidR="00D25186" w:rsidRPr="00866205">
        <w:rPr>
          <w:rFonts w:asciiTheme="minorHAnsi" w:hAnsiTheme="minorHAnsi"/>
          <w:sz w:val="22"/>
        </w:rPr>
        <w:t>Wykonawca w terminie 3 dni od daty zamieszczenia na stronie wymienionych  informacji składa oświadczenie o przynależności lub braku przynależności do tej samej grupy kapitałowej.</w:t>
      </w:r>
    </w:p>
    <w:p w:rsidR="00D25186" w:rsidRDefault="00D25186" w:rsidP="00D25186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5D45EE">
        <w:rPr>
          <w:rFonts w:asciiTheme="minorHAnsi" w:hAnsiTheme="minorHAnsi"/>
          <w:b/>
          <w:sz w:val="22"/>
          <w:szCs w:val="22"/>
          <w:u w:val="single"/>
        </w:rPr>
        <w:t>XVI</w:t>
      </w:r>
      <w:r w:rsidR="00866205">
        <w:rPr>
          <w:rFonts w:asciiTheme="minorHAnsi" w:hAnsiTheme="minorHAnsi"/>
          <w:b/>
          <w:sz w:val="22"/>
          <w:szCs w:val="22"/>
          <w:u w:val="single"/>
        </w:rPr>
        <w:t>I</w:t>
      </w:r>
      <w:r w:rsidRPr="005D45EE">
        <w:rPr>
          <w:rFonts w:asciiTheme="minorHAnsi" w:hAnsiTheme="minorHAnsi"/>
          <w:b/>
          <w:sz w:val="22"/>
          <w:szCs w:val="22"/>
          <w:u w:val="single"/>
        </w:rPr>
        <w:t>I. OPIS SPOSOBU OBLICZANIA CENY</w:t>
      </w: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807C67" w:rsidRPr="005D45EE" w:rsidRDefault="00807C67" w:rsidP="00EE78A2">
      <w:pPr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D45EE">
        <w:rPr>
          <w:rFonts w:asciiTheme="minorHAnsi" w:hAnsiTheme="minorHAnsi"/>
          <w:color w:val="000000"/>
          <w:sz w:val="22"/>
          <w:szCs w:val="22"/>
        </w:rPr>
        <w:t>Od Wykonawcy wymaga się określenia ceny ryczałtowej netto i brutto z wyszczególnieniem należnego podatku VAT za wykonanie całego przedmiotu zamówienia. Cena ryczałtowa uwzględnia całość zamówienia i wszystkie koszty, jakie Wykonawca poniesie w związku z</w:t>
      </w:r>
      <w:r w:rsidR="007716C8" w:rsidRPr="005D45EE">
        <w:rPr>
          <w:rFonts w:asciiTheme="minorHAnsi" w:hAnsiTheme="minorHAnsi"/>
          <w:color w:val="000000"/>
          <w:sz w:val="22"/>
          <w:szCs w:val="22"/>
        </w:rPr>
        <w:t> </w:t>
      </w:r>
      <w:r w:rsidRPr="005D45EE">
        <w:rPr>
          <w:rFonts w:asciiTheme="minorHAnsi" w:hAnsiTheme="minorHAnsi"/>
          <w:color w:val="000000"/>
          <w:sz w:val="22"/>
          <w:szCs w:val="22"/>
        </w:rPr>
        <w:t>realizacją zamówienia.</w:t>
      </w:r>
    </w:p>
    <w:p w:rsidR="00807C67" w:rsidRPr="005D45EE" w:rsidRDefault="00807C67" w:rsidP="00EE78A2">
      <w:pPr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D45EE">
        <w:rPr>
          <w:rFonts w:asciiTheme="minorHAnsi" w:hAnsiTheme="minorHAnsi"/>
          <w:color w:val="000000"/>
          <w:sz w:val="22"/>
          <w:szCs w:val="22"/>
        </w:rPr>
        <w:t>Oferowana cena ryczałtowa jest ostateczna i Wykonawca nie może żądać podwyższeni</w:t>
      </w:r>
      <w:r w:rsidR="00734436" w:rsidRPr="005D45EE">
        <w:rPr>
          <w:rFonts w:asciiTheme="minorHAnsi" w:hAnsiTheme="minorHAnsi"/>
          <w:color w:val="000000"/>
          <w:sz w:val="22"/>
          <w:szCs w:val="22"/>
        </w:rPr>
        <w:t xml:space="preserve">a  wynagrodzenia ryczałtowego (zgodnie z art. 632 </w:t>
      </w:r>
      <w:r w:rsidR="00806CDF" w:rsidRPr="005D45EE">
        <w:rPr>
          <w:rFonts w:asciiTheme="minorHAnsi" w:hAnsiTheme="minorHAnsi"/>
          <w:color w:val="000000"/>
          <w:sz w:val="22"/>
          <w:szCs w:val="22"/>
        </w:rPr>
        <w:t>kodeksu cywilnego</w:t>
      </w:r>
      <w:r w:rsidRPr="005D45EE">
        <w:rPr>
          <w:rFonts w:asciiTheme="minorHAnsi" w:hAnsiTheme="minorHAnsi"/>
          <w:color w:val="000000"/>
          <w:sz w:val="22"/>
          <w:szCs w:val="22"/>
        </w:rPr>
        <w:t>)</w:t>
      </w:r>
      <w:r w:rsidR="00D44E67" w:rsidRPr="005D45EE">
        <w:rPr>
          <w:rFonts w:asciiTheme="minorHAnsi" w:hAnsiTheme="minorHAnsi"/>
          <w:color w:val="000000"/>
          <w:sz w:val="22"/>
          <w:szCs w:val="22"/>
        </w:rPr>
        <w:t>.</w:t>
      </w:r>
    </w:p>
    <w:p w:rsidR="00807C67" w:rsidRDefault="00394AAC" w:rsidP="00EE78A2">
      <w:pPr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5D45EE">
        <w:rPr>
          <w:rFonts w:asciiTheme="minorHAnsi" w:hAnsiTheme="minorHAnsi"/>
          <w:color w:val="000000"/>
          <w:sz w:val="22"/>
          <w:szCs w:val="22"/>
        </w:rPr>
        <w:t>Cen</w:t>
      </w:r>
      <w:r w:rsidR="005426A6" w:rsidRPr="005D45EE">
        <w:rPr>
          <w:rFonts w:asciiTheme="minorHAnsi" w:hAnsiTheme="minorHAnsi"/>
          <w:color w:val="000000"/>
          <w:sz w:val="22"/>
          <w:szCs w:val="22"/>
        </w:rPr>
        <w:t xml:space="preserve">ę oferty i inne wartości cenowe </w:t>
      </w:r>
      <w:r w:rsidRPr="005D45EE">
        <w:rPr>
          <w:rFonts w:asciiTheme="minorHAnsi" w:hAnsiTheme="minorHAnsi"/>
          <w:color w:val="000000"/>
          <w:sz w:val="22"/>
          <w:szCs w:val="22"/>
        </w:rPr>
        <w:t xml:space="preserve">wskazane w </w:t>
      </w:r>
      <w:r w:rsidR="00887997">
        <w:rPr>
          <w:rFonts w:asciiTheme="minorHAnsi" w:hAnsiTheme="minorHAnsi"/>
          <w:color w:val="000000"/>
          <w:sz w:val="22"/>
          <w:szCs w:val="22"/>
        </w:rPr>
        <w:t>Formularzu oferty</w:t>
      </w:r>
      <w:r w:rsidRPr="005D45EE">
        <w:rPr>
          <w:rFonts w:asciiTheme="minorHAnsi" w:hAnsiTheme="minorHAnsi"/>
          <w:color w:val="000000"/>
          <w:sz w:val="22"/>
          <w:szCs w:val="22"/>
        </w:rPr>
        <w:t xml:space="preserve"> należy określić z</w:t>
      </w:r>
      <w:r w:rsidR="007716C8" w:rsidRPr="005D45EE">
        <w:rPr>
          <w:rFonts w:asciiTheme="minorHAnsi" w:hAnsiTheme="minorHAnsi"/>
          <w:color w:val="000000"/>
          <w:sz w:val="22"/>
          <w:szCs w:val="22"/>
        </w:rPr>
        <w:t> </w:t>
      </w:r>
      <w:r w:rsidR="00807C67" w:rsidRPr="005D45EE">
        <w:rPr>
          <w:rFonts w:asciiTheme="minorHAnsi" w:hAnsiTheme="minorHAnsi"/>
          <w:color w:val="000000"/>
          <w:sz w:val="22"/>
          <w:szCs w:val="22"/>
        </w:rPr>
        <w:t>dokładnośc</w:t>
      </w:r>
      <w:r w:rsidR="005426A6" w:rsidRPr="005D45EE">
        <w:rPr>
          <w:rFonts w:asciiTheme="minorHAnsi" w:hAnsiTheme="minorHAnsi"/>
          <w:color w:val="000000"/>
          <w:sz w:val="22"/>
          <w:szCs w:val="22"/>
        </w:rPr>
        <w:t>ią do dwóch miejsc po przecinku przy zachowaniu matematycznej zasady zaokrąglania liczb.</w:t>
      </w:r>
    </w:p>
    <w:p w:rsidR="00D867EC" w:rsidRPr="005D45EE" w:rsidRDefault="00D867EC" w:rsidP="00D867EC">
      <w:pPr>
        <w:spacing w:line="276" w:lineRule="auto"/>
        <w:ind w:left="36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C50C4A" w:rsidRPr="005D45EE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AF1777">
        <w:rPr>
          <w:rFonts w:asciiTheme="minorHAnsi" w:hAnsiTheme="minorHAnsi"/>
          <w:b/>
          <w:sz w:val="22"/>
          <w:szCs w:val="22"/>
          <w:u w:val="single"/>
        </w:rPr>
        <w:t>XIX. OPIS KRYTERIÓW, KTÓRYMI ZAMAWIAJĄCY BĘDZIE SIĘ KIEROWAŁ PRZY WYBORZE OFERTY WRAZ Z PODANIEM ZNACZENIA TYCH KRY</w:t>
      </w:r>
      <w:r w:rsidR="00983491" w:rsidRPr="00AF1777">
        <w:rPr>
          <w:rFonts w:asciiTheme="minorHAnsi" w:hAnsiTheme="minorHAnsi"/>
          <w:b/>
          <w:sz w:val="22"/>
          <w:szCs w:val="22"/>
          <w:u w:val="single"/>
        </w:rPr>
        <w:t>TERIÓW ORAZ SPOSOBU OCENY OFERT</w:t>
      </w:r>
    </w:p>
    <w:p w:rsidR="00B84FB2" w:rsidRPr="005D45EE" w:rsidRDefault="00B84FB2" w:rsidP="00971EDF">
      <w:pPr>
        <w:spacing w:line="276" w:lineRule="auto"/>
        <w:rPr>
          <w:rFonts w:asciiTheme="minorHAnsi" w:hAnsiTheme="minorHAnsi" w:cs="Arial"/>
          <w:sz w:val="22"/>
          <w:szCs w:val="22"/>
          <w:highlight w:val="yellow"/>
        </w:rPr>
      </w:pPr>
    </w:p>
    <w:p w:rsidR="000C7B00" w:rsidRDefault="00C96A73" w:rsidP="00C96A73">
      <w:pPr>
        <w:pStyle w:val="Akapitzlist"/>
        <w:spacing w:after="200" w:line="276" w:lineRule="auto"/>
        <w:ind w:left="0"/>
        <w:rPr>
          <w:rFonts w:asciiTheme="minorHAnsi" w:hAnsiTheme="minorHAnsi"/>
          <w:bCs/>
          <w:sz w:val="22"/>
          <w:szCs w:val="22"/>
        </w:rPr>
      </w:pPr>
      <w:r w:rsidRPr="00C96A73">
        <w:rPr>
          <w:rFonts w:asciiTheme="minorHAnsi" w:hAnsiTheme="minorHAnsi"/>
          <w:b/>
          <w:bCs/>
          <w:sz w:val="22"/>
          <w:szCs w:val="22"/>
        </w:rPr>
        <w:t>1.</w:t>
      </w:r>
      <w:r>
        <w:rPr>
          <w:rFonts w:asciiTheme="minorHAnsi" w:hAnsiTheme="minorHAnsi"/>
          <w:bCs/>
          <w:sz w:val="22"/>
          <w:szCs w:val="22"/>
        </w:rPr>
        <w:t xml:space="preserve"> </w:t>
      </w:r>
      <w:r w:rsidR="000C7B00" w:rsidRPr="00FA6D49">
        <w:rPr>
          <w:rFonts w:asciiTheme="minorHAnsi" w:hAnsiTheme="minorHAnsi"/>
          <w:bCs/>
          <w:sz w:val="22"/>
          <w:szCs w:val="22"/>
        </w:rPr>
        <w:t>Wybór najkorzystniejszej oferty zostanie dokonany według następujących kryteriów oceny ofert:</w:t>
      </w:r>
    </w:p>
    <w:p w:rsidR="00C96A73" w:rsidRDefault="00C96A73" w:rsidP="00C96A73">
      <w:pPr>
        <w:pStyle w:val="Akapitzlist"/>
        <w:spacing w:after="200" w:line="276" w:lineRule="auto"/>
        <w:ind w:left="0"/>
        <w:rPr>
          <w:rFonts w:asciiTheme="minorHAnsi" w:hAnsiTheme="minorHAnsi"/>
          <w:bCs/>
          <w:sz w:val="22"/>
          <w:szCs w:val="22"/>
        </w:rPr>
      </w:pPr>
    </w:p>
    <w:p w:rsidR="00C96A73" w:rsidRPr="00FA6D49" w:rsidRDefault="00C96A73" w:rsidP="00C96A73">
      <w:pPr>
        <w:pStyle w:val="Akapitzlist"/>
        <w:spacing w:after="200" w:line="276" w:lineRule="auto"/>
        <w:ind w:left="0"/>
        <w:rPr>
          <w:rFonts w:asciiTheme="minorHAnsi" w:hAnsiTheme="minorHAnsi"/>
          <w:bCs/>
          <w:sz w:val="22"/>
          <w:szCs w:val="22"/>
        </w:rPr>
      </w:pPr>
    </w:p>
    <w:tbl>
      <w:tblPr>
        <w:tblW w:w="0" w:type="auto"/>
        <w:tblInd w:w="1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44"/>
        <w:gridCol w:w="992"/>
      </w:tblGrid>
      <w:tr w:rsidR="000C7B00" w:rsidRPr="00FA6D49" w:rsidTr="004A6306">
        <w:trPr>
          <w:trHeight w:val="915"/>
        </w:trPr>
        <w:tc>
          <w:tcPr>
            <w:tcW w:w="709" w:type="dxa"/>
          </w:tcPr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A6D49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3544" w:type="dxa"/>
          </w:tcPr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A6D49">
              <w:rPr>
                <w:rFonts w:asciiTheme="minorHAnsi" w:hAnsiTheme="minorHAnsi"/>
                <w:b/>
                <w:sz w:val="22"/>
                <w:szCs w:val="22"/>
              </w:rPr>
              <w:t xml:space="preserve">           </w:t>
            </w:r>
          </w:p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A6D49">
              <w:rPr>
                <w:rFonts w:asciiTheme="minorHAnsi" w:hAnsiTheme="minorHAnsi"/>
                <w:b/>
                <w:sz w:val="22"/>
                <w:szCs w:val="22"/>
              </w:rPr>
              <w:t>Kryterium</w:t>
            </w:r>
          </w:p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0C7B00" w:rsidRPr="00FA6D49" w:rsidRDefault="000C7B00" w:rsidP="004A6306">
            <w:pPr>
              <w:pStyle w:val="Tekstpodstawowy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C7B00" w:rsidRPr="00FA6D49" w:rsidRDefault="000C7B00" w:rsidP="004A6306">
            <w:pPr>
              <w:pStyle w:val="Tekstpodstawowy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A6D49">
              <w:rPr>
                <w:rFonts w:asciiTheme="minorHAnsi" w:hAnsiTheme="minorHAnsi"/>
                <w:b/>
                <w:sz w:val="22"/>
                <w:szCs w:val="22"/>
              </w:rPr>
              <w:t>Waga (%)</w:t>
            </w:r>
          </w:p>
        </w:tc>
      </w:tr>
      <w:tr w:rsidR="000C7B00" w:rsidRPr="00FA6D49" w:rsidTr="004A6306">
        <w:trPr>
          <w:trHeight w:val="581"/>
        </w:trPr>
        <w:tc>
          <w:tcPr>
            <w:tcW w:w="709" w:type="dxa"/>
          </w:tcPr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A6D49">
              <w:rPr>
                <w:rFonts w:asciiTheme="minorHAnsi" w:hAnsiTheme="minorHAnsi"/>
                <w:b/>
                <w:sz w:val="22"/>
                <w:szCs w:val="22"/>
              </w:rPr>
              <w:t xml:space="preserve">  </w:t>
            </w:r>
          </w:p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A6D49">
              <w:rPr>
                <w:rFonts w:asciiTheme="minorHAnsi" w:hAnsiTheme="minorHAnsi"/>
                <w:b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A6D49">
              <w:rPr>
                <w:rFonts w:asciiTheme="minorHAnsi" w:hAnsiTheme="minorHAnsi"/>
                <w:b/>
                <w:sz w:val="22"/>
                <w:szCs w:val="22"/>
              </w:rPr>
              <w:t xml:space="preserve">               </w:t>
            </w:r>
          </w:p>
          <w:p w:rsidR="000C7B00" w:rsidRPr="00FA6D49" w:rsidRDefault="000C7B00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A6D49">
              <w:rPr>
                <w:rFonts w:asciiTheme="minorHAnsi" w:hAnsiTheme="minorHAnsi"/>
                <w:b/>
                <w:sz w:val="22"/>
                <w:szCs w:val="22"/>
              </w:rPr>
              <w:t>CENA</w:t>
            </w:r>
          </w:p>
        </w:tc>
        <w:tc>
          <w:tcPr>
            <w:tcW w:w="992" w:type="dxa"/>
          </w:tcPr>
          <w:p w:rsidR="000C7B00" w:rsidRPr="00FA6D49" w:rsidRDefault="000C7B00" w:rsidP="004A6306">
            <w:pPr>
              <w:pStyle w:val="Tekstpodstawowy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0C7B00" w:rsidRPr="00FA6D49" w:rsidRDefault="00C57354" w:rsidP="004A6306">
            <w:pPr>
              <w:pStyle w:val="Tekstpodstawowy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60</w:t>
            </w:r>
          </w:p>
        </w:tc>
      </w:tr>
      <w:tr w:rsidR="00C57354" w:rsidRPr="00FA6D49" w:rsidTr="004A6306">
        <w:trPr>
          <w:trHeight w:val="581"/>
        </w:trPr>
        <w:tc>
          <w:tcPr>
            <w:tcW w:w="709" w:type="dxa"/>
          </w:tcPr>
          <w:p w:rsidR="00C57354" w:rsidRDefault="00C57354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7354" w:rsidRPr="00FA6D49" w:rsidRDefault="00C57354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:rsidR="00C57354" w:rsidRDefault="00C57354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7354" w:rsidRPr="00FA6D49" w:rsidRDefault="009D7B01" w:rsidP="004A6306">
            <w:pPr>
              <w:pStyle w:val="Tekstpodstawowy"/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TERMIN</w:t>
            </w:r>
          </w:p>
        </w:tc>
        <w:tc>
          <w:tcPr>
            <w:tcW w:w="992" w:type="dxa"/>
          </w:tcPr>
          <w:p w:rsidR="00C57354" w:rsidRDefault="00C57354" w:rsidP="004A6306">
            <w:pPr>
              <w:pStyle w:val="Tekstpodstawowy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7354" w:rsidRPr="00FA6D49" w:rsidRDefault="00C57354" w:rsidP="004A6306">
            <w:pPr>
              <w:pStyle w:val="Tekstpodstawowy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40</w:t>
            </w:r>
          </w:p>
        </w:tc>
      </w:tr>
    </w:tbl>
    <w:p w:rsidR="000C7B00" w:rsidRDefault="000C7B00" w:rsidP="000C7B00">
      <w:pPr>
        <w:pStyle w:val="Akapitzlist"/>
        <w:spacing w:after="240"/>
        <w:jc w:val="both"/>
        <w:rPr>
          <w:rFonts w:asciiTheme="minorHAnsi" w:hAnsiTheme="minorHAnsi"/>
          <w:bCs/>
          <w:sz w:val="22"/>
          <w:szCs w:val="22"/>
        </w:rPr>
      </w:pPr>
    </w:p>
    <w:p w:rsidR="00C96A73" w:rsidRDefault="00C96A73" w:rsidP="000C7B00">
      <w:pPr>
        <w:pStyle w:val="Akapitzlist"/>
        <w:spacing w:after="240"/>
        <w:jc w:val="both"/>
        <w:rPr>
          <w:rFonts w:asciiTheme="minorHAnsi" w:hAnsiTheme="minorHAnsi"/>
          <w:bCs/>
          <w:sz w:val="22"/>
          <w:szCs w:val="22"/>
        </w:rPr>
      </w:pPr>
    </w:p>
    <w:p w:rsidR="00C96A73" w:rsidRDefault="00C96A73" w:rsidP="000C7B00">
      <w:pPr>
        <w:pStyle w:val="Akapitzlist"/>
        <w:spacing w:after="240"/>
        <w:jc w:val="both"/>
        <w:rPr>
          <w:rFonts w:asciiTheme="minorHAnsi" w:hAnsiTheme="minorHAnsi"/>
          <w:bCs/>
          <w:sz w:val="22"/>
          <w:szCs w:val="22"/>
        </w:rPr>
      </w:pPr>
    </w:p>
    <w:p w:rsidR="00FA7723" w:rsidRDefault="00FA7723" w:rsidP="00C96A73">
      <w:pPr>
        <w:spacing w:after="240" w:line="276" w:lineRule="auto"/>
        <w:contextualSpacing/>
        <w:jc w:val="both"/>
        <w:rPr>
          <w:rFonts w:asciiTheme="minorHAnsi" w:eastAsia="Calibri" w:hAnsiTheme="minorHAnsi"/>
          <w:b/>
          <w:bCs/>
          <w:sz w:val="22"/>
          <w:szCs w:val="22"/>
          <w:lang w:eastAsia="en-US"/>
        </w:rPr>
      </w:pPr>
    </w:p>
    <w:p w:rsidR="00C96A73" w:rsidRDefault="00C96A73" w:rsidP="00C96A73">
      <w:pPr>
        <w:spacing w:after="240" w:line="276" w:lineRule="auto"/>
        <w:contextualSpacing/>
        <w:jc w:val="both"/>
        <w:rPr>
          <w:rFonts w:asciiTheme="minorHAnsi" w:eastAsia="Calibri" w:hAnsiTheme="minorHAnsi"/>
          <w:bCs/>
          <w:sz w:val="22"/>
          <w:szCs w:val="22"/>
          <w:lang w:eastAsia="en-US"/>
        </w:rPr>
      </w:pPr>
      <w:r w:rsidRPr="00C96A73">
        <w:rPr>
          <w:rFonts w:asciiTheme="minorHAnsi" w:eastAsia="Calibri" w:hAnsiTheme="minorHAnsi"/>
          <w:b/>
          <w:bCs/>
          <w:sz w:val="22"/>
          <w:szCs w:val="22"/>
          <w:lang w:eastAsia="en-US"/>
        </w:rPr>
        <w:t>2.</w:t>
      </w:r>
      <w:r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 </w:t>
      </w:r>
      <w:r w:rsidRPr="00A93A25">
        <w:rPr>
          <w:rFonts w:asciiTheme="minorHAnsi" w:eastAsia="Calibri" w:hAnsiTheme="minorHAnsi"/>
          <w:bCs/>
          <w:sz w:val="22"/>
          <w:szCs w:val="22"/>
          <w:lang w:eastAsia="en-US"/>
        </w:rPr>
        <w:t>Wybór najkorzystniejszej oferty zostan</w:t>
      </w:r>
      <w:r>
        <w:rPr>
          <w:rFonts w:asciiTheme="minorHAnsi" w:eastAsia="Calibri" w:hAnsiTheme="minorHAnsi"/>
          <w:bCs/>
          <w:sz w:val="22"/>
          <w:szCs w:val="22"/>
          <w:lang w:eastAsia="en-US"/>
        </w:rPr>
        <w:t>ie dokonany według  wzoru</w:t>
      </w:r>
      <w:r w:rsidRPr="00A93A25">
        <w:rPr>
          <w:rFonts w:asciiTheme="minorHAnsi" w:eastAsia="Calibri" w:hAnsiTheme="minorHAnsi"/>
          <w:bCs/>
          <w:sz w:val="22"/>
          <w:szCs w:val="22"/>
          <w:lang w:eastAsia="en-US"/>
        </w:rPr>
        <w:t>:</w:t>
      </w:r>
    </w:p>
    <w:p w:rsidR="009D7B01" w:rsidRPr="00F055ED" w:rsidRDefault="009D7B01" w:rsidP="009D7B01">
      <w:pPr>
        <w:spacing w:after="240" w:line="276" w:lineRule="auto"/>
        <w:ind w:left="1080"/>
        <w:contextualSpacing/>
        <w:jc w:val="both"/>
        <w:rPr>
          <w:rFonts w:asciiTheme="minorHAnsi" w:eastAsia="Calibri" w:hAnsiTheme="minorHAnsi"/>
          <w:b/>
          <w:bCs/>
          <w:sz w:val="24"/>
          <w:szCs w:val="22"/>
          <w:lang w:eastAsia="en-US"/>
        </w:rPr>
      </w:pPr>
      <w:r w:rsidRPr="00F055ED">
        <w:rPr>
          <w:rFonts w:asciiTheme="minorHAnsi" w:eastAsia="Calibri" w:hAnsiTheme="minorHAnsi"/>
          <w:b/>
          <w:bCs/>
          <w:sz w:val="24"/>
          <w:szCs w:val="22"/>
          <w:lang w:eastAsia="en-US"/>
        </w:rPr>
        <w:t>P = Pc + Pt</w:t>
      </w:r>
    </w:p>
    <w:p w:rsidR="009D7B01" w:rsidRPr="00A93A25" w:rsidRDefault="009D7B01" w:rsidP="009D7B01">
      <w:pPr>
        <w:spacing w:after="240" w:line="276" w:lineRule="auto"/>
        <w:ind w:left="1080"/>
        <w:contextualSpacing/>
        <w:jc w:val="both"/>
        <w:rPr>
          <w:rFonts w:asciiTheme="minorHAnsi" w:eastAsia="Calibri" w:hAnsiTheme="minorHAnsi"/>
          <w:bCs/>
          <w:sz w:val="22"/>
          <w:szCs w:val="22"/>
          <w:lang w:eastAsia="en-US"/>
        </w:rPr>
      </w:pPr>
    </w:p>
    <w:p w:rsidR="009D7B01" w:rsidRPr="00A93A25" w:rsidRDefault="009D7B01" w:rsidP="009D7B01">
      <w:pPr>
        <w:spacing w:after="240" w:line="276" w:lineRule="auto"/>
        <w:ind w:left="1080"/>
        <w:contextualSpacing/>
        <w:jc w:val="both"/>
        <w:rPr>
          <w:rFonts w:asciiTheme="minorHAnsi" w:eastAsia="Calibri" w:hAnsiTheme="minorHAnsi"/>
          <w:bCs/>
          <w:sz w:val="22"/>
          <w:szCs w:val="22"/>
          <w:lang w:eastAsia="en-US"/>
        </w:rPr>
      </w:pPr>
      <w:r w:rsidRPr="00A93A25"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Gdzie: </w:t>
      </w:r>
    </w:p>
    <w:p w:rsidR="009D7B01" w:rsidRPr="00A93A25" w:rsidRDefault="009D7B01" w:rsidP="009D7B01">
      <w:pPr>
        <w:spacing w:after="240" w:line="276" w:lineRule="auto"/>
        <w:ind w:left="1080"/>
        <w:contextualSpacing/>
        <w:jc w:val="both"/>
        <w:rPr>
          <w:rFonts w:asciiTheme="minorHAnsi" w:eastAsia="Calibri" w:hAnsiTheme="minorHAnsi"/>
          <w:bCs/>
          <w:sz w:val="22"/>
          <w:szCs w:val="22"/>
          <w:lang w:eastAsia="en-US"/>
        </w:rPr>
      </w:pPr>
      <w:r w:rsidRPr="00A93A25">
        <w:rPr>
          <w:rFonts w:asciiTheme="minorHAnsi" w:eastAsia="Calibri" w:hAnsiTheme="minorHAnsi"/>
          <w:bCs/>
          <w:sz w:val="22"/>
          <w:szCs w:val="22"/>
          <w:lang w:eastAsia="en-US"/>
        </w:rPr>
        <w:t>P –  łączna ilość punktów badanej oferty,</w:t>
      </w:r>
    </w:p>
    <w:p w:rsidR="009D7B01" w:rsidRPr="00A93A25" w:rsidRDefault="009D7B01" w:rsidP="009D7B01">
      <w:pPr>
        <w:spacing w:after="240" w:line="276" w:lineRule="auto"/>
        <w:ind w:left="1080"/>
        <w:contextualSpacing/>
        <w:rPr>
          <w:rFonts w:asciiTheme="minorHAnsi" w:eastAsia="Calibri" w:hAnsiTheme="minorHAnsi"/>
          <w:bCs/>
          <w:sz w:val="22"/>
          <w:szCs w:val="22"/>
          <w:lang w:eastAsia="en-US"/>
        </w:rPr>
      </w:pPr>
      <w:r w:rsidRPr="00A93A25">
        <w:rPr>
          <w:rFonts w:asciiTheme="minorHAnsi" w:eastAsia="Calibri" w:hAnsiTheme="minorHAnsi"/>
          <w:bCs/>
          <w:sz w:val="22"/>
          <w:szCs w:val="22"/>
          <w:lang w:eastAsia="en-US"/>
        </w:rPr>
        <w:t>Pc – ilość punktów badanej oferty w kryterium cena,</w:t>
      </w:r>
    </w:p>
    <w:p w:rsidR="009D7B01" w:rsidRPr="00A93A25" w:rsidRDefault="009D7B01" w:rsidP="009D7B01">
      <w:pPr>
        <w:spacing w:after="240" w:line="276" w:lineRule="auto"/>
        <w:ind w:left="1080"/>
        <w:contextualSpacing/>
        <w:rPr>
          <w:rFonts w:asciiTheme="minorHAnsi" w:eastAsia="Calibri" w:hAnsiTheme="minorHAnsi"/>
          <w:bCs/>
          <w:sz w:val="22"/>
          <w:szCs w:val="22"/>
          <w:lang w:eastAsia="en-US"/>
        </w:rPr>
      </w:pPr>
      <w:r>
        <w:rPr>
          <w:rFonts w:asciiTheme="minorHAnsi" w:eastAsia="Calibri" w:hAnsiTheme="minorHAnsi"/>
          <w:bCs/>
          <w:sz w:val="22"/>
          <w:szCs w:val="22"/>
          <w:lang w:eastAsia="en-US"/>
        </w:rPr>
        <w:t>Pt</w:t>
      </w:r>
      <w:r w:rsidRPr="00A93A25"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 – ilość punktów badanej oferty w kryterium </w:t>
      </w:r>
      <w:r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termin </w:t>
      </w:r>
    </w:p>
    <w:p w:rsidR="009D7B01" w:rsidRDefault="009D7B01" w:rsidP="009D7B01">
      <w:pPr>
        <w:spacing w:after="240" w:line="276" w:lineRule="auto"/>
        <w:ind w:left="1080"/>
        <w:contextualSpacing/>
        <w:rPr>
          <w:rFonts w:asciiTheme="minorHAnsi" w:eastAsia="Calibri" w:hAnsiTheme="minorHAnsi"/>
          <w:bCs/>
          <w:sz w:val="22"/>
          <w:szCs w:val="22"/>
          <w:lang w:eastAsia="en-US"/>
        </w:rPr>
      </w:pPr>
    </w:p>
    <w:p w:rsidR="009D7B01" w:rsidRPr="00A93A25" w:rsidRDefault="009D7B01" w:rsidP="009D7B01">
      <w:pPr>
        <w:spacing w:after="240" w:line="276" w:lineRule="auto"/>
        <w:ind w:left="1080"/>
        <w:contextualSpacing/>
        <w:rPr>
          <w:rFonts w:asciiTheme="minorHAnsi" w:eastAsia="Calibri" w:hAnsiTheme="minorHAnsi"/>
          <w:bCs/>
          <w:sz w:val="22"/>
          <w:szCs w:val="22"/>
          <w:lang w:eastAsia="en-US"/>
        </w:rPr>
      </w:pPr>
    </w:p>
    <w:p w:rsidR="009D7B01" w:rsidRPr="009D7B01" w:rsidRDefault="009D7B01" w:rsidP="009D7B01">
      <w:pPr>
        <w:tabs>
          <w:tab w:val="left" w:pos="340"/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jc w:val="both"/>
        <w:rPr>
          <w:rFonts w:asciiTheme="minorHAnsi" w:hAnsiTheme="minorHAnsi"/>
          <w:sz w:val="22"/>
        </w:rPr>
      </w:pPr>
      <w:r w:rsidRPr="00A93A25">
        <w:rPr>
          <w:rFonts w:asciiTheme="minorHAnsi" w:hAnsiTheme="minorHAnsi"/>
        </w:rPr>
        <w:lastRenderedPageBreak/>
        <w:tab/>
      </w:r>
      <w:r w:rsidRPr="009D7B01">
        <w:rPr>
          <w:rFonts w:asciiTheme="minorHAnsi" w:hAnsiTheme="minorHAnsi"/>
          <w:sz w:val="22"/>
        </w:rPr>
        <w:t xml:space="preserve">        najniższa oferowana cena</w:t>
      </w:r>
    </w:p>
    <w:p w:rsidR="009D7B01" w:rsidRPr="009D7B01" w:rsidRDefault="009D7B01" w:rsidP="009D7B01">
      <w:pPr>
        <w:keepNext/>
        <w:keepLines/>
        <w:spacing w:before="200"/>
        <w:outlineLvl w:val="1"/>
        <w:rPr>
          <w:rFonts w:asciiTheme="minorHAnsi" w:eastAsiaTheme="majorEastAsia" w:hAnsiTheme="minorHAnsi" w:cstheme="majorBidi"/>
          <w:bCs/>
          <w:position w:val="9"/>
          <w:sz w:val="22"/>
        </w:rPr>
      </w:pPr>
      <w:r w:rsidRPr="009D7B01">
        <w:rPr>
          <w:rFonts w:asciiTheme="minorHAnsi" w:eastAsiaTheme="majorEastAsia" w:hAnsiTheme="minorHAnsi" w:cstheme="majorBidi"/>
          <w:bCs/>
          <w:sz w:val="22"/>
        </w:rPr>
        <w:t>Pc = [  -----------------------</w:t>
      </w:r>
      <w:r>
        <w:rPr>
          <w:rFonts w:asciiTheme="minorHAnsi" w:eastAsiaTheme="majorEastAsia" w:hAnsiTheme="minorHAnsi" w:cstheme="majorBidi"/>
          <w:bCs/>
          <w:sz w:val="22"/>
        </w:rPr>
        <w:t>----</w:t>
      </w:r>
      <w:r w:rsidRPr="009D7B01">
        <w:rPr>
          <w:rFonts w:asciiTheme="minorHAnsi" w:eastAsiaTheme="majorEastAsia" w:hAnsiTheme="minorHAnsi" w:cstheme="majorBidi"/>
          <w:bCs/>
          <w:sz w:val="22"/>
        </w:rPr>
        <w:t xml:space="preserve">---------------- x 60%] </w:t>
      </w:r>
      <w:r w:rsidRPr="009D7B01">
        <w:rPr>
          <w:rFonts w:asciiTheme="minorHAnsi" w:eastAsiaTheme="majorEastAsia" w:hAnsiTheme="minorHAnsi" w:cstheme="majorBidi"/>
          <w:bCs/>
          <w:sz w:val="22"/>
        </w:rPr>
        <w:tab/>
        <w:t>x 100</w:t>
      </w:r>
    </w:p>
    <w:p w:rsidR="009D7B01" w:rsidRPr="009D7B01" w:rsidRDefault="009D7B01" w:rsidP="009D7B01">
      <w:pPr>
        <w:tabs>
          <w:tab w:val="left" w:pos="340"/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rPr>
          <w:rFonts w:asciiTheme="minorHAnsi" w:hAnsiTheme="minorHAnsi"/>
          <w:position w:val="8"/>
          <w:sz w:val="22"/>
        </w:rPr>
      </w:pPr>
      <w:r w:rsidRPr="009D7B01">
        <w:rPr>
          <w:rFonts w:asciiTheme="minorHAnsi" w:hAnsiTheme="minorHAnsi"/>
          <w:position w:val="9"/>
          <w:sz w:val="22"/>
        </w:rPr>
        <w:tab/>
      </w:r>
      <w:r w:rsidRPr="009D7B01">
        <w:rPr>
          <w:rFonts w:asciiTheme="minorHAnsi" w:hAnsiTheme="minorHAnsi"/>
          <w:position w:val="9"/>
          <w:sz w:val="22"/>
        </w:rPr>
        <w:tab/>
      </w:r>
      <w:r w:rsidRPr="009D7B01">
        <w:rPr>
          <w:rFonts w:asciiTheme="minorHAnsi" w:hAnsiTheme="minorHAnsi"/>
          <w:position w:val="9"/>
          <w:sz w:val="22"/>
        </w:rPr>
        <w:tab/>
      </w:r>
      <w:r w:rsidRPr="009D7B01">
        <w:rPr>
          <w:rFonts w:asciiTheme="minorHAnsi" w:hAnsiTheme="minorHAnsi"/>
          <w:position w:val="8"/>
          <w:sz w:val="22"/>
        </w:rPr>
        <w:t xml:space="preserve">     cena porównywanej oferty</w:t>
      </w:r>
    </w:p>
    <w:p w:rsidR="009D7B01" w:rsidRDefault="009D7B01" w:rsidP="009D7B01">
      <w:pPr>
        <w:spacing w:after="240" w:line="276" w:lineRule="auto"/>
        <w:ind w:left="1080"/>
        <w:contextualSpacing/>
        <w:rPr>
          <w:rFonts w:asciiTheme="minorHAnsi" w:eastAsia="Calibri" w:hAnsiTheme="minorHAnsi"/>
          <w:bCs/>
          <w:sz w:val="24"/>
          <w:szCs w:val="22"/>
          <w:lang w:eastAsia="en-US"/>
        </w:rPr>
      </w:pPr>
    </w:p>
    <w:p w:rsidR="009D7B01" w:rsidRDefault="009D7B01" w:rsidP="009D7B01">
      <w:pPr>
        <w:spacing w:after="240" w:line="276" w:lineRule="auto"/>
        <w:ind w:left="1080"/>
        <w:contextualSpacing/>
        <w:rPr>
          <w:rFonts w:asciiTheme="minorHAnsi" w:eastAsia="Calibri" w:hAnsiTheme="minorHAnsi"/>
          <w:bCs/>
          <w:sz w:val="24"/>
          <w:szCs w:val="22"/>
          <w:lang w:eastAsia="en-US"/>
        </w:rPr>
      </w:pPr>
    </w:p>
    <w:p w:rsidR="00AC3AC7" w:rsidRPr="009D7B01" w:rsidRDefault="00AC3AC7" w:rsidP="009D7B01">
      <w:pPr>
        <w:spacing w:after="240" w:line="276" w:lineRule="auto"/>
        <w:ind w:left="1080"/>
        <w:contextualSpacing/>
        <w:rPr>
          <w:rFonts w:asciiTheme="minorHAnsi" w:eastAsia="Calibri" w:hAnsiTheme="minorHAnsi"/>
          <w:bCs/>
          <w:sz w:val="24"/>
          <w:szCs w:val="22"/>
          <w:lang w:eastAsia="en-US"/>
        </w:rPr>
      </w:pPr>
    </w:p>
    <w:p w:rsidR="009D7B01" w:rsidRPr="009D7B01" w:rsidRDefault="00F055ED" w:rsidP="009D7B01">
      <w:pPr>
        <w:tabs>
          <w:tab w:val="left" w:pos="340"/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                 </w:t>
      </w:r>
      <w:r w:rsidR="009D7B01" w:rsidRPr="009D7B01">
        <w:rPr>
          <w:rFonts w:asciiTheme="minorHAnsi" w:hAnsiTheme="minorHAnsi"/>
          <w:sz w:val="22"/>
        </w:rPr>
        <w:t xml:space="preserve">najkrótszy termin </w:t>
      </w:r>
      <w:r>
        <w:rPr>
          <w:rFonts w:asciiTheme="minorHAnsi" w:hAnsiTheme="minorHAnsi"/>
          <w:sz w:val="22"/>
        </w:rPr>
        <w:t>realizacji usługi</w:t>
      </w:r>
    </w:p>
    <w:p w:rsidR="009D7B01" w:rsidRPr="009D7B01" w:rsidRDefault="009D7B01" w:rsidP="009D7B01">
      <w:pPr>
        <w:keepNext/>
        <w:keepLines/>
        <w:spacing w:before="200"/>
        <w:outlineLvl w:val="1"/>
        <w:rPr>
          <w:rFonts w:asciiTheme="minorHAnsi" w:eastAsiaTheme="majorEastAsia" w:hAnsiTheme="minorHAnsi" w:cstheme="majorBidi"/>
          <w:bCs/>
          <w:position w:val="9"/>
          <w:sz w:val="22"/>
        </w:rPr>
      </w:pPr>
      <w:r w:rsidRPr="009D7B01">
        <w:rPr>
          <w:rFonts w:asciiTheme="minorHAnsi" w:eastAsiaTheme="majorEastAsia" w:hAnsiTheme="minorHAnsi" w:cstheme="majorBidi"/>
          <w:bCs/>
          <w:sz w:val="22"/>
        </w:rPr>
        <w:t>P</w:t>
      </w:r>
      <w:r w:rsidR="0076339C">
        <w:rPr>
          <w:rFonts w:asciiTheme="minorHAnsi" w:eastAsiaTheme="majorEastAsia" w:hAnsiTheme="minorHAnsi" w:cstheme="majorBidi"/>
          <w:bCs/>
          <w:sz w:val="22"/>
        </w:rPr>
        <w:t>t</w:t>
      </w:r>
      <w:r w:rsidRPr="009D7B01">
        <w:rPr>
          <w:rFonts w:asciiTheme="minorHAnsi" w:eastAsiaTheme="majorEastAsia" w:hAnsiTheme="minorHAnsi" w:cstheme="majorBidi"/>
          <w:bCs/>
          <w:sz w:val="22"/>
        </w:rPr>
        <w:t xml:space="preserve"> = [  --------------------------------</w:t>
      </w:r>
      <w:r w:rsidR="0076339C">
        <w:rPr>
          <w:rFonts w:asciiTheme="minorHAnsi" w:eastAsiaTheme="majorEastAsia" w:hAnsiTheme="minorHAnsi" w:cstheme="majorBidi"/>
          <w:bCs/>
          <w:sz w:val="22"/>
        </w:rPr>
        <w:t xml:space="preserve">----------------------- x 40%]  </w:t>
      </w:r>
      <w:r w:rsidRPr="009D7B01">
        <w:rPr>
          <w:rFonts w:asciiTheme="minorHAnsi" w:eastAsiaTheme="majorEastAsia" w:hAnsiTheme="minorHAnsi" w:cstheme="majorBidi"/>
          <w:bCs/>
          <w:sz w:val="22"/>
        </w:rPr>
        <w:t>x 100</w:t>
      </w:r>
    </w:p>
    <w:p w:rsidR="009D7B01" w:rsidRPr="009D7B01" w:rsidRDefault="009D7B01" w:rsidP="009D7B01">
      <w:pPr>
        <w:tabs>
          <w:tab w:val="left" w:pos="340"/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rPr>
          <w:rFonts w:asciiTheme="minorHAnsi" w:hAnsiTheme="minorHAnsi"/>
          <w:position w:val="8"/>
          <w:sz w:val="22"/>
        </w:rPr>
      </w:pPr>
      <w:r w:rsidRPr="009D7B01">
        <w:rPr>
          <w:rFonts w:asciiTheme="minorHAnsi" w:hAnsiTheme="minorHAnsi"/>
          <w:position w:val="9"/>
          <w:sz w:val="22"/>
        </w:rPr>
        <w:tab/>
      </w:r>
      <w:r w:rsidRPr="009D7B01">
        <w:rPr>
          <w:rFonts w:asciiTheme="minorHAnsi" w:hAnsiTheme="minorHAnsi"/>
          <w:position w:val="9"/>
          <w:sz w:val="22"/>
        </w:rPr>
        <w:tab/>
      </w:r>
      <w:r w:rsidRPr="009D7B01">
        <w:rPr>
          <w:rFonts w:asciiTheme="minorHAnsi" w:hAnsiTheme="minorHAnsi"/>
          <w:position w:val="9"/>
          <w:sz w:val="22"/>
        </w:rPr>
        <w:tab/>
      </w:r>
      <w:r w:rsidRPr="009D7B01">
        <w:rPr>
          <w:rFonts w:asciiTheme="minorHAnsi" w:hAnsiTheme="minorHAnsi"/>
          <w:position w:val="8"/>
          <w:sz w:val="22"/>
        </w:rPr>
        <w:t xml:space="preserve">     termin </w:t>
      </w:r>
      <w:r w:rsidR="00F055ED">
        <w:rPr>
          <w:rFonts w:asciiTheme="minorHAnsi" w:hAnsiTheme="minorHAnsi"/>
          <w:position w:val="8"/>
          <w:sz w:val="22"/>
        </w:rPr>
        <w:t>usługi</w:t>
      </w:r>
      <w:r w:rsidRPr="009D7B01">
        <w:rPr>
          <w:rFonts w:asciiTheme="minorHAnsi" w:hAnsiTheme="minorHAnsi"/>
          <w:position w:val="8"/>
          <w:sz w:val="22"/>
        </w:rPr>
        <w:t xml:space="preserve"> porównywanej oferty</w:t>
      </w:r>
    </w:p>
    <w:p w:rsidR="009D7B01" w:rsidRPr="00A93A25" w:rsidRDefault="009D7B01" w:rsidP="00C96A73">
      <w:pPr>
        <w:spacing w:after="240" w:line="276" w:lineRule="auto"/>
        <w:contextualSpacing/>
        <w:jc w:val="both"/>
        <w:rPr>
          <w:rFonts w:asciiTheme="minorHAnsi" w:eastAsia="Calibri" w:hAnsiTheme="minorHAnsi"/>
          <w:bCs/>
          <w:sz w:val="22"/>
          <w:szCs w:val="22"/>
          <w:lang w:eastAsia="en-US"/>
        </w:rPr>
      </w:pPr>
    </w:p>
    <w:p w:rsidR="0076339C" w:rsidRDefault="0076339C" w:rsidP="0076339C">
      <w:pPr>
        <w:spacing w:after="240" w:line="276" w:lineRule="auto"/>
        <w:jc w:val="both"/>
        <w:rPr>
          <w:rFonts w:asciiTheme="minorHAnsi" w:eastAsia="Calibri" w:hAnsiTheme="minorHAnsi"/>
          <w:bCs/>
          <w:sz w:val="22"/>
          <w:szCs w:val="22"/>
          <w:lang w:eastAsia="en-US"/>
        </w:rPr>
      </w:pPr>
    </w:p>
    <w:p w:rsidR="0076339C" w:rsidRPr="0076339C" w:rsidRDefault="0076339C" w:rsidP="0076339C">
      <w:pPr>
        <w:spacing w:line="276" w:lineRule="auto"/>
        <w:jc w:val="both"/>
        <w:rPr>
          <w:rFonts w:asciiTheme="minorHAnsi" w:eastAsia="Calibri" w:hAnsiTheme="minorHAnsi"/>
          <w:bCs/>
          <w:sz w:val="22"/>
          <w:szCs w:val="22"/>
          <w:lang w:eastAsia="en-US"/>
        </w:rPr>
      </w:pPr>
      <w:r w:rsidRPr="0076339C">
        <w:rPr>
          <w:rFonts w:asciiTheme="minorHAnsi" w:eastAsia="Calibri" w:hAnsiTheme="minorHAnsi"/>
          <w:b/>
          <w:bCs/>
          <w:sz w:val="22"/>
          <w:szCs w:val="22"/>
          <w:lang w:eastAsia="en-US"/>
        </w:rPr>
        <w:t>3.</w:t>
      </w:r>
      <w:r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 </w:t>
      </w:r>
      <w:r w:rsidRPr="0076339C">
        <w:rPr>
          <w:rFonts w:asciiTheme="minorHAnsi" w:eastAsia="Calibri" w:hAnsiTheme="minorHAnsi"/>
          <w:bCs/>
          <w:sz w:val="22"/>
          <w:szCs w:val="22"/>
          <w:lang w:eastAsia="en-US"/>
        </w:rPr>
        <w:t>Dla kryterium „Cena” maksymalnie można uzyskać 60 pkt.</w:t>
      </w:r>
    </w:p>
    <w:p w:rsidR="0076339C" w:rsidRPr="00A93A25" w:rsidRDefault="0076339C" w:rsidP="0076339C">
      <w:pPr>
        <w:spacing w:line="276" w:lineRule="auto"/>
        <w:jc w:val="both"/>
        <w:rPr>
          <w:rFonts w:asciiTheme="minorHAnsi" w:eastAsia="Calibri" w:hAnsiTheme="minorHAnsi"/>
          <w:bCs/>
          <w:sz w:val="22"/>
          <w:szCs w:val="22"/>
          <w:lang w:eastAsia="en-US"/>
        </w:rPr>
      </w:pPr>
      <w:r w:rsidRPr="0076339C">
        <w:rPr>
          <w:rFonts w:asciiTheme="minorHAnsi" w:eastAsia="Calibri" w:hAnsiTheme="minorHAnsi"/>
          <w:b/>
          <w:bCs/>
          <w:sz w:val="22"/>
          <w:szCs w:val="22"/>
          <w:lang w:eastAsia="en-US"/>
        </w:rPr>
        <w:t>4.</w:t>
      </w:r>
      <w:r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 Dla kryterium</w:t>
      </w:r>
      <w:r w:rsidRPr="0076339C"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 „Termin” maksymalnie można uzyskać 40 pkt. Termin realizacji należy podać w</w:t>
      </w:r>
      <w:r>
        <w:rPr>
          <w:rFonts w:asciiTheme="minorHAnsi" w:eastAsia="Calibri" w:hAnsiTheme="minorHAnsi"/>
          <w:bCs/>
          <w:sz w:val="22"/>
          <w:szCs w:val="22"/>
          <w:lang w:eastAsia="en-US"/>
        </w:rPr>
        <w:t> </w:t>
      </w:r>
      <w:r w:rsidRPr="0076339C">
        <w:rPr>
          <w:rFonts w:asciiTheme="minorHAnsi" w:eastAsia="Calibri" w:hAnsiTheme="minorHAnsi"/>
          <w:bCs/>
          <w:sz w:val="22"/>
          <w:szCs w:val="22"/>
          <w:lang w:eastAsia="en-US"/>
        </w:rPr>
        <w:t>tygodniach</w:t>
      </w:r>
      <w:r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, </w:t>
      </w:r>
      <w:r w:rsidRPr="0076339C">
        <w:rPr>
          <w:rFonts w:asciiTheme="minorHAnsi" w:eastAsia="Calibri" w:hAnsiTheme="minorHAnsi"/>
          <w:bCs/>
          <w:sz w:val="22"/>
          <w:szCs w:val="22"/>
          <w:u w:val="single"/>
          <w:lang w:eastAsia="en-US"/>
        </w:rPr>
        <w:t>nie mniej niż 40 tygodni i nie dłużej niż 44 tygodnie</w:t>
      </w:r>
      <w:r>
        <w:rPr>
          <w:rFonts w:asciiTheme="minorHAnsi" w:eastAsia="Calibri" w:hAnsiTheme="minorHAnsi"/>
          <w:bCs/>
          <w:sz w:val="22"/>
          <w:szCs w:val="22"/>
          <w:lang w:eastAsia="en-US"/>
        </w:rPr>
        <w:t>.</w:t>
      </w:r>
    </w:p>
    <w:p w:rsidR="00064B26" w:rsidRPr="00064B26" w:rsidRDefault="0076339C" w:rsidP="00C96A73">
      <w:p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5</w:t>
      </w:r>
      <w:r w:rsidR="00C96A73" w:rsidRPr="00C96A73">
        <w:rPr>
          <w:rFonts w:ascii="Calibri" w:eastAsia="Calibri" w:hAnsi="Calibri"/>
          <w:b/>
          <w:sz w:val="22"/>
          <w:szCs w:val="22"/>
          <w:lang w:eastAsia="en-US"/>
        </w:rPr>
        <w:t>.</w:t>
      </w:r>
      <w:r w:rsidR="00C96A7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064B26" w:rsidRPr="00064B26">
        <w:rPr>
          <w:rFonts w:ascii="Calibri" w:eastAsia="Calibri" w:hAnsi="Calibri"/>
          <w:sz w:val="22"/>
          <w:szCs w:val="22"/>
          <w:lang w:eastAsia="en-US"/>
        </w:rPr>
        <w:t>Zamawiający udzieli zamówienia Wykonawcy, którego oferta zostanie uznana za najkorzystniejszą spośród ofert nie odrzuconych w oparciu o podane kryteria.</w:t>
      </w:r>
    </w:p>
    <w:p w:rsidR="00C96A73" w:rsidRDefault="0076339C" w:rsidP="00C96A73">
      <w:p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76339C">
        <w:rPr>
          <w:rFonts w:ascii="Calibri" w:eastAsia="Calibri" w:hAnsi="Calibri"/>
          <w:b/>
          <w:sz w:val="22"/>
          <w:szCs w:val="22"/>
          <w:lang w:eastAsia="en-US"/>
        </w:rPr>
        <w:t>6.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064B26" w:rsidRPr="00064B26">
        <w:rPr>
          <w:rFonts w:ascii="Calibri" w:eastAsia="Calibri" w:hAnsi="Calibri"/>
          <w:sz w:val="22"/>
          <w:szCs w:val="22"/>
          <w:lang w:eastAsia="en-US"/>
        </w:rPr>
        <w:t>Niezwłocznie po wyborze najkorzystniejszej oferty zamawiający poinformuje wszystkich wykonawców o okolicznościach, o których mowa w art. 92 ustawy.</w:t>
      </w:r>
    </w:p>
    <w:p w:rsidR="00C96A73" w:rsidRDefault="0076339C" w:rsidP="00C96A73">
      <w:p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7</w:t>
      </w:r>
      <w:r w:rsidR="00C96A73" w:rsidRPr="00C96A73">
        <w:rPr>
          <w:rFonts w:ascii="Calibri" w:eastAsia="Calibri" w:hAnsi="Calibri"/>
          <w:b/>
          <w:sz w:val="22"/>
          <w:szCs w:val="22"/>
          <w:lang w:eastAsia="en-US"/>
        </w:rPr>
        <w:t>.</w:t>
      </w:r>
      <w:r w:rsidR="00C96A7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064B26" w:rsidRPr="00064B26">
        <w:rPr>
          <w:rFonts w:ascii="Calibri" w:eastAsia="Calibri" w:hAnsi="Calibri"/>
          <w:sz w:val="22"/>
          <w:szCs w:val="22"/>
          <w:lang w:eastAsia="en-US"/>
        </w:rPr>
        <w:t>W przypadku wystąpienia przesłanek, o których mowa w art. 93 ust. 1 ustawy zamawiający unieważni postępowanie.</w:t>
      </w:r>
    </w:p>
    <w:p w:rsidR="00064B26" w:rsidRPr="00064B26" w:rsidRDefault="0076339C" w:rsidP="00C96A73">
      <w:p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8</w:t>
      </w:r>
      <w:r w:rsidR="00C96A73" w:rsidRPr="00C96A73">
        <w:rPr>
          <w:rFonts w:ascii="Calibri" w:eastAsia="Calibri" w:hAnsi="Calibri"/>
          <w:b/>
          <w:sz w:val="22"/>
          <w:szCs w:val="22"/>
          <w:lang w:eastAsia="en-US"/>
        </w:rPr>
        <w:t>.</w:t>
      </w:r>
      <w:r w:rsidR="00C96A7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064B26" w:rsidRPr="00064B26">
        <w:rPr>
          <w:rFonts w:ascii="Calibri" w:eastAsia="Calibri" w:hAnsi="Calibri"/>
          <w:sz w:val="22"/>
          <w:szCs w:val="22"/>
          <w:lang w:eastAsia="en-US"/>
        </w:rPr>
        <w:t>O unieważnieniu postępowania zamawiający zawiadomi równocześnie wszystkich wykonawców, którzy:</w:t>
      </w:r>
    </w:p>
    <w:p w:rsidR="00C96A73" w:rsidRDefault="00C96A73" w:rsidP="00C96A73">
      <w:p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1) </w:t>
      </w:r>
      <w:r w:rsidR="00064B26" w:rsidRPr="00064B26">
        <w:rPr>
          <w:rFonts w:ascii="Calibri" w:eastAsia="Calibri" w:hAnsi="Calibri"/>
          <w:sz w:val="22"/>
          <w:szCs w:val="22"/>
          <w:lang w:eastAsia="en-US"/>
        </w:rPr>
        <w:t>ubiegali się o udzielenie zamówienia, - w przypadku unieważnienia postępowania przed upływem terminu składania ofert,</w:t>
      </w:r>
    </w:p>
    <w:p w:rsidR="00064B26" w:rsidRPr="00064B26" w:rsidRDefault="00C96A73" w:rsidP="00C96A73">
      <w:pPr>
        <w:spacing w:after="200" w:line="276" w:lineRule="auto"/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2) </w:t>
      </w:r>
      <w:r w:rsidR="00064B26" w:rsidRPr="00064B26">
        <w:rPr>
          <w:rFonts w:ascii="Calibri" w:eastAsia="Calibri" w:hAnsi="Calibri"/>
          <w:sz w:val="22"/>
          <w:szCs w:val="22"/>
          <w:lang w:eastAsia="en-US"/>
        </w:rPr>
        <w:t>złożyli oferty - w przypadku unieważnienia postępowania po upływie terminu składania ofert</w:t>
      </w:r>
    </w:p>
    <w:p w:rsidR="00064B26" w:rsidRPr="00064B26" w:rsidRDefault="00064B26" w:rsidP="00C96A73">
      <w:pPr>
        <w:spacing w:line="276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64B26">
        <w:rPr>
          <w:rFonts w:ascii="Calibri" w:eastAsia="Calibri" w:hAnsi="Calibri"/>
          <w:sz w:val="22"/>
          <w:szCs w:val="22"/>
          <w:lang w:eastAsia="en-US"/>
        </w:rPr>
        <w:t>- podając uzasadnienie faktyczne i prawne.</w:t>
      </w:r>
    </w:p>
    <w:p w:rsidR="00064B26" w:rsidRPr="001F5A18" w:rsidRDefault="00064B26" w:rsidP="00C96A73">
      <w:pPr>
        <w:pStyle w:val="Akapitzlist"/>
        <w:spacing w:line="276" w:lineRule="auto"/>
        <w:ind w:left="1494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508B1" w:rsidRPr="005D45EE" w:rsidRDefault="00C50C4A" w:rsidP="00A01072">
      <w:pPr>
        <w:pStyle w:val="Tekstpodstawowy"/>
        <w:tabs>
          <w:tab w:val="left" w:pos="907"/>
          <w:tab w:val="left" w:pos="1020"/>
        </w:tabs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5D45EE">
        <w:rPr>
          <w:rFonts w:asciiTheme="minorHAnsi" w:hAnsiTheme="minorHAnsi"/>
          <w:b/>
          <w:sz w:val="22"/>
          <w:szCs w:val="22"/>
          <w:u w:val="single"/>
        </w:rPr>
        <w:t>XX. INFORMACJA O FORMALNOŚCIACH</w:t>
      </w:r>
      <w:r w:rsidR="00D30ADB" w:rsidRPr="005D45EE">
        <w:rPr>
          <w:rFonts w:asciiTheme="minorHAnsi" w:hAnsiTheme="minorHAnsi"/>
          <w:b/>
          <w:sz w:val="22"/>
          <w:szCs w:val="22"/>
          <w:u w:val="single"/>
        </w:rPr>
        <w:t>,</w:t>
      </w:r>
      <w:r w:rsidRPr="005D45EE">
        <w:rPr>
          <w:rFonts w:asciiTheme="minorHAnsi" w:hAnsiTheme="minorHAnsi"/>
          <w:b/>
          <w:sz w:val="22"/>
          <w:szCs w:val="22"/>
          <w:u w:val="single"/>
        </w:rPr>
        <w:t xml:space="preserve"> JAKIE POWINNY ZOSTAĆ DOPEŁNIONE PO WYBORZE OFERTY W CELU ZAWARCIA UMOWY</w:t>
      </w:r>
    </w:p>
    <w:p w:rsidR="00C50C4A" w:rsidRPr="005D45EE" w:rsidRDefault="00C50C4A" w:rsidP="00971EDF">
      <w:pPr>
        <w:pStyle w:val="Tekstpodstawowy"/>
        <w:tabs>
          <w:tab w:val="left" w:pos="907"/>
          <w:tab w:val="left" w:pos="1020"/>
        </w:tabs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C50C4A" w:rsidRPr="005D45EE" w:rsidRDefault="00C50C4A" w:rsidP="00971EDF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1.</w:t>
      </w:r>
      <w:r w:rsidRPr="005D45EE">
        <w:rPr>
          <w:rFonts w:asciiTheme="minorHAnsi" w:hAnsiTheme="minorHAnsi"/>
          <w:sz w:val="22"/>
          <w:szCs w:val="22"/>
        </w:rPr>
        <w:tab/>
        <w:t>Zamawiający powiadomi o wyniku przetargu wszystkich wy</w:t>
      </w:r>
      <w:r w:rsidR="000210EA" w:rsidRPr="005D45EE">
        <w:rPr>
          <w:rFonts w:asciiTheme="minorHAnsi" w:hAnsiTheme="minorHAnsi"/>
          <w:sz w:val="22"/>
          <w:szCs w:val="22"/>
        </w:rPr>
        <w:t>konawców, którzy złożyli oferty. Informację o wyborze najkorzystniejszej oferty</w:t>
      </w:r>
      <w:r w:rsidRPr="005D45EE">
        <w:rPr>
          <w:rFonts w:asciiTheme="minorHAnsi" w:hAnsiTheme="minorHAnsi"/>
          <w:sz w:val="22"/>
          <w:szCs w:val="22"/>
        </w:rPr>
        <w:t xml:space="preserve"> zamieści </w:t>
      </w:r>
      <w:r w:rsidR="0051537D" w:rsidRPr="005D45EE">
        <w:rPr>
          <w:rFonts w:asciiTheme="minorHAnsi" w:hAnsiTheme="minorHAnsi"/>
          <w:sz w:val="22"/>
          <w:szCs w:val="22"/>
        </w:rPr>
        <w:t xml:space="preserve">na stronie </w:t>
      </w:r>
      <w:r w:rsidRPr="005D45EE">
        <w:rPr>
          <w:rFonts w:asciiTheme="minorHAnsi" w:hAnsiTheme="minorHAnsi"/>
          <w:sz w:val="22"/>
          <w:szCs w:val="22"/>
        </w:rPr>
        <w:t xml:space="preserve">internetowej </w:t>
      </w:r>
      <w:r w:rsidR="0051537D" w:rsidRPr="005D45EE">
        <w:rPr>
          <w:rFonts w:asciiTheme="minorHAnsi" w:hAnsiTheme="minorHAnsi"/>
          <w:sz w:val="22"/>
          <w:szCs w:val="22"/>
          <w:u w:val="single"/>
        </w:rPr>
        <w:t>www.bip.kpim.lo.pl</w:t>
      </w:r>
      <w:r w:rsidR="0051537D" w:rsidRPr="005D45EE">
        <w:rPr>
          <w:rFonts w:asciiTheme="minorHAnsi" w:hAnsiTheme="minorHAnsi"/>
          <w:sz w:val="22"/>
          <w:szCs w:val="22"/>
        </w:rPr>
        <w:t xml:space="preserve"> </w:t>
      </w:r>
      <w:r w:rsidRPr="005D45EE">
        <w:rPr>
          <w:rFonts w:asciiTheme="minorHAnsi" w:hAnsiTheme="minorHAnsi"/>
          <w:sz w:val="22"/>
          <w:szCs w:val="22"/>
        </w:rPr>
        <w:t>oraz w miejscu publicznie dostępnym w swojej siedzibie.</w:t>
      </w:r>
    </w:p>
    <w:p w:rsidR="004C770E" w:rsidRPr="005D45EE" w:rsidRDefault="004C770E" w:rsidP="00971EDF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2.</w:t>
      </w:r>
      <w:r w:rsidR="00D216BD" w:rsidRPr="005D45EE">
        <w:rPr>
          <w:rFonts w:asciiTheme="minorHAnsi" w:hAnsiTheme="minorHAnsi"/>
          <w:sz w:val="22"/>
          <w:szCs w:val="22"/>
        </w:rPr>
        <w:t xml:space="preserve"> </w:t>
      </w:r>
      <w:r w:rsidRPr="005D45EE">
        <w:rPr>
          <w:rFonts w:asciiTheme="minorHAnsi" w:hAnsiTheme="minorHAnsi"/>
          <w:sz w:val="22"/>
          <w:szCs w:val="22"/>
        </w:rPr>
        <w:t>Wy</w:t>
      </w:r>
      <w:r w:rsidR="00D216BD" w:rsidRPr="005D45EE">
        <w:rPr>
          <w:rFonts w:asciiTheme="minorHAnsi" w:hAnsiTheme="minorHAnsi"/>
          <w:sz w:val="22"/>
          <w:szCs w:val="22"/>
        </w:rPr>
        <w:t xml:space="preserve">konawca najpóźniej </w:t>
      </w:r>
      <w:r w:rsidR="007D6136" w:rsidRPr="005D45EE">
        <w:rPr>
          <w:rFonts w:asciiTheme="minorHAnsi" w:hAnsiTheme="minorHAnsi"/>
          <w:sz w:val="22"/>
          <w:szCs w:val="22"/>
        </w:rPr>
        <w:t xml:space="preserve">w </w:t>
      </w:r>
      <w:r w:rsidR="00D216BD" w:rsidRPr="005D45EE">
        <w:rPr>
          <w:rFonts w:asciiTheme="minorHAnsi" w:hAnsiTheme="minorHAnsi"/>
          <w:sz w:val="22"/>
          <w:szCs w:val="22"/>
        </w:rPr>
        <w:t xml:space="preserve">dniu </w:t>
      </w:r>
      <w:r w:rsidR="007D6136" w:rsidRPr="005D45EE">
        <w:rPr>
          <w:rFonts w:asciiTheme="minorHAnsi" w:hAnsiTheme="minorHAnsi"/>
          <w:sz w:val="22"/>
          <w:szCs w:val="22"/>
        </w:rPr>
        <w:t>zawarcia</w:t>
      </w:r>
      <w:r w:rsidR="00D216BD" w:rsidRPr="005D45EE">
        <w:rPr>
          <w:rFonts w:asciiTheme="minorHAnsi" w:hAnsiTheme="minorHAnsi"/>
          <w:sz w:val="22"/>
          <w:szCs w:val="22"/>
        </w:rPr>
        <w:t xml:space="preserve"> umowy przekaże Zamawiającemu gwarancję należytego wykonania umowy</w:t>
      </w:r>
      <w:r w:rsidR="001B6662">
        <w:rPr>
          <w:rFonts w:asciiTheme="minorHAnsi" w:hAnsiTheme="minorHAnsi"/>
          <w:sz w:val="22"/>
          <w:szCs w:val="22"/>
        </w:rPr>
        <w:t>.</w:t>
      </w:r>
    </w:p>
    <w:p w:rsidR="002B6AD5" w:rsidRPr="005D45EE" w:rsidRDefault="002B6AD5" w:rsidP="002B6AD5">
      <w:pPr>
        <w:pStyle w:val="Tekstpodstawowy"/>
        <w:tabs>
          <w:tab w:val="left" w:pos="907"/>
        </w:tabs>
        <w:ind w:left="284" w:hanging="284"/>
        <w:rPr>
          <w:rFonts w:asciiTheme="minorHAnsi" w:hAnsiTheme="minorHAnsi"/>
          <w:sz w:val="22"/>
          <w:szCs w:val="22"/>
        </w:rPr>
      </w:pPr>
    </w:p>
    <w:p w:rsidR="00C50C4A" w:rsidRPr="005D45EE" w:rsidRDefault="00B73114" w:rsidP="00294D6D">
      <w:pPr>
        <w:pStyle w:val="Nagwek7"/>
        <w:numPr>
          <w:ilvl w:val="0"/>
          <w:numId w:val="0"/>
        </w:numPr>
        <w:spacing w:line="276" w:lineRule="auto"/>
        <w:ind w:left="720" w:hanging="720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XXI. </w:t>
      </w:r>
      <w:r w:rsidR="00C50C4A" w:rsidRPr="005D45EE">
        <w:rPr>
          <w:rFonts w:asciiTheme="minorHAnsi" w:hAnsiTheme="minorHAnsi"/>
          <w:sz w:val="22"/>
          <w:szCs w:val="22"/>
        </w:rPr>
        <w:t>WYMAGANIA DOTYCZĄCE ZABEZPIECZEN</w:t>
      </w:r>
      <w:r w:rsidRPr="005D45EE">
        <w:rPr>
          <w:rFonts w:asciiTheme="minorHAnsi" w:hAnsiTheme="minorHAnsi"/>
          <w:sz w:val="22"/>
          <w:szCs w:val="22"/>
        </w:rPr>
        <w:t>IA NALEŻYTEGO WYKONANIA</w:t>
      </w:r>
      <w:r w:rsidR="00294D6D">
        <w:rPr>
          <w:rFonts w:asciiTheme="minorHAnsi" w:hAnsiTheme="minorHAnsi"/>
          <w:sz w:val="22"/>
          <w:szCs w:val="22"/>
        </w:rPr>
        <w:t xml:space="preserve"> </w:t>
      </w:r>
      <w:r w:rsidRPr="005D45EE">
        <w:rPr>
          <w:rFonts w:asciiTheme="minorHAnsi" w:hAnsiTheme="minorHAnsi"/>
          <w:sz w:val="22"/>
          <w:szCs w:val="22"/>
        </w:rPr>
        <w:t>UMOWY</w:t>
      </w:r>
    </w:p>
    <w:p w:rsidR="00B73114" w:rsidRPr="005D45EE" w:rsidRDefault="00B73114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624D1" w:rsidRPr="00E303AC" w:rsidRDefault="006624D1" w:rsidP="00EE78A2">
      <w:pPr>
        <w:pStyle w:val="Akapitzlist"/>
        <w:numPr>
          <w:ilvl w:val="0"/>
          <w:numId w:val="20"/>
        </w:numPr>
        <w:tabs>
          <w:tab w:val="left" w:pos="357"/>
        </w:tabs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303AC">
        <w:rPr>
          <w:rFonts w:asciiTheme="minorHAnsi" w:hAnsiTheme="minorHAnsi"/>
          <w:sz w:val="22"/>
          <w:szCs w:val="22"/>
        </w:rPr>
        <w:t xml:space="preserve">Wykonawca dokona zabezpieczenia należytego wykonania umowy w wysokości </w:t>
      </w:r>
      <w:r w:rsidR="00994B81" w:rsidRPr="00E303AC">
        <w:rPr>
          <w:rFonts w:asciiTheme="minorHAnsi" w:hAnsiTheme="minorHAnsi"/>
          <w:sz w:val="22"/>
          <w:szCs w:val="22"/>
        </w:rPr>
        <w:t xml:space="preserve">10 </w:t>
      </w:r>
      <w:r w:rsidRPr="00E303AC">
        <w:rPr>
          <w:rFonts w:asciiTheme="minorHAnsi" w:hAnsiTheme="minorHAnsi"/>
          <w:sz w:val="22"/>
          <w:szCs w:val="22"/>
        </w:rPr>
        <w:t>% wynagrodzenia brutto określonego w ofercie.</w:t>
      </w:r>
    </w:p>
    <w:p w:rsidR="00937BCA" w:rsidRPr="005D45EE" w:rsidRDefault="004715BF" w:rsidP="00EE78A2">
      <w:pPr>
        <w:pStyle w:val="Tekstpodstawowy"/>
        <w:numPr>
          <w:ilvl w:val="0"/>
          <w:numId w:val="20"/>
        </w:numPr>
        <w:tabs>
          <w:tab w:val="left" w:pos="357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Zabezpieczenie </w:t>
      </w:r>
      <w:r w:rsidR="00937BCA" w:rsidRPr="005D45EE">
        <w:rPr>
          <w:rFonts w:asciiTheme="minorHAnsi" w:hAnsiTheme="minorHAnsi"/>
          <w:sz w:val="22"/>
          <w:szCs w:val="22"/>
        </w:rPr>
        <w:t>może być wniesione w następujących formach:</w:t>
      </w:r>
    </w:p>
    <w:p w:rsidR="00937BCA" w:rsidRPr="005D45EE" w:rsidRDefault="00937BCA" w:rsidP="00EE78A2">
      <w:pPr>
        <w:pStyle w:val="Tekstpodstawowy"/>
        <w:numPr>
          <w:ilvl w:val="0"/>
          <w:numId w:val="5"/>
        </w:numPr>
        <w:tabs>
          <w:tab w:val="clear" w:pos="360"/>
          <w:tab w:val="left" w:pos="357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pieniądzu;</w:t>
      </w:r>
    </w:p>
    <w:p w:rsidR="00937BCA" w:rsidRPr="005D45EE" w:rsidRDefault="00937BCA" w:rsidP="00EE78A2">
      <w:pPr>
        <w:pStyle w:val="Tekstpodstawowy"/>
        <w:numPr>
          <w:ilvl w:val="0"/>
          <w:numId w:val="6"/>
        </w:numPr>
        <w:tabs>
          <w:tab w:val="clear" w:pos="360"/>
          <w:tab w:val="left" w:pos="357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lastRenderedPageBreak/>
        <w:t>poręczeniach bankowych lub poręczeniach spółdzielczej kasy oszczędnościowo- kredytowej, z tym że poręczenie kasy jest zawsze poręczeniem pieniężnym;</w:t>
      </w:r>
    </w:p>
    <w:p w:rsidR="00937BCA" w:rsidRPr="005D45EE" w:rsidRDefault="00937BCA" w:rsidP="00EE78A2">
      <w:pPr>
        <w:pStyle w:val="Tekstpodstawowy"/>
        <w:numPr>
          <w:ilvl w:val="0"/>
          <w:numId w:val="7"/>
        </w:numPr>
        <w:tabs>
          <w:tab w:val="clear" w:pos="360"/>
          <w:tab w:val="left" w:pos="357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gwarancjach ubezpieczeniowych;</w:t>
      </w:r>
    </w:p>
    <w:p w:rsidR="00937BCA" w:rsidRPr="005D45EE" w:rsidRDefault="00937BCA" w:rsidP="00EE78A2">
      <w:pPr>
        <w:pStyle w:val="Tekstpodstawowy"/>
        <w:numPr>
          <w:ilvl w:val="0"/>
          <w:numId w:val="8"/>
        </w:numPr>
        <w:tabs>
          <w:tab w:val="clear" w:pos="360"/>
          <w:tab w:val="left" w:pos="357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gwarancjach bankowych;</w:t>
      </w:r>
    </w:p>
    <w:p w:rsidR="00937BCA" w:rsidRDefault="00937BCA" w:rsidP="00EE78A2">
      <w:pPr>
        <w:pStyle w:val="Tekstpodstawowy"/>
        <w:numPr>
          <w:ilvl w:val="0"/>
          <w:numId w:val="9"/>
        </w:numPr>
        <w:tabs>
          <w:tab w:val="clear" w:pos="360"/>
          <w:tab w:val="left" w:pos="357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poręczeniach udzielanych przez podmioty, o których mowa </w:t>
      </w:r>
      <w:r w:rsidR="00100DB5" w:rsidRPr="005D45EE">
        <w:rPr>
          <w:rFonts w:asciiTheme="minorHAnsi" w:hAnsiTheme="minorHAnsi"/>
          <w:sz w:val="22"/>
          <w:szCs w:val="22"/>
        </w:rPr>
        <w:t>w art. 6b ust. 5 pkt 2 ustawy z </w:t>
      </w:r>
      <w:r w:rsidRPr="005D45EE">
        <w:rPr>
          <w:rFonts w:asciiTheme="minorHAnsi" w:hAnsiTheme="minorHAnsi"/>
          <w:sz w:val="22"/>
          <w:szCs w:val="22"/>
        </w:rPr>
        <w:t xml:space="preserve">dnia 9 listopada 2000 r. </w:t>
      </w:r>
      <w:r w:rsidR="00D413FD" w:rsidRPr="005D45EE">
        <w:rPr>
          <w:rFonts w:asciiTheme="minorHAnsi" w:hAnsiTheme="minorHAnsi"/>
          <w:sz w:val="22"/>
          <w:szCs w:val="22"/>
        </w:rPr>
        <w:t>o</w:t>
      </w:r>
      <w:r w:rsidRPr="005D45EE">
        <w:rPr>
          <w:rFonts w:asciiTheme="minorHAnsi" w:hAnsiTheme="minorHAnsi"/>
          <w:sz w:val="22"/>
          <w:szCs w:val="22"/>
        </w:rPr>
        <w:t xml:space="preserve"> utworzeniu Polskiej Age</w:t>
      </w:r>
      <w:r w:rsidR="00D413FD" w:rsidRPr="005D45EE">
        <w:rPr>
          <w:rFonts w:asciiTheme="minorHAnsi" w:hAnsiTheme="minorHAnsi"/>
          <w:sz w:val="22"/>
          <w:szCs w:val="22"/>
        </w:rPr>
        <w:t xml:space="preserve">ncji Rozwoju Przedsiębiorczości </w:t>
      </w:r>
      <w:r w:rsidRPr="005D45EE">
        <w:rPr>
          <w:rFonts w:asciiTheme="minorHAnsi" w:hAnsiTheme="minorHAnsi"/>
          <w:sz w:val="22"/>
          <w:szCs w:val="22"/>
        </w:rPr>
        <w:t>(</w:t>
      </w:r>
      <w:r w:rsidR="00D627AA" w:rsidRPr="005D45EE">
        <w:rPr>
          <w:rFonts w:asciiTheme="minorHAnsi" w:hAnsiTheme="minorHAnsi"/>
          <w:sz w:val="22"/>
          <w:szCs w:val="22"/>
        </w:rPr>
        <w:t>Dz. U. z</w:t>
      </w:r>
      <w:r w:rsidR="00E9621D" w:rsidRPr="005D45EE">
        <w:rPr>
          <w:rFonts w:asciiTheme="minorHAnsi" w:hAnsiTheme="minorHAnsi"/>
          <w:sz w:val="22"/>
          <w:szCs w:val="22"/>
        </w:rPr>
        <w:t> </w:t>
      </w:r>
      <w:r w:rsidR="00D627AA" w:rsidRPr="005D45EE">
        <w:rPr>
          <w:rFonts w:asciiTheme="minorHAnsi" w:hAnsiTheme="minorHAnsi"/>
          <w:sz w:val="22"/>
          <w:szCs w:val="22"/>
        </w:rPr>
        <w:t>2000 r. Nr 109, poz. 1158 z późn. zm.</w:t>
      </w:r>
      <w:r w:rsidRPr="005D45EE">
        <w:rPr>
          <w:rFonts w:asciiTheme="minorHAnsi" w:hAnsiTheme="minorHAnsi"/>
          <w:sz w:val="22"/>
          <w:szCs w:val="22"/>
        </w:rPr>
        <w:t>).</w:t>
      </w:r>
    </w:p>
    <w:p w:rsidR="00E303AC" w:rsidRPr="005D45EE" w:rsidRDefault="00E303AC" w:rsidP="00EE78A2">
      <w:pPr>
        <w:pStyle w:val="Tekstpodstawowy"/>
        <w:numPr>
          <w:ilvl w:val="0"/>
          <w:numId w:val="20"/>
        </w:numPr>
        <w:tabs>
          <w:tab w:val="left" w:pos="357"/>
        </w:tabs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nie wyraża zgody na wniesienie zabezpieczenia w formach określonych w art. 148 ust. 2 Pzp.</w:t>
      </w:r>
    </w:p>
    <w:p w:rsidR="00937BCA" w:rsidRPr="005D45EE" w:rsidRDefault="004715BF" w:rsidP="00EE78A2">
      <w:pPr>
        <w:pStyle w:val="Tekstpodstawowy"/>
        <w:numPr>
          <w:ilvl w:val="0"/>
          <w:numId w:val="2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Zabezpieczenie </w:t>
      </w:r>
      <w:r w:rsidR="00937BCA" w:rsidRPr="005D45EE">
        <w:rPr>
          <w:rFonts w:asciiTheme="minorHAnsi" w:hAnsiTheme="minorHAnsi"/>
          <w:sz w:val="22"/>
          <w:szCs w:val="22"/>
        </w:rPr>
        <w:t>w formie pieniężnej należy wnieść na rachunek bankowy zamawiającego:</w:t>
      </w:r>
    </w:p>
    <w:p w:rsidR="00937BCA" w:rsidRPr="005D45EE" w:rsidRDefault="00937BCA" w:rsidP="00971EDF">
      <w:pPr>
        <w:tabs>
          <w:tab w:val="left" w:pos="357"/>
        </w:tabs>
        <w:spacing w:line="276" w:lineRule="auto"/>
        <w:rPr>
          <w:rFonts w:asciiTheme="minorHAnsi" w:hAnsiTheme="minorHAnsi"/>
          <w:b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 </w:t>
      </w:r>
      <w:r w:rsidRPr="005D45EE">
        <w:rPr>
          <w:rFonts w:asciiTheme="minorHAnsi" w:hAnsiTheme="minorHAnsi"/>
          <w:sz w:val="22"/>
          <w:szCs w:val="22"/>
        </w:rPr>
        <w:tab/>
      </w:r>
      <w:r w:rsidRPr="005D45EE">
        <w:rPr>
          <w:rFonts w:asciiTheme="minorHAnsi" w:hAnsiTheme="minorHAnsi"/>
          <w:b/>
          <w:sz w:val="22"/>
          <w:szCs w:val="22"/>
        </w:rPr>
        <w:t xml:space="preserve">Kujawsko-Pomorskie Inwestycje Medyczne Sp. z o.o. </w:t>
      </w:r>
    </w:p>
    <w:p w:rsidR="005D515D" w:rsidRPr="005D45EE" w:rsidRDefault="00937BCA" w:rsidP="00971EDF">
      <w:pPr>
        <w:tabs>
          <w:tab w:val="left" w:pos="357"/>
        </w:tabs>
        <w:spacing w:line="276" w:lineRule="auto"/>
        <w:rPr>
          <w:rFonts w:asciiTheme="minorHAnsi" w:hAnsiTheme="minorHAnsi"/>
          <w:b/>
          <w:sz w:val="22"/>
          <w:szCs w:val="22"/>
          <w:highlight w:val="yellow"/>
        </w:rPr>
      </w:pPr>
      <w:r w:rsidRPr="005D45EE">
        <w:rPr>
          <w:rFonts w:asciiTheme="minorHAnsi" w:hAnsiTheme="minorHAnsi"/>
          <w:b/>
          <w:sz w:val="22"/>
          <w:szCs w:val="22"/>
        </w:rPr>
        <w:tab/>
      </w:r>
      <w:r w:rsidR="00D413FD" w:rsidRPr="005D45EE">
        <w:rPr>
          <w:rFonts w:asciiTheme="minorHAnsi" w:hAnsiTheme="minorHAnsi"/>
          <w:b/>
          <w:sz w:val="22"/>
          <w:szCs w:val="22"/>
        </w:rPr>
        <w:t>Plac Teatralny 2</w:t>
      </w:r>
      <w:r w:rsidR="005D515D" w:rsidRPr="005D45EE">
        <w:rPr>
          <w:rFonts w:asciiTheme="minorHAnsi" w:hAnsiTheme="minorHAnsi"/>
          <w:b/>
          <w:sz w:val="22"/>
          <w:szCs w:val="22"/>
        </w:rPr>
        <w:t>,  87-100 Toruń</w:t>
      </w:r>
    </w:p>
    <w:p w:rsidR="005D515D" w:rsidRPr="005D45EE" w:rsidRDefault="005D515D" w:rsidP="00971EDF">
      <w:pPr>
        <w:tabs>
          <w:tab w:val="left" w:pos="357"/>
        </w:tabs>
        <w:spacing w:line="276" w:lineRule="auto"/>
        <w:rPr>
          <w:rFonts w:asciiTheme="minorHAnsi" w:hAnsiTheme="minorHAnsi"/>
          <w:b/>
          <w:sz w:val="22"/>
          <w:szCs w:val="22"/>
          <w:highlight w:val="yellow"/>
        </w:rPr>
      </w:pPr>
      <w:r w:rsidRPr="005D45EE">
        <w:rPr>
          <w:rFonts w:asciiTheme="minorHAnsi" w:hAnsiTheme="minorHAnsi"/>
          <w:b/>
          <w:sz w:val="22"/>
          <w:szCs w:val="22"/>
        </w:rPr>
        <w:tab/>
        <w:t xml:space="preserve">Konto bankowe: </w:t>
      </w:r>
      <w:r w:rsidR="00BA210E" w:rsidRPr="005D45EE">
        <w:rPr>
          <w:rFonts w:asciiTheme="minorHAnsi" w:hAnsiTheme="minorHAnsi"/>
          <w:b/>
          <w:sz w:val="24"/>
          <w:szCs w:val="24"/>
        </w:rPr>
        <w:t>BRE Bank S.A. 36 1140 2088 0000 5997 8400 1003</w:t>
      </w:r>
    </w:p>
    <w:p w:rsidR="00841E1E" w:rsidRDefault="00937BCA" w:rsidP="00841E1E">
      <w:pPr>
        <w:spacing w:line="276" w:lineRule="auto"/>
        <w:jc w:val="both"/>
        <w:rPr>
          <w:rFonts w:asciiTheme="minorHAnsi" w:hAnsiTheme="minorHAnsi"/>
          <w:sz w:val="22"/>
          <w:szCs w:val="24"/>
        </w:rPr>
      </w:pPr>
      <w:r w:rsidRPr="005D45EE">
        <w:rPr>
          <w:rFonts w:asciiTheme="minorHAnsi" w:hAnsiTheme="minorHAnsi"/>
          <w:sz w:val="22"/>
          <w:szCs w:val="22"/>
        </w:rPr>
        <w:t xml:space="preserve">z </w:t>
      </w:r>
      <w:r w:rsidR="009C1A21" w:rsidRPr="005D45EE">
        <w:rPr>
          <w:rFonts w:asciiTheme="minorHAnsi" w:hAnsiTheme="minorHAnsi"/>
          <w:sz w:val="22"/>
          <w:szCs w:val="22"/>
        </w:rPr>
        <w:t>zaznaczeniem</w:t>
      </w:r>
      <w:r w:rsidR="00D627AA" w:rsidRPr="005D45EE">
        <w:rPr>
          <w:rFonts w:asciiTheme="minorHAnsi" w:hAnsiTheme="minorHAnsi"/>
          <w:sz w:val="22"/>
          <w:szCs w:val="22"/>
        </w:rPr>
        <w:t>:</w:t>
      </w:r>
      <w:r w:rsidR="009C1A21" w:rsidRPr="005D45EE">
        <w:rPr>
          <w:rFonts w:asciiTheme="minorHAnsi" w:hAnsiTheme="minorHAnsi"/>
          <w:sz w:val="22"/>
          <w:szCs w:val="22"/>
        </w:rPr>
        <w:t xml:space="preserve"> </w:t>
      </w:r>
      <w:r w:rsidR="00D413FD" w:rsidRPr="005D45EE">
        <w:rPr>
          <w:rFonts w:asciiTheme="minorHAnsi" w:hAnsiTheme="minorHAnsi"/>
          <w:sz w:val="22"/>
          <w:szCs w:val="22"/>
        </w:rPr>
        <w:t>”</w:t>
      </w:r>
      <w:r w:rsidR="00C9247D" w:rsidRPr="005D45EE">
        <w:rPr>
          <w:rFonts w:asciiTheme="minorHAnsi" w:hAnsiTheme="minorHAnsi"/>
          <w:sz w:val="22"/>
          <w:szCs w:val="24"/>
        </w:rPr>
        <w:t xml:space="preserve">Zabezpieczenie należytego wykonania umowy - </w:t>
      </w:r>
      <w:r w:rsidR="00841E1E" w:rsidRPr="00D6129F">
        <w:rPr>
          <w:rFonts w:asciiTheme="minorHAnsi" w:hAnsiTheme="minorHAnsi"/>
          <w:sz w:val="22"/>
          <w:szCs w:val="22"/>
        </w:rPr>
        <w:t>Wykonanie dokumentacji budowlano – wykonawczej dla zadania pn. „</w:t>
      </w:r>
      <w:r w:rsidR="00841E1E" w:rsidRPr="00D6129F">
        <w:rPr>
          <w:rFonts w:asciiTheme="minorHAnsi" w:hAnsiTheme="minorHAnsi"/>
          <w:sz w:val="22"/>
          <w:szCs w:val="24"/>
        </w:rPr>
        <w:t>Podniesienie jakości usług zdrowotnych or</w:t>
      </w:r>
      <w:r w:rsidR="00841E1E">
        <w:rPr>
          <w:rFonts w:asciiTheme="minorHAnsi" w:hAnsiTheme="minorHAnsi"/>
          <w:sz w:val="22"/>
          <w:szCs w:val="24"/>
        </w:rPr>
        <w:t>az zwiększenie dostępu do usług</w:t>
      </w:r>
    </w:p>
    <w:p w:rsidR="00937BCA" w:rsidRPr="00841E1E" w:rsidRDefault="00841E1E" w:rsidP="00841E1E">
      <w:pPr>
        <w:spacing w:line="276" w:lineRule="auto"/>
        <w:jc w:val="both"/>
        <w:rPr>
          <w:rFonts w:asciiTheme="minorHAnsi" w:hAnsiTheme="minorHAnsi"/>
          <w:b/>
          <w:sz w:val="22"/>
          <w:szCs w:val="22"/>
          <w:highlight w:val="yellow"/>
        </w:rPr>
      </w:pPr>
      <w:r w:rsidRPr="00D6129F">
        <w:rPr>
          <w:rFonts w:asciiTheme="minorHAnsi" w:hAnsiTheme="minorHAnsi"/>
          <w:sz w:val="22"/>
          <w:szCs w:val="24"/>
        </w:rPr>
        <w:t>medycznych (adaptacja budynków nr  1, 2, 3, 4, 6 i 11 – głównego kompleksu szpitalnego) w</w:t>
      </w:r>
      <w:r>
        <w:rPr>
          <w:rFonts w:asciiTheme="minorHAnsi" w:hAnsiTheme="minorHAnsi"/>
          <w:sz w:val="22"/>
          <w:szCs w:val="24"/>
        </w:rPr>
        <w:t> </w:t>
      </w:r>
      <w:r w:rsidRPr="00D6129F">
        <w:rPr>
          <w:rFonts w:asciiTheme="minorHAnsi" w:hAnsiTheme="minorHAnsi"/>
          <w:sz w:val="22"/>
          <w:szCs w:val="24"/>
        </w:rPr>
        <w:t xml:space="preserve">Wojewódzkim Szpitalu Specjalistycznym im. bł. </w:t>
      </w:r>
      <w:r>
        <w:rPr>
          <w:rFonts w:asciiTheme="minorHAnsi" w:hAnsiTheme="minorHAnsi"/>
          <w:sz w:val="22"/>
          <w:szCs w:val="24"/>
        </w:rPr>
        <w:t>ks. J. Popiełuszki we Włocławku</w:t>
      </w:r>
      <w:r>
        <w:rPr>
          <w:rFonts w:asciiTheme="minorHAnsi" w:hAnsiTheme="minorHAnsi"/>
          <w:sz w:val="22"/>
          <w:szCs w:val="22"/>
        </w:rPr>
        <w:t xml:space="preserve"> – ZP/05/17</w:t>
      </w:r>
      <w:r w:rsidR="009C1A21" w:rsidRPr="005D45EE">
        <w:rPr>
          <w:rFonts w:asciiTheme="minorHAnsi" w:hAnsiTheme="minorHAnsi"/>
          <w:sz w:val="22"/>
          <w:szCs w:val="22"/>
        </w:rPr>
        <w:t>”</w:t>
      </w:r>
      <w:r w:rsidR="00937BCA" w:rsidRPr="005D45EE">
        <w:rPr>
          <w:rFonts w:asciiTheme="minorHAnsi" w:hAnsiTheme="minorHAnsi"/>
          <w:sz w:val="22"/>
          <w:szCs w:val="22"/>
        </w:rPr>
        <w:t>.</w:t>
      </w:r>
    </w:p>
    <w:p w:rsidR="00FB2633" w:rsidRPr="005D45EE" w:rsidRDefault="00FB2633" w:rsidP="00EE78A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  <w:sz w:val="22"/>
        </w:rPr>
      </w:pPr>
      <w:r w:rsidRPr="005D45EE">
        <w:rPr>
          <w:rFonts w:asciiTheme="minorHAnsi" w:hAnsiTheme="minorHAnsi" w:cs="Arial"/>
          <w:sz w:val="22"/>
        </w:rPr>
        <w:t>W przypadku składania przez wykonawcę zabezpieczenia w formie gwarancji, gwarancja powinna być sporządzona zgodnie z obowiązującym prawem i winna zawierać następujące elementy:</w:t>
      </w:r>
    </w:p>
    <w:p w:rsidR="00FB2633" w:rsidRPr="005D45EE" w:rsidRDefault="00FB2633" w:rsidP="00FB2633">
      <w:pPr>
        <w:pStyle w:val="Akapitzlist"/>
        <w:autoSpaceDE w:val="0"/>
        <w:autoSpaceDN w:val="0"/>
        <w:adjustRightInd w:val="0"/>
        <w:spacing w:line="276" w:lineRule="auto"/>
        <w:ind w:left="360"/>
        <w:jc w:val="both"/>
        <w:rPr>
          <w:rFonts w:asciiTheme="minorHAnsi" w:hAnsiTheme="minorHAnsi" w:cs="Arial"/>
          <w:sz w:val="22"/>
        </w:rPr>
      </w:pPr>
      <w:r w:rsidRPr="005D45EE">
        <w:rPr>
          <w:rFonts w:asciiTheme="minorHAnsi" w:hAnsiTheme="minorHAnsi" w:cs="Arial"/>
          <w:sz w:val="22"/>
        </w:rPr>
        <w:t>1) nazwę dającego zlecenie (wykonawcy), beneficjenta gwarancji (zamawiającego), gwaranta (banku lub instytucji ubezpieczeniowej udzielających gwarancji) oraz wskazanie ich siedzib,</w:t>
      </w:r>
    </w:p>
    <w:p w:rsidR="00FB2633" w:rsidRPr="005D45EE" w:rsidRDefault="00FB2633" w:rsidP="00FB2633">
      <w:pPr>
        <w:pStyle w:val="Akapitzlist"/>
        <w:autoSpaceDE w:val="0"/>
        <w:autoSpaceDN w:val="0"/>
        <w:adjustRightInd w:val="0"/>
        <w:spacing w:line="276" w:lineRule="auto"/>
        <w:ind w:left="360"/>
        <w:jc w:val="both"/>
        <w:rPr>
          <w:rFonts w:asciiTheme="minorHAnsi" w:hAnsiTheme="minorHAnsi" w:cs="Arial"/>
          <w:sz w:val="22"/>
        </w:rPr>
      </w:pPr>
      <w:r w:rsidRPr="005D45EE">
        <w:rPr>
          <w:rFonts w:asciiTheme="minorHAnsi" w:hAnsiTheme="minorHAnsi" w:cs="Arial"/>
          <w:sz w:val="22"/>
        </w:rPr>
        <w:t>2) określenie wierzytelności, która ma być zabezpieczona gwarancją,</w:t>
      </w:r>
    </w:p>
    <w:p w:rsidR="00FB2633" w:rsidRPr="005D45EE" w:rsidRDefault="00FB2633" w:rsidP="00FB2633">
      <w:pPr>
        <w:pStyle w:val="Akapitzlist"/>
        <w:autoSpaceDE w:val="0"/>
        <w:autoSpaceDN w:val="0"/>
        <w:adjustRightInd w:val="0"/>
        <w:spacing w:line="276" w:lineRule="auto"/>
        <w:ind w:left="360"/>
        <w:jc w:val="both"/>
        <w:rPr>
          <w:rFonts w:asciiTheme="minorHAnsi" w:hAnsiTheme="minorHAnsi" w:cs="Arial"/>
          <w:sz w:val="22"/>
        </w:rPr>
      </w:pPr>
      <w:r w:rsidRPr="005D45EE">
        <w:rPr>
          <w:rFonts w:asciiTheme="minorHAnsi" w:hAnsiTheme="minorHAnsi" w:cs="Arial"/>
          <w:sz w:val="22"/>
        </w:rPr>
        <w:t>3) kwotę gwarancji,</w:t>
      </w:r>
    </w:p>
    <w:p w:rsidR="00FB2633" w:rsidRPr="005D45EE" w:rsidRDefault="00FB2633" w:rsidP="00FB2633">
      <w:pPr>
        <w:pStyle w:val="Akapitzlist"/>
        <w:autoSpaceDE w:val="0"/>
        <w:autoSpaceDN w:val="0"/>
        <w:adjustRightInd w:val="0"/>
        <w:spacing w:line="276" w:lineRule="auto"/>
        <w:ind w:left="360"/>
        <w:jc w:val="both"/>
        <w:rPr>
          <w:rFonts w:asciiTheme="minorHAnsi" w:hAnsiTheme="minorHAnsi" w:cs="Arial"/>
          <w:sz w:val="22"/>
        </w:rPr>
      </w:pPr>
      <w:r w:rsidRPr="005D45EE">
        <w:rPr>
          <w:rFonts w:asciiTheme="minorHAnsi" w:hAnsiTheme="minorHAnsi" w:cs="Arial"/>
          <w:sz w:val="22"/>
        </w:rPr>
        <w:t>4) termin ważności gwarancji,</w:t>
      </w:r>
    </w:p>
    <w:p w:rsidR="00FB2633" w:rsidRPr="005D45EE" w:rsidRDefault="00FB2633" w:rsidP="00FB2633">
      <w:pPr>
        <w:pStyle w:val="Akapitzlist"/>
        <w:autoSpaceDE w:val="0"/>
        <w:autoSpaceDN w:val="0"/>
        <w:adjustRightInd w:val="0"/>
        <w:spacing w:line="276" w:lineRule="auto"/>
        <w:ind w:left="360"/>
        <w:jc w:val="both"/>
        <w:rPr>
          <w:rFonts w:asciiTheme="minorHAnsi" w:hAnsiTheme="minorHAnsi" w:cs="Arial"/>
          <w:sz w:val="22"/>
        </w:rPr>
      </w:pPr>
      <w:r w:rsidRPr="005D45EE">
        <w:rPr>
          <w:rFonts w:asciiTheme="minorHAnsi" w:hAnsiTheme="minorHAnsi" w:cs="Arial"/>
          <w:sz w:val="22"/>
        </w:rPr>
        <w:t>5) zobowiązanie gwaranta do: „bezzwłocznego zapłacenia kwoty gwarancji na pierwsze pisemne żądanie zamawiającego zawierające oświadczenie, iż wykonawca nie wykonał lub nienależycie wykonał swoje zobowiązania wnikające z umowy”.</w:t>
      </w:r>
    </w:p>
    <w:p w:rsidR="00FB2633" w:rsidRPr="00E303AC" w:rsidRDefault="00FB2633" w:rsidP="00FB2633">
      <w:pPr>
        <w:pStyle w:val="Akapitzlist"/>
        <w:spacing w:line="276" w:lineRule="auto"/>
        <w:ind w:left="360"/>
        <w:jc w:val="both"/>
        <w:rPr>
          <w:rFonts w:asciiTheme="minorHAnsi" w:hAnsiTheme="minorHAnsi" w:cs="Arial"/>
        </w:rPr>
      </w:pPr>
      <w:r w:rsidRPr="005D45EE">
        <w:rPr>
          <w:rFonts w:asciiTheme="minorHAnsi" w:hAnsiTheme="minorHAnsi" w:cs="Arial"/>
          <w:sz w:val="22"/>
        </w:rPr>
        <w:t>6) stwierdzenie, że gwarancja jest nieodwołalna i bezwarunkowa.</w:t>
      </w:r>
    </w:p>
    <w:p w:rsidR="00E303AC" w:rsidRPr="00E303AC" w:rsidRDefault="00E303AC" w:rsidP="00EE78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303AC">
        <w:rPr>
          <w:rFonts w:asciiTheme="minorHAnsi" w:hAnsiTheme="minorHAnsi"/>
          <w:sz w:val="22"/>
          <w:szCs w:val="22"/>
        </w:rPr>
        <w:t xml:space="preserve">Termin </w:t>
      </w:r>
      <w:r>
        <w:rPr>
          <w:rFonts w:asciiTheme="minorHAnsi" w:hAnsiTheme="minorHAnsi"/>
          <w:sz w:val="22"/>
          <w:szCs w:val="22"/>
        </w:rPr>
        <w:t>ważności zabezpieczenia złożonego w formie innej niż pieniężna nie może upłynąć przed wygaśnięciem zobowiązania, którego należyte wykonanie zabezpiecza Wykonawca z zastrzeżeniem art. 150 ust. 7 Pzp.</w:t>
      </w:r>
    </w:p>
    <w:p w:rsidR="00C65C89" w:rsidRPr="005D45EE" w:rsidRDefault="00C65C89" w:rsidP="00EE78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Zamawiający zwraca 70% zabezpieczenia w terminie 30 dni od dnia wykonania zamówienia i uznania przez Zamawiającego za należycie wykonane.</w:t>
      </w:r>
    </w:p>
    <w:p w:rsidR="00C65C89" w:rsidRPr="005D45EE" w:rsidRDefault="00C65C89" w:rsidP="00EE78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 xml:space="preserve">Kwota pozostawiona na zabezpieczenie roszczeń z tytułu rękojmi za wady wyniesie 30 % wysokości zabezpieczenia i jest zwracana nie później niż w 15 dniu po upływie okresu rękojmi za wady.  </w:t>
      </w:r>
      <w:r w:rsidR="00057CC8" w:rsidRPr="005D45EE">
        <w:rPr>
          <w:rFonts w:asciiTheme="minorHAnsi" w:hAnsiTheme="minorHAnsi"/>
          <w:sz w:val="22"/>
          <w:szCs w:val="22"/>
        </w:rPr>
        <w:t>Niezwłocznie po upływie okresu rękojmi W</w:t>
      </w:r>
      <w:r w:rsidR="0047409E" w:rsidRPr="005D45EE">
        <w:rPr>
          <w:rFonts w:asciiTheme="minorHAnsi" w:hAnsiTheme="minorHAnsi"/>
          <w:sz w:val="22"/>
          <w:szCs w:val="22"/>
        </w:rPr>
        <w:t xml:space="preserve">ykonawca </w:t>
      </w:r>
      <w:r w:rsidR="00057CC8" w:rsidRPr="005D45EE">
        <w:rPr>
          <w:rFonts w:asciiTheme="minorHAnsi" w:hAnsiTheme="minorHAnsi"/>
          <w:sz w:val="22"/>
          <w:szCs w:val="22"/>
        </w:rPr>
        <w:t>zobowiązany jest wskazać numer rachunku bakowego, na który zwr</w:t>
      </w:r>
      <w:r w:rsidR="00E303AC">
        <w:rPr>
          <w:rFonts w:asciiTheme="minorHAnsi" w:hAnsiTheme="minorHAnsi"/>
          <w:sz w:val="22"/>
          <w:szCs w:val="22"/>
        </w:rPr>
        <w:t>ócone ma zostać zabezpieczenie pieniężne.</w:t>
      </w:r>
    </w:p>
    <w:p w:rsidR="00C50C4A" w:rsidRPr="008437EF" w:rsidRDefault="00C50C4A" w:rsidP="00971EDF">
      <w:pPr>
        <w:pStyle w:val="Tekstpodstawowy"/>
        <w:tabs>
          <w:tab w:val="left" w:pos="907"/>
        </w:tabs>
        <w:spacing w:line="276" w:lineRule="auto"/>
        <w:rPr>
          <w:rFonts w:asciiTheme="minorHAnsi" w:hAnsiTheme="minorHAnsi"/>
          <w:sz w:val="22"/>
          <w:szCs w:val="22"/>
        </w:rPr>
      </w:pPr>
    </w:p>
    <w:p w:rsidR="00D63A6B" w:rsidRPr="008437EF" w:rsidRDefault="00D63A6B" w:rsidP="00D63A6B">
      <w:pPr>
        <w:pStyle w:val="Nagwek7"/>
        <w:numPr>
          <w:ilvl w:val="0"/>
          <w:numId w:val="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F1777">
        <w:rPr>
          <w:rFonts w:asciiTheme="minorHAnsi" w:hAnsiTheme="minorHAnsi"/>
          <w:sz w:val="22"/>
          <w:szCs w:val="22"/>
        </w:rPr>
        <w:t>XXII. ISTOTNE DLA STRON POSTANOWIENIA, KTÓRE ZOSTANĄ WPROWADZONE DO TREŚCI ZAWIERANEJ UMOWY W SPRAWIE ZAMÓWIENIA PUBLICZNEGO</w:t>
      </w:r>
    </w:p>
    <w:p w:rsidR="00D63A6B" w:rsidRPr="008437EF" w:rsidRDefault="00D63A6B" w:rsidP="00971EDF">
      <w:pPr>
        <w:pStyle w:val="Nagwek7"/>
        <w:numPr>
          <w:ilvl w:val="0"/>
          <w:numId w:val="0"/>
        </w:numPr>
        <w:spacing w:line="276" w:lineRule="auto"/>
        <w:rPr>
          <w:rFonts w:asciiTheme="minorHAnsi" w:hAnsiTheme="minorHAnsi"/>
          <w:sz w:val="22"/>
          <w:szCs w:val="22"/>
        </w:rPr>
      </w:pPr>
    </w:p>
    <w:p w:rsidR="00D63A6B" w:rsidRPr="008437EF" w:rsidRDefault="00D63A6B" w:rsidP="00D63A6B">
      <w:pPr>
        <w:rPr>
          <w:rFonts w:asciiTheme="minorHAnsi" w:hAnsiTheme="minorHAnsi"/>
          <w:sz w:val="22"/>
        </w:rPr>
      </w:pPr>
      <w:r w:rsidRPr="008437EF">
        <w:rPr>
          <w:rFonts w:asciiTheme="minorHAnsi" w:hAnsiTheme="minorHAnsi"/>
          <w:sz w:val="22"/>
        </w:rPr>
        <w:t>1. Wszelkie istotne postanowienia, jakie zostaną wprowadzone do treści zawieranej umowy określa wzór umowy (załącznik nr 5 do SIWZ).</w:t>
      </w:r>
    </w:p>
    <w:p w:rsidR="00D63A6B" w:rsidRPr="008437EF" w:rsidRDefault="00D63A6B" w:rsidP="00335F1E">
      <w:pPr>
        <w:jc w:val="both"/>
        <w:rPr>
          <w:rFonts w:asciiTheme="minorHAnsi" w:hAnsiTheme="minorHAnsi"/>
          <w:sz w:val="22"/>
        </w:rPr>
      </w:pPr>
      <w:r w:rsidRPr="008437EF">
        <w:rPr>
          <w:rFonts w:asciiTheme="minorHAnsi" w:hAnsiTheme="minorHAnsi"/>
          <w:sz w:val="22"/>
        </w:rPr>
        <w:lastRenderedPageBreak/>
        <w:t>2</w:t>
      </w:r>
      <w:r w:rsidR="008437EF" w:rsidRPr="008437EF">
        <w:rPr>
          <w:rFonts w:asciiTheme="minorHAnsi" w:hAnsiTheme="minorHAnsi"/>
          <w:sz w:val="22"/>
        </w:rPr>
        <w:t xml:space="preserve">. </w:t>
      </w:r>
      <w:r w:rsidRPr="008437EF">
        <w:rPr>
          <w:rFonts w:asciiTheme="minorHAnsi" w:hAnsiTheme="minorHAnsi"/>
          <w:sz w:val="22"/>
          <w:szCs w:val="22"/>
        </w:rPr>
        <w:t>Z</w:t>
      </w:r>
      <w:r w:rsidRPr="008437EF">
        <w:rPr>
          <w:rFonts w:asciiTheme="minorHAnsi" w:eastAsia="TimesNewRoman" w:hAnsiTheme="minorHAnsi"/>
          <w:sz w:val="22"/>
          <w:szCs w:val="22"/>
        </w:rPr>
        <w:t>amawiający przewiduje możliwość zmian postanowień zawartej umowy w stosunku do treści oferty, na podstawie której dokonano wyboru wykonawcy, w przypadku wystąpienia, co najmniej jednej z</w:t>
      </w:r>
      <w:r w:rsidR="00606964" w:rsidRPr="008437EF">
        <w:rPr>
          <w:rFonts w:asciiTheme="minorHAnsi" w:eastAsia="TimesNewRoman" w:hAnsiTheme="minorHAnsi"/>
          <w:sz w:val="22"/>
          <w:szCs w:val="22"/>
        </w:rPr>
        <w:t> </w:t>
      </w:r>
      <w:r w:rsidRPr="008437EF">
        <w:rPr>
          <w:rFonts w:asciiTheme="minorHAnsi" w:eastAsia="TimesNewRoman" w:hAnsiTheme="minorHAnsi"/>
          <w:sz w:val="22"/>
          <w:szCs w:val="22"/>
        </w:rPr>
        <w:t xml:space="preserve">okoliczności wymienionej </w:t>
      </w:r>
      <w:r w:rsidR="008437EF">
        <w:rPr>
          <w:rFonts w:asciiTheme="minorHAnsi" w:eastAsia="TimesNewRoman" w:hAnsiTheme="minorHAnsi"/>
          <w:sz w:val="22"/>
          <w:szCs w:val="22"/>
        </w:rPr>
        <w:t>w § 15 wzoru umowy:</w:t>
      </w:r>
    </w:p>
    <w:p w:rsidR="00D63A6B" w:rsidRPr="00335F1E" w:rsidRDefault="008437EF" w:rsidP="00971EDF">
      <w:pPr>
        <w:pStyle w:val="Nagwek7"/>
        <w:numPr>
          <w:ilvl w:val="0"/>
          <w:numId w:val="0"/>
        </w:numPr>
        <w:spacing w:line="276" w:lineRule="auto"/>
        <w:rPr>
          <w:rFonts w:asciiTheme="minorHAnsi" w:hAnsiTheme="minorHAnsi"/>
          <w:b w:val="0"/>
          <w:sz w:val="22"/>
          <w:szCs w:val="22"/>
          <w:u w:val="none"/>
        </w:rPr>
      </w:pPr>
      <w:r w:rsidRPr="00335F1E">
        <w:rPr>
          <w:rFonts w:asciiTheme="minorHAnsi" w:hAnsiTheme="minorHAnsi"/>
          <w:b w:val="0"/>
          <w:sz w:val="22"/>
          <w:szCs w:val="22"/>
          <w:u w:val="none"/>
        </w:rPr>
        <w:t>§15 Zmiany umowy</w:t>
      </w:r>
    </w:p>
    <w:p w:rsidR="00F350CB" w:rsidRPr="004435D7" w:rsidRDefault="00F350CB" w:rsidP="00F350CB">
      <w:pPr>
        <w:autoSpaceDE w:val="0"/>
        <w:autoSpaceDN w:val="0"/>
        <w:adjustRightInd w:val="0"/>
        <w:jc w:val="both"/>
        <w:rPr>
          <w:rFonts w:asciiTheme="minorHAnsi" w:eastAsia="TimesNewRoman" w:hAnsiTheme="minorHAnsi"/>
          <w:sz w:val="22"/>
          <w:szCs w:val="22"/>
        </w:rPr>
      </w:pPr>
      <w:r w:rsidRPr="004435D7">
        <w:rPr>
          <w:rFonts w:asciiTheme="minorHAnsi" w:eastAsia="TimesNewRoman" w:hAnsiTheme="minorHAnsi"/>
          <w:sz w:val="22"/>
          <w:szCs w:val="22"/>
        </w:rPr>
        <w:t xml:space="preserve">1. Możliwość zmian postanowień zawartej umowy w stosunku do treści oferty, na podstawie której dokonano wyboru Wykonawcy, w przypadku wystąpienia co najmniej jednej z okoliczności wymienionych poniżej, z uwzględnieniem podanych warunków ich wprowadzenia, </w:t>
      </w:r>
      <w:proofErr w:type="spellStart"/>
      <w:r w:rsidRPr="004435D7">
        <w:rPr>
          <w:rFonts w:asciiTheme="minorHAnsi" w:eastAsia="TimesNewRoman" w:hAnsiTheme="minorHAnsi"/>
          <w:sz w:val="22"/>
          <w:szCs w:val="22"/>
        </w:rPr>
        <w:t>tj</w:t>
      </w:r>
      <w:proofErr w:type="spellEnd"/>
      <w:r w:rsidRPr="004435D7">
        <w:rPr>
          <w:rFonts w:asciiTheme="minorHAnsi" w:eastAsia="TimesNewRoman" w:hAnsiTheme="minorHAnsi"/>
          <w:sz w:val="22"/>
          <w:szCs w:val="22"/>
        </w:rPr>
        <w:t xml:space="preserve">: </w:t>
      </w:r>
    </w:p>
    <w:p w:rsidR="00F350CB" w:rsidRPr="00B271A7" w:rsidRDefault="00F350CB" w:rsidP="00F350CB">
      <w:pPr>
        <w:autoSpaceDE w:val="0"/>
        <w:autoSpaceDN w:val="0"/>
        <w:adjustRightInd w:val="0"/>
        <w:jc w:val="both"/>
        <w:rPr>
          <w:rFonts w:asciiTheme="minorHAnsi" w:eastAsia="TimesNewRoman" w:hAnsiTheme="minorHAnsi"/>
          <w:sz w:val="22"/>
          <w:szCs w:val="22"/>
        </w:rPr>
      </w:pPr>
      <w:r w:rsidRPr="00B271A7">
        <w:rPr>
          <w:rFonts w:asciiTheme="minorHAnsi" w:eastAsia="TimesNewRoman" w:hAnsiTheme="minorHAnsi"/>
          <w:sz w:val="22"/>
          <w:szCs w:val="22"/>
        </w:rPr>
        <w:t xml:space="preserve">- </w:t>
      </w:r>
      <w:r w:rsidRPr="00B271A7">
        <w:rPr>
          <w:rFonts w:asciiTheme="minorHAnsi" w:eastAsia="TimesNewRoman" w:hAnsiTheme="minorHAnsi"/>
          <w:sz w:val="22"/>
          <w:szCs w:val="22"/>
          <w:u w:val="single"/>
        </w:rPr>
        <w:t>odnośnie do zmian osobowych</w:t>
      </w:r>
      <w:r w:rsidRPr="00B271A7">
        <w:rPr>
          <w:rFonts w:asciiTheme="minorHAnsi" w:eastAsia="TimesNewRoman" w:hAnsiTheme="minorHAnsi"/>
          <w:sz w:val="22"/>
          <w:szCs w:val="22"/>
        </w:rPr>
        <w:t>:</w:t>
      </w:r>
    </w:p>
    <w:p w:rsidR="00F350CB" w:rsidRPr="004435D7" w:rsidRDefault="00F350CB" w:rsidP="00F350CB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</w:t>
      </w:r>
      <w:r w:rsidRPr="004435D7">
        <w:rPr>
          <w:rFonts w:asciiTheme="minorHAnsi" w:eastAsia="TimesNewRoman" w:hAnsiTheme="minorHAnsi"/>
          <w:sz w:val="22"/>
          <w:szCs w:val="22"/>
        </w:rPr>
        <w:t>) zmiana osób, przy pomocy których Wykonawca realizuje przedmiot umowy na inne legitymujące się co najmniej równoważnymi uprawnieniami, o których mowa w ustawie Prawo budowlane lub innych ustawach;</w:t>
      </w:r>
    </w:p>
    <w:p w:rsidR="00F350CB" w:rsidRPr="004435D7" w:rsidRDefault="00F350CB" w:rsidP="00F350CB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2</w:t>
      </w:r>
      <w:r w:rsidRPr="004435D7">
        <w:rPr>
          <w:rFonts w:asciiTheme="minorHAnsi" w:eastAsia="TimesNewRoman" w:hAnsiTheme="minorHAnsi"/>
          <w:sz w:val="22"/>
          <w:szCs w:val="22"/>
        </w:rPr>
        <w:t>) zmiana osób, przy pomocy których Wykonawca realizuje przedmiot umowy, a od których wymagano określonego doświadczenia lub wykształcenia na inne legitymujące się doświadczeniem lub wykształceniem spełniającym wymóg SIWZ;</w:t>
      </w:r>
    </w:p>
    <w:p w:rsidR="00F350CB" w:rsidRPr="00B271A7" w:rsidRDefault="00F350CB" w:rsidP="00F350CB">
      <w:pPr>
        <w:autoSpaceDE w:val="0"/>
        <w:autoSpaceDN w:val="0"/>
        <w:adjustRightInd w:val="0"/>
        <w:jc w:val="both"/>
        <w:rPr>
          <w:rFonts w:asciiTheme="minorHAnsi" w:eastAsia="TimesNewRoman" w:hAnsiTheme="minorHAnsi"/>
          <w:sz w:val="22"/>
          <w:szCs w:val="22"/>
        </w:rPr>
      </w:pPr>
      <w:r w:rsidRPr="00B271A7">
        <w:rPr>
          <w:rFonts w:asciiTheme="minorHAnsi" w:eastAsia="TimesNewRoman" w:hAnsiTheme="minorHAnsi"/>
          <w:sz w:val="22"/>
          <w:szCs w:val="22"/>
        </w:rPr>
        <w:t xml:space="preserve">- </w:t>
      </w:r>
      <w:r w:rsidRPr="00B271A7">
        <w:rPr>
          <w:rFonts w:asciiTheme="minorHAnsi" w:eastAsia="TimesNewRoman" w:hAnsiTheme="minorHAnsi"/>
          <w:sz w:val="22"/>
          <w:szCs w:val="22"/>
          <w:u w:val="single"/>
        </w:rPr>
        <w:t>pozostałe zmiany</w:t>
      </w:r>
      <w:r w:rsidRPr="00B271A7">
        <w:rPr>
          <w:rFonts w:asciiTheme="minorHAnsi" w:eastAsia="TimesNewRoman" w:hAnsiTheme="minorHAnsi"/>
          <w:sz w:val="22"/>
          <w:szCs w:val="22"/>
        </w:rPr>
        <w:t>:</w:t>
      </w:r>
    </w:p>
    <w:p w:rsidR="00F350CB" w:rsidRPr="004435D7" w:rsidRDefault="00F350CB" w:rsidP="00F350CB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1</w:t>
      </w:r>
      <w:r w:rsidRPr="004435D7">
        <w:rPr>
          <w:rFonts w:asciiTheme="minorHAnsi" w:eastAsia="TimesNewRoman" w:hAnsiTheme="minorHAnsi"/>
          <w:sz w:val="22"/>
          <w:szCs w:val="22"/>
        </w:rPr>
        <w:t>) rezygnacja przez Zamawiającego z realizacji części przedmiotu umowy.</w:t>
      </w:r>
    </w:p>
    <w:p w:rsidR="00F350CB" w:rsidRPr="004435D7" w:rsidRDefault="00F350CB" w:rsidP="00F350CB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2</w:t>
      </w:r>
      <w:r w:rsidRPr="004435D7">
        <w:rPr>
          <w:rFonts w:asciiTheme="minorHAnsi" w:eastAsia="TimesNewRoman" w:hAnsiTheme="minorHAnsi"/>
          <w:sz w:val="22"/>
          <w:szCs w:val="22"/>
        </w:rPr>
        <w:t>) kolizja z planowanymi lub równolegle prowadzonymi przez inne podmioty inwestycjami, w takim przypadku zmiany w umowie zostaną ograniczone do zmian koniecznych powodujących uniknięcie kolizji;</w:t>
      </w:r>
    </w:p>
    <w:p w:rsidR="00F350CB" w:rsidRPr="004435D7" w:rsidRDefault="00F350CB" w:rsidP="00F350CB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3</w:t>
      </w:r>
      <w:r w:rsidRPr="004435D7">
        <w:rPr>
          <w:rFonts w:asciiTheme="minorHAnsi" w:eastAsia="TimesNewRoman" w:hAnsiTheme="minorHAnsi"/>
          <w:sz w:val="22"/>
          <w:szCs w:val="22"/>
        </w:rPr>
        <w:t>) wydłużenie okresu gwarancji lub rękojmi o dowolny okres;</w:t>
      </w:r>
    </w:p>
    <w:p w:rsidR="00F350CB" w:rsidRPr="004435D7" w:rsidRDefault="00F350CB" w:rsidP="00F350CB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="TimesNewRoman" w:hAnsiTheme="minorHAnsi"/>
          <w:sz w:val="22"/>
          <w:szCs w:val="22"/>
        </w:rPr>
      </w:pPr>
      <w:r>
        <w:rPr>
          <w:rFonts w:asciiTheme="minorHAnsi" w:eastAsia="TimesNewRoman" w:hAnsiTheme="minorHAnsi"/>
          <w:sz w:val="22"/>
          <w:szCs w:val="22"/>
        </w:rPr>
        <w:t>4</w:t>
      </w:r>
      <w:r w:rsidRPr="004435D7">
        <w:rPr>
          <w:rFonts w:asciiTheme="minorHAnsi" w:eastAsia="TimesNewRoman" w:hAnsiTheme="minorHAnsi"/>
          <w:sz w:val="22"/>
          <w:szCs w:val="22"/>
        </w:rPr>
        <w:t>) zmiany będące następstwem okoliczności leżących po stronie Zamawiającego, w szczególności;</w:t>
      </w:r>
    </w:p>
    <w:p w:rsidR="00F350CB" w:rsidRPr="004435D7" w:rsidRDefault="00F350CB" w:rsidP="00F350CB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="TimesNewRoman" w:hAnsiTheme="minorHAnsi"/>
          <w:sz w:val="22"/>
          <w:szCs w:val="22"/>
        </w:rPr>
      </w:pPr>
      <w:r w:rsidRPr="004435D7">
        <w:rPr>
          <w:rFonts w:asciiTheme="minorHAnsi" w:eastAsia="TimesNewRoman" w:hAnsiTheme="minorHAnsi"/>
          <w:sz w:val="22"/>
          <w:szCs w:val="22"/>
        </w:rPr>
        <w:t>a) wstrzymanie realizacji umowy przez Zamawiającego, wówczas termin wykonania umowy może ulec odpowiedniemu przedłużeniu o czas niezbędny do zakończenia wykonywania jej przedmiotu w sposób należyty, nie dłużej jednak niż o okres trwania tych okoliczności.</w:t>
      </w:r>
    </w:p>
    <w:p w:rsidR="00F350CB" w:rsidRPr="004435D7" w:rsidRDefault="00F350CB" w:rsidP="00F350CB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="TimesNewRoman" w:hAnsiTheme="minorHAnsi"/>
          <w:sz w:val="22"/>
          <w:szCs w:val="22"/>
        </w:rPr>
      </w:pPr>
      <w:r w:rsidRPr="004435D7">
        <w:rPr>
          <w:rFonts w:asciiTheme="minorHAnsi" w:eastAsia="TimesNewRoman" w:hAnsiTheme="minorHAnsi"/>
          <w:sz w:val="22"/>
          <w:szCs w:val="22"/>
        </w:rPr>
        <w:t>b) konieczność wprowadzenia zmian w dokumentacji projektowej, wówczas termin wykonania umowy może ulec odpowiedniemu przedłużeniu o czas niezbędny do zakończenia wykonywania jej przedmiotu w sposób należyty, nie dłużej jednak niż o okres trwania tych okoliczności.</w:t>
      </w:r>
    </w:p>
    <w:p w:rsidR="00F350CB" w:rsidRPr="00761805" w:rsidRDefault="00F350CB" w:rsidP="00F350CB">
      <w:pPr>
        <w:autoSpaceDE w:val="0"/>
        <w:autoSpaceDN w:val="0"/>
        <w:adjustRightInd w:val="0"/>
        <w:jc w:val="both"/>
        <w:rPr>
          <w:rFonts w:asciiTheme="minorHAnsi" w:eastAsia="TimesNewRoman" w:hAnsiTheme="minorHAnsi"/>
          <w:sz w:val="22"/>
          <w:szCs w:val="22"/>
        </w:rPr>
      </w:pPr>
      <w:r w:rsidRPr="00761805">
        <w:rPr>
          <w:rFonts w:asciiTheme="minorHAnsi" w:eastAsia="TimesNewRoman" w:hAnsiTheme="minorHAnsi"/>
          <w:sz w:val="22"/>
          <w:szCs w:val="22"/>
        </w:rPr>
        <w:t>2. W żadnym wypadku Wykonawca, nawet w razie zaistnienia okoliczności wskazanych w ust. 1 powyżej, nie jest uprawniony do wstrzymania prac, odmowy ich wykonania bez zgody Zamawiającego.</w:t>
      </w:r>
    </w:p>
    <w:p w:rsidR="00F350CB" w:rsidRPr="00761805" w:rsidRDefault="00F350CB" w:rsidP="00F350CB">
      <w:pPr>
        <w:autoSpaceDE w:val="0"/>
        <w:autoSpaceDN w:val="0"/>
        <w:adjustRightInd w:val="0"/>
        <w:jc w:val="both"/>
        <w:rPr>
          <w:rFonts w:asciiTheme="minorHAnsi" w:eastAsia="TimesNewRoman" w:hAnsiTheme="minorHAnsi"/>
          <w:sz w:val="22"/>
          <w:szCs w:val="22"/>
        </w:rPr>
      </w:pPr>
      <w:r w:rsidRPr="00761805">
        <w:rPr>
          <w:rFonts w:asciiTheme="minorHAnsi" w:eastAsia="TimesNewRoman" w:hAnsiTheme="minorHAnsi"/>
          <w:sz w:val="22"/>
          <w:szCs w:val="22"/>
        </w:rPr>
        <w:t>3. Wszelkie zmiany i uzupełnienia treści umowy mogą być dokonywane wyłącznie w formie aneksu podpisanego przez obie strony, pod rygorem nieważności.</w:t>
      </w:r>
    </w:p>
    <w:p w:rsidR="00F350CB" w:rsidRPr="00FE64F0" w:rsidRDefault="00F350CB" w:rsidP="00F350CB">
      <w:pPr>
        <w:autoSpaceDE w:val="0"/>
        <w:autoSpaceDN w:val="0"/>
        <w:adjustRightInd w:val="0"/>
        <w:spacing w:line="276" w:lineRule="auto"/>
        <w:jc w:val="both"/>
        <w:rPr>
          <w:rFonts w:ascii="Calibri" w:eastAsia="TimesNewRoman" w:hAnsi="Calibri"/>
          <w:sz w:val="22"/>
          <w:szCs w:val="22"/>
          <w:lang w:val="x-none" w:eastAsia="en-US"/>
        </w:rPr>
      </w:pPr>
      <w:r w:rsidRPr="00FE64F0">
        <w:rPr>
          <w:rFonts w:ascii="Calibri" w:eastAsia="Calibri" w:hAnsi="Calibri" w:cs="Calibri"/>
          <w:sz w:val="22"/>
          <w:szCs w:val="22"/>
          <w:lang w:eastAsia="en-US"/>
        </w:rPr>
        <w:t xml:space="preserve">4. </w:t>
      </w:r>
      <w:r w:rsidRPr="00FE64F0">
        <w:rPr>
          <w:rFonts w:ascii="Calibri" w:eastAsia="Calibri" w:hAnsi="Calibri" w:cs="Calibri"/>
          <w:sz w:val="22"/>
          <w:szCs w:val="22"/>
          <w:lang w:val="x-none" w:eastAsia="en-US"/>
        </w:rPr>
        <w:t>Wszystkie powyższe postanowienia, stanowią katalog zmian, na które Zamawiający może wyrazić zgodę. Nie stanowią jednocześnie zobowiązania do wyrażenia takiej zgody.</w:t>
      </w:r>
    </w:p>
    <w:p w:rsidR="00F350CB" w:rsidRPr="00FE64F0" w:rsidRDefault="00F350CB" w:rsidP="00F350CB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E64F0">
        <w:rPr>
          <w:rFonts w:ascii="Calibri" w:hAnsi="Calibri" w:cs="Calibri"/>
          <w:sz w:val="22"/>
          <w:szCs w:val="22"/>
        </w:rPr>
        <w:t xml:space="preserve">5. Nie stanowi zmiany umowy w rozumieniu art. 144 ustawy PZP: </w:t>
      </w:r>
    </w:p>
    <w:p w:rsidR="00F350CB" w:rsidRPr="00FE64F0" w:rsidRDefault="00F350CB" w:rsidP="00F350CB">
      <w:pPr>
        <w:numPr>
          <w:ilvl w:val="0"/>
          <w:numId w:val="3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E64F0">
        <w:rPr>
          <w:rFonts w:ascii="Calibri" w:hAnsi="Calibri" w:cs="Calibri"/>
          <w:sz w:val="22"/>
          <w:szCs w:val="22"/>
        </w:rPr>
        <w:t>zmiana danych związanych z obsługą administracyjno-organizacyjną umowy (np. zmiana rachunku bankowego);</w:t>
      </w:r>
    </w:p>
    <w:p w:rsidR="00F350CB" w:rsidRPr="00FE64F0" w:rsidRDefault="00F350CB" w:rsidP="00F350CB">
      <w:pPr>
        <w:numPr>
          <w:ilvl w:val="0"/>
          <w:numId w:val="3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E64F0">
        <w:rPr>
          <w:rFonts w:ascii="Calibri" w:hAnsi="Calibri" w:cs="Calibri"/>
          <w:sz w:val="22"/>
          <w:szCs w:val="22"/>
        </w:rPr>
        <w:t>zmiana danych teleadresowych;</w:t>
      </w:r>
    </w:p>
    <w:p w:rsidR="00F350CB" w:rsidRPr="00FE64F0" w:rsidRDefault="00F350CB" w:rsidP="00F350CB">
      <w:pPr>
        <w:numPr>
          <w:ilvl w:val="0"/>
          <w:numId w:val="39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E64F0">
        <w:rPr>
          <w:rFonts w:ascii="Calibri" w:hAnsi="Calibri" w:cs="Calibri"/>
          <w:sz w:val="22"/>
          <w:szCs w:val="22"/>
        </w:rPr>
        <w:t>zmiana osób odpowiedzialnych za koordynację inwestycji ze strony Zamawiającego.</w:t>
      </w:r>
    </w:p>
    <w:p w:rsidR="00F350CB" w:rsidRPr="00FE64F0" w:rsidRDefault="00F350CB" w:rsidP="00F350CB">
      <w:pPr>
        <w:spacing w:line="276" w:lineRule="auto"/>
        <w:contextualSpacing/>
        <w:jc w:val="both"/>
        <w:rPr>
          <w:rFonts w:ascii="Calibri" w:eastAsia="Calibri" w:hAnsi="Calibri"/>
          <w:sz w:val="22"/>
          <w:szCs w:val="22"/>
          <w:lang w:val="x-none" w:eastAsia="en-US"/>
        </w:rPr>
      </w:pPr>
      <w:r w:rsidRPr="00FE64F0">
        <w:rPr>
          <w:rFonts w:ascii="Calibri" w:eastAsia="Calibri" w:hAnsi="Calibri"/>
          <w:sz w:val="22"/>
          <w:szCs w:val="22"/>
          <w:lang w:eastAsia="en-US"/>
        </w:rPr>
        <w:t xml:space="preserve">6. </w:t>
      </w:r>
      <w:r w:rsidRPr="00FE64F0">
        <w:rPr>
          <w:rFonts w:ascii="Calibri" w:eastAsia="Calibri" w:hAnsi="Calibri"/>
          <w:sz w:val="22"/>
          <w:szCs w:val="22"/>
          <w:lang w:val="x-none" w:eastAsia="en-US"/>
        </w:rPr>
        <w:t>Zmiany są dopuszczalne, jeżeli zachodzi co najmniej jedna z następujących okoliczności:</w:t>
      </w:r>
    </w:p>
    <w:p w:rsidR="00F350CB" w:rsidRPr="00FE64F0" w:rsidRDefault="00F350CB" w:rsidP="00F350CB">
      <w:pPr>
        <w:spacing w:after="200" w:line="276" w:lineRule="auto"/>
        <w:ind w:left="360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>1) zmiany zostały przewidziane w ogłoszeniu o zamówieniu lub specyfikacji istotnych warunków zamówienia w postaci jednoznacznych postanowień umownych, które określają ich zakres, w szczególności możliwość zmiany wysokości wynagrodzenia wykonawcy, i charakter oraz warunki wprowadzenia zmian;</w:t>
      </w:r>
    </w:p>
    <w:p w:rsidR="00F350CB" w:rsidRPr="00FE64F0" w:rsidRDefault="00F350CB" w:rsidP="00F350CB">
      <w:pPr>
        <w:spacing w:after="200" w:line="276" w:lineRule="auto"/>
        <w:ind w:left="360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2) zmiany dotyczą realizacji dodatkowych robót budowlanych od dotychczasowego wykonawcy, nieobjętych zamówieniem podstawowym, o ile stały się niezbędne i zostały spełnione łącznie następujące warunki: </w:t>
      </w:r>
    </w:p>
    <w:p w:rsidR="00F350CB" w:rsidRPr="00FE64F0" w:rsidRDefault="00F350CB" w:rsidP="00F350CB">
      <w:pPr>
        <w:spacing w:after="200" w:line="276" w:lineRule="auto"/>
        <w:ind w:left="708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lastRenderedPageBreak/>
        <w:t xml:space="preserve">a) zmiana wykonawcy nie może zostać dokonana z powodów ekonomicznych lub technicznych, w szczególności dotyczących zamienności lub interoperacyjności sprzętu, usług lub instalacji, zamówionych w ramach zamówienia podstawowego, </w:t>
      </w:r>
    </w:p>
    <w:p w:rsidR="00F350CB" w:rsidRPr="00FE64F0" w:rsidRDefault="00F350CB" w:rsidP="00F350CB">
      <w:pPr>
        <w:spacing w:after="200" w:line="276" w:lineRule="auto"/>
        <w:ind w:left="708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b) zmiana wykonawcy spowodowałaby istotną niedogodność lub znaczne zwiększenie kosztów dla zamawiającego, </w:t>
      </w:r>
    </w:p>
    <w:p w:rsidR="00F350CB" w:rsidRPr="00FE64F0" w:rsidRDefault="00F350CB" w:rsidP="00F350CB">
      <w:pPr>
        <w:spacing w:after="200" w:line="276" w:lineRule="auto"/>
        <w:ind w:left="708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c) wartość każdej kolejnej zmiany nie przekracza 50% wartości zamówienia określonej pierwotnie w umowie lub umowie ramowej; </w:t>
      </w:r>
    </w:p>
    <w:p w:rsidR="00F350CB" w:rsidRPr="00FE64F0" w:rsidRDefault="00F350CB" w:rsidP="00F350CB">
      <w:pPr>
        <w:spacing w:after="200" w:line="276" w:lineRule="auto"/>
        <w:ind w:left="360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3) zostały spełnione łącznie następujące warunki: </w:t>
      </w:r>
    </w:p>
    <w:p w:rsidR="00F350CB" w:rsidRPr="00FE64F0" w:rsidRDefault="00F350CB" w:rsidP="00F350CB">
      <w:pPr>
        <w:spacing w:after="200" w:line="276" w:lineRule="auto"/>
        <w:ind w:left="708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a) konieczność zmiany umowy spowodowana jest okolicznościami, których zamawiający, działając z należytą starannością, nie mógł przewidzieć, </w:t>
      </w:r>
    </w:p>
    <w:p w:rsidR="00F350CB" w:rsidRPr="00FE64F0" w:rsidRDefault="00F350CB" w:rsidP="00F350CB">
      <w:pPr>
        <w:spacing w:after="200" w:line="276" w:lineRule="auto"/>
        <w:ind w:left="708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b) wartość zmiany nie przekracza 50% wartości zamówienia określonej pierwotnie w umowie lub umowie ramowej; </w:t>
      </w:r>
    </w:p>
    <w:p w:rsidR="00F350CB" w:rsidRPr="00FE64F0" w:rsidRDefault="00F350CB" w:rsidP="00F350CB">
      <w:pPr>
        <w:spacing w:after="200" w:line="276" w:lineRule="auto"/>
        <w:ind w:left="360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4) wykonawcę, któremu zamawiający udzielił zamówienia, ma zastąpić nowy wykonawca: </w:t>
      </w:r>
    </w:p>
    <w:p w:rsidR="00F350CB" w:rsidRPr="00FE64F0" w:rsidRDefault="00F350CB" w:rsidP="00F350CB">
      <w:pPr>
        <w:spacing w:after="200" w:line="276" w:lineRule="auto"/>
        <w:ind w:left="360" w:firstLine="348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a) na podstawie postanowień umownych, o których mowa w pkt. 1, </w:t>
      </w:r>
    </w:p>
    <w:p w:rsidR="00F350CB" w:rsidRPr="00FE64F0" w:rsidRDefault="00F350CB" w:rsidP="00F350CB">
      <w:pPr>
        <w:spacing w:after="200" w:line="276" w:lineRule="auto"/>
        <w:ind w:left="708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b) w wyniku połączenia, podziału, przekształcenia, upadłości, restrukturyzacji lub nabycia dotychczasowego wykonawcy lub jego przedsiębiorstwa, o ile nowy wykonawca spełnia warunki udziału w postępowaniu, nie zachodzą wobec niego podstawy wykluczenia oraz                     nie pociąga to za sobą innych istotnych zmian umowy, </w:t>
      </w:r>
    </w:p>
    <w:p w:rsidR="00F350CB" w:rsidRPr="00FE64F0" w:rsidRDefault="00F350CB" w:rsidP="00F350CB">
      <w:pPr>
        <w:spacing w:after="200" w:line="276" w:lineRule="auto"/>
        <w:ind w:left="708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c) w wyniku przejęcia przez zamawiającego zobowiązań wykonawcy względem jego podwykonawców; </w:t>
      </w:r>
    </w:p>
    <w:p w:rsidR="00F350CB" w:rsidRPr="00FE64F0" w:rsidRDefault="00F350CB" w:rsidP="00F350CB">
      <w:pPr>
        <w:spacing w:after="200" w:line="276" w:lineRule="auto"/>
        <w:ind w:left="360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5) zmiany, niezależnie od ich wartości, nie są istotne w rozumieniu art. 144 ust. 1 e ustawy Pzp; </w:t>
      </w:r>
    </w:p>
    <w:p w:rsidR="00F350CB" w:rsidRPr="00FE64F0" w:rsidRDefault="00F350CB" w:rsidP="00F350CB">
      <w:pPr>
        <w:spacing w:line="276" w:lineRule="auto"/>
        <w:ind w:left="360"/>
        <w:contextualSpacing/>
        <w:jc w:val="both"/>
        <w:rPr>
          <w:rFonts w:ascii="Calibri" w:hAnsi="Calibri"/>
          <w:sz w:val="22"/>
          <w:szCs w:val="22"/>
          <w:lang w:val="x-none" w:eastAsia="ar-SA"/>
        </w:rPr>
      </w:pPr>
      <w:r w:rsidRPr="00FE64F0">
        <w:rPr>
          <w:rFonts w:ascii="Calibri" w:hAnsi="Calibri"/>
          <w:sz w:val="22"/>
          <w:szCs w:val="22"/>
          <w:lang w:val="x-none" w:eastAsia="ar-SA"/>
        </w:rPr>
        <w:t xml:space="preserve">6) łączna wartość zmian jest mniejsza niż kwoty określone w przepisach wydanych  na podstawie art. 11 ust. 8 ustawy Pzp i jest mniejsza od 10% wartości zamówienia określonej pierwotnie w umowie w przypadku zamówień na dostawy. </w:t>
      </w:r>
    </w:p>
    <w:p w:rsidR="00F350CB" w:rsidRPr="00FE64F0" w:rsidRDefault="00F350CB" w:rsidP="00F350CB">
      <w:pPr>
        <w:autoSpaceDE w:val="0"/>
        <w:autoSpaceDN w:val="0"/>
        <w:adjustRightInd w:val="0"/>
        <w:jc w:val="both"/>
        <w:rPr>
          <w:rFonts w:asciiTheme="minorHAnsi" w:eastAsia="TimesNewRoman" w:hAnsiTheme="minorHAnsi"/>
          <w:sz w:val="22"/>
          <w:szCs w:val="22"/>
        </w:rPr>
      </w:pPr>
      <w:r w:rsidRPr="00FE64F0">
        <w:rPr>
          <w:rFonts w:ascii="Calibri" w:hAnsi="Calibri"/>
          <w:sz w:val="22"/>
          <w:szCs w:val="22"/>
          <w:lang w:eastAsia="ar-SA"/>
        </w:rPr>
        <w:t xml:space="preserve">7. </w:t>
      </w:r>
      <w:r w:rsidRPr="00FE64F0">
        <w:rPr>
          <w:rFonts w:ascii="Calibri" w:hAnsi="Calibri"/>
          <w:sz w:val="22"/>
          <w:szCs w:val="22"/>
          <w:lang w:val="x-none" w:eastAsia="ar-SA"/>
        </w:rPr>
        <w:t>Postanowienia umowne zmienione z naruszeniem ust. 6 podlegają unieważnieniu. Na miejsce unieważnionych postanowień umowy wchodzą postanowienia umowne w pierwotnym brzmieniu.</w:t>
      </w:r>
    </w:p>
    <w:p w:rsidR="008437EF" w:rsidRPr="008437EF" w:rsidRDefault="008437EF" w:rsidP="008437EF">
      <w:pPr>
        <w:rPr>
          <w:lang w:val="x-none"/>
        </w:rPr>
      </w:pPr>
    </w:p>
    <w:p w:rsidR="00C50C4A" w:rsidRPr="005D45EE" w:rsidRDefault="00C50C4A" w:rsidP="00971EDF">
      <w:pPr>
        <w:pStyle w:val="Nagwek7"/>
        <w:numPr>
          <w:ilvl w:val="0"/>
          <w:numId w:val="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XXI</w:t>
      </w:r>
      <w:r w:rsidR="00D63A6B">
        <w:rPr>
          <w:rFonts w:asciiTheme="minorHAnsi" w:hAnsiTheme="minorHAnsi"/>
          <w:sz w:val="22"/>
          <w:szCs w:val="22"/>
        </w:rPr>
        <w:t>I</w:t>
      </w:r>
      <w:r w:rsidRPr="005D45EE">
        <w:rPr>
          <w:rFonts w:asciiTheme="minorHAnsi" w:hAnsiTheme="minorHAnsi"/>
          <w:sz w:val="22"/>
          <w:szCs w:val="22"/>
        </w:rPr>
        <w:t>I. POUCZENIE O ŚRODKACH OCHRONY PRAWNEJ PRZYSŁUGUJĄCEJ WYKONAWCY W  TOKU POSTĘPOWANIA O ZAMÓWIENIE PUBLICZNE</w:t>
      </w:r>
    </w:p>
    <w:p w:rsidR="00C50C4A" w:rsidRPr="005D45EE" w:rsidRDefault="00C50C4A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B6E90" w:rsidRPr="005D45EE" w:rsidRDefault="004B6E90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1.</w:t>
      </w:r>
      <w:r w:rsidRPr="005D45EE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Zgodnie z art. 180 ustawy Pzp wobec czynności Zamawiająceg</w:t>
      </w:r>
      <w:r w:rsidR="002F773D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o podjętych niezgodnie z</w:t>
      </w:r>
      <w:r w:rsidR="00B73114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 </w:t>
      </w:r>
      <w:r w:rsidR="002F773D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ustawą 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w toku postępowania o udzielenie zamówienia publicznego lub zaniechania przez Zamawiającego czynności, do której jest zobowiązany na podstawie ustawy, Wykonawcy przysługuje odwołanie.</w:t>
      </w:r>
    </w:p>
    <w:p w:rsidR="004B6E90" w:rsidRPr="005D45EE" w:rsidRDefault="004B6E90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2.</w:t>
      </w:r>
      <w:r w:rsidRPr="005D45EE">
        <w:rPr>
          <w:rFonts w:asciiTheme="minorHAnsi" w:eastAsia="PalatinoLinotype-Roman" w:hAnsiTheme="minorHAnsi" w:cs="PalatinoLinotype-Roman"/>
          <w:bCs/>
          <w:color w:val="000000"/>
          <w:sz w:val="22"/>
          <w:szCs w:val="22"/>
        </w:rPr>
        <w:t xml:space="preserve"> 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Odwołanie wnosi się w terminie </w:t>
      </w:r>
      <w:r w:rsidR="006B6D7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10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 dni od dnia przesłania informacji o czynności Zamawiającego stanowiącej podstawę jego wniesienia – jeżeli zostały przesłane w sposób określony w art. 27 ust. 2 ustawy Pzp (faksem lub pocztą elektroniczną), albo w terminie 1</w:t>
      </w:r>
      <w:r w:rsidR="00370071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5</w:t>
      </w:r>
      <w:r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 dni – jeżeli zostały przesłane w inny sposób (pisemnie – pocztą).</w:t>
      </w:r>
    </w:p>
    <w:p w:rsidR="004B6E90" w:rsidRPr="005D45EE" w:rsidRDefault="00264CBC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3</w:t>
      </w:r>
      <w:r w:rsidR="004B6E90"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.</w:t>
      </w:r>
      <w:r w:rsidR="004B6E90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 Odwołanie wnosi się do Prezesa Izby w formie pisemnej albo elektronicznej opatrzonej bezpiecznym podpisem elektronicznym, weryfikowanym za pomocą ważnego kwalifikowanego certyfikatu. Odwołujący przesyła kopię odwołania Zamawiaj</w:t>
      </w:r>
      <w:r w:rsidR="002F773D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ącemu przed upływem terminu do </w:t>
      </w:r>
      <w:r w:rsidR="004B6E90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wniesienia odwołania w taki sposób, aby mógł on zapoznać się z jego treś</w:t>
      </w:r>
      <w:r w:rsidR="00FC39ED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cią przed upływem tego terminu.</w:t>
      </w:r>
    </w:p>
    <w:p w:rsidR="004B6E90" w:rsidRPr="005D45EE" w:rsidRDefault="00264CBC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color w:val="000000"/>
          <w:sz w:val="22"/>
          <w:szCs w:val="22"/>
        </w:rPr>
      </w:pPr>
      <w:r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4</w:t>
      </w:r>
      <w:r w:rsidR="004B6E90" w:rsidRPr="005D45EE">
        <w:rPr>
          <w:rFonts w:asciiTheme="minorHAnsi" w:eastAsia="PalatinoLinotype-Roman" w:hAnsiTheme="minorHAnsi" w:cs="PalatinoLinotype-Roman"/>
          <w:b/>
          <w:bCs/>
          <w:color w:val="000000"/>
          <w:sz w:val="22"/>
          <w:szCs w:val="22"/>
        </w:rPr>
        <w:t>.</w:t>
      </w:r>
      <w:r w:rsidR="004B6E90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 Pozostałe informacje na ten tem</w:t>
      </w:r>
      <w:r w:rsidR="002D295C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at znajdują się w </w:t>
      </w:r>
      <w:r w:rsidR="00FC39ED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dziale IV </w:t>
      </w:r>
      <w:r w:rsidR="002D295C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rozdziale 2 (</w:t>
      </w:r>
      <w:r w:rsidR="004B6E90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art.</w:t>
      </w:r>
      <w:r w:rsidR="002D295C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 xml:space="preserve"> 180 – </w:t>
      </w:r>
      <w:r w:rsidR="004B6E90" w:rsidRPr="005D45EE">
        <w:rPr>
          <w:rFonts w:asciiTheme="minorHAnsi" w:eastAsia="PalatinoLinotype-Roman" w:hAnsiTheme="minorHAnsi" w:cs="PalatinoLinotype-Roman"/>
          <w:color w:val="000000"/>
          <w:sz w:val="22"/>
          <w:szCs w:val="22"/>
        </w:rPr>
        <w:t>198) ustawy Pzp.</w:t>
      </w:r>
    </w:p>
    <w:p w:rsidR="00C96A73" w:rsidRDefault="00C96A73" w:rsidP="00971EDF">
      <w:pPr>
        <w:pStyle w:val="Nagwek7"/>
        <w:numPr>
          <w:ilvl w:val="0"/>
          <w:numId w:val="0"/>
        </w:numPr>
        <w:spacing w:line="276" w:lineRule="auto"/>
        <w:rPr>
          <w:rFonts w:asciiTheme="minorHAnsi" w:hAnsiTheme="minorHAnsi"/>
          <w:sz w:val="22"/>
          <w:szCs w:val="22"/>
        </w:rPr>
      </w:pPr>
    </w:p>
    <w:p w:rsidR="004B6E90" w:rsidRPr="005D45EE" w:rsidRDefault="00D63A6B" w:rsidP="00971EDF">
      <w:pPr>
        <w:pStyle w:val="Nagwek7"/>
        <w:numPr>
          <w:ilvl w:val="0"/>
          <w:numId w:val="0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XXIV</w:t>
      </w:r>
      <w:r w:rsidR="004B6E90" w:rsidRPr="005D45EE">
        <w:rPr>
          <w:rFonts w:asciiTheme="minorHAnsi" w:hAnsiTheme="minorHAnsi"/>
          <w:sz w:val="22"/>
          <w:szCs w:val="22"/>
        </w:rPr>
        <w:t>. INFORMACJE DOTYCZĄCE AUKCJI ELEKTRONICZNEJ</w:t>
      </w:r>
    </w:p>
    <w:p w:rsidR="004B6E90" w:rsidRPr="005D45EE" w:rsidRDefault="004B6E90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B6E90" w:rsidRPr="005D45EE" w:rsidRDefault="004B6E90" w:rsidP="00971EDF">
      <w:pPr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sz w:val="22"/>
          <w:szCs w:val="22"/>
        </w:rPr>
        <w:t>Nie dotyczy.</w:t>
      </w:r>
    </w:p>
    <w:p w:rsidR="004B6E90" w:rsidRPr="005D45EE" w:rsidRDefault="004B6E90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35811" w:rsidRPr="005D45EE" w:rsidRDefault="00CE5709" w:rsidP="00971EDF">
      <w:pPr>
        <w:pStyle w:val="Tekstpodstawowy"/>
        <w:tabs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spacing w:line="276" w:lineRule="auto"/>
        <w:rPr>
          <w:rFonts w:asciiTheme="minorHAnsi" w:hAnsiTheme="minorHAnsi"/>
          <w:b/>
          <w:position w:val="8"/>
          <w:sz w:val="22"/>
          <w:szCs w:val="22"/>
          <w:u w:val="single"/>
        </w:rPr>
      </w:pPr>
      <w:r w:rsidRPr="0079750A">
        <w:rPr>
          <w:rFonts w:asciiTheme="minorHAnsi" w:hAnsiTheme="minorHAnsi"/>
          <w:b/>
          <w:position w:val="8"/>
          <w:sz w:val="22"/>
          <w:szCs w:val="22"/>
          <w:u w:val="single"/>
        </w:rPr>
        <w:t>XX</w:t>
      </w:r>
      <w:r w:rsidR="00C50C4A" w:rsidRPr="0079750A">
        <w:rPr>
          <w:rFonts w:asciiTheme="minorHAnsi" w:hAnsiTheme="minorHAnsi"/>
          <w:b/>
          <w:position w:val="8"/>
          <w:sz w:val="22"/>
          <w:szCs w:val="22"/>
          <w:u w:val="single"/>
        </w:rPr>
        <w:t>V. ZAŁĄCZNIKI DO SPECYFIKACJI</w:t>
      </w:r>
    </w:p>
    <w:p w:rsidR="005D03A7" w:rsidRPr="005D45EE" w:rsidRDefault="00983491" w:rsidP="00983491">
      <w:pPr>
        <w:autoSpaceDE w:val="0"/>
        <w:spacing w:line="276" w:lineRule="auto"/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</w:pPr>
      <w:r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 xml:space="preserve">Załącznik nr 1 </w:t>
      </w:r>
      <w:r w:rsidR="00E520C9"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>–</w:t>
      </w:r>
      <w:r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 xml:space="preserve"> </w:t>
      </w:r>
      <w:r w:rsidR="00E520C9" w:rsidRPr="005D45EE">
        <w:rPr>
          <w:rFonts w:asciiTheme="minorHAnsi" w:eastAsia="Tahoma" w:hAnsiTheme="minorHAnsi" w:cs="Tahoma"/>
          <w:bCs/>
          <w:color w:val="000000"/>
          <w:sz w:val="22"/>
          <w:szCs w:val="22"/>
        </w:rPr>
        <w:t>Formularz ofert</w:t>
      </w:r>
      <w:r w:rsidR="00887997">
        <w:rPr>
          <w:rFonts w:asciiTheme="minorHAnsi" w:eastAsia="Tahoma" w:hAnsiTheme="minorHAnsi" w:cs="Tahoma"/>
          <w:bCs/>
          <w:color w:val="000000"/>
          <w:sz w:val="22"/>
          <w:szCs w:val="22"/>
        </w:rPr>
        <w:t>y</w:t>
      </w:r>
    </w:p>
    <w:p w:rsidR="00E520C9" w:rsidRPr="005D45EE" w:rsidRDefault="00E520C9" w:rsidP="005472C1">
      <w:pPr>
        <w:autoSpaceDE w:val="0"/>
        <w:spacing w:line="276" w:lineRule="auto"/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</w:pPr>
      <w:r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 xml:space="preserve">Załącznik nr 2 – </w:t>
      </w:r>
      <w:r w:rsidR="000A69B4" w:rsidRPr="005D45EE">
        <w:rPr>
          <w:rFonts w:asciiTheme="minorHAnsi" w:hAnsiTheme="minorHAnsi"/>
          <w:sz w:val="22"/>
          <w:szCs w:val="22"/>
        </w:rPr>
        <w:t xml:space="preserve">Oświadczenie </w:t>
      </w:r>
      <w:r w:rsidR="000A69B4">
        <w:rPr>
          <w:rFonts w:asciiTheme="minorHAnsi" w:hAnsiTheme="minorHAnsi"/>
          <w:sz w:val="22"/>
          <w:szCs w:val="22"/>
        </w:rPr>
        <w:t>o przynależności do grupy kapitałowej</w:t>
      </w:r>
    </w:p>
    <w:p w:rsidR="00E520C9" w:rsidRPr="005D45EE" w:rsidRDefault="00E520C9" w:rsidP="00983491">
      <w:pPr>
        <w:autoSpaceDE w:val="0"/>
        <w:spacing w:line="276" w:lineRule="auto"/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</w:pPr>
      <w:r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 xml:space="preserve">Załącznik nr 3 – </w:t>
      </w:r>
      <w:r w:rsidR="000A69B4" w:rsidRPr="005D45EE">
        <w:rPr>
          <w:rFonts w:asciiTheme="minorHAnsi" w:hAnsiTheme="minorHAnsi"/>
          <w:sz w:val="22"/>
          <w:szCs w:val="22"/>
        </w:rPr>
        <w:t xml:space="preserve">Wykaz </w:t>
      </w:r>
      <w:r w:rsidR="000A69B4">
        <w:rPr>
          <w:rFonts w:asciiTheme="minorHAnsi" w:hAnsiTheme="minorHAnsi"/>
          <w:sz w:val="22"/>
          <w:szCs w:val="22"/>
        </w:rPr>
        <w:t>osób, które będą uczestniczyć w wykonywaniu zamówienia</w:t>
      </w:r>
    </w:p>
    <w:p w:rsidR="00E520C9" w:rsidRPr="005D45EE" w:rsidRDefault="00E520C9" w:rsidP="00983491">
      <w:pPr>
        <w:autoSpaceDE w:val="0"/>
        <w:spacing w:line="276" w:lineRule="auto"/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</w:pPr>
      <w:r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 xml:space="preserve">Załącznik nr 4 – </w:t>
      </w:r>
      <w:r w:rsidR="000A69B4">
        <w:rPr>
          <w:rFonts w:asciiTheme="minorHAnsi" w:hAnsiTheme="minorHAnsi"/>
          <w:sz w:val="22"/>
          <w:szCs w:val="22"/>
        </w:rPr>
        <w:t xml:space="preserve">Wykaz </w:t>
      </w:r>
      <w:r w:rsidR="00266A68">
        <w:rPr>
          <w:rFonts w:asciiTheme="minorHAnsi" w:hAnsiTheme="minorHAnsi"/>
          <w:sz w:val="22"/>
          <w:szCs w:val="22"/>
        </w:rPr>
        <w:t>usług</w:t>
      </w:r>
    </w:p>
    <w:p w:rsidR="005472C1" w:rsidRDefault="00E520C9" w:rsidP="00983491">
      <w:pPr>
        <w:autoSpaceDE w:val="0"/>
        <w:spacing w:line="276" w:lineRule="auto"/>
        <w:rPr>
          <w:rFonts w:asciiTheme="minorHAnsi" w:hAnsiTheme="minorHAnsi"/>
          <w:b/>
          <w:sz w:val="22"/>
          <w:szCs w:val="22"/>
        </w:rPr>
      </w:pPr>
      <w:r w:rsidRPr="005D45EE">
        <w:rPr>
          <w:rFonts w:asciiTheme="minorHAnsi" w:eastAsia="Tahoma" w:hAnsiTheme="minorHAnsi" w:cs="Tahoma"/>
          <w:b/>
          <w:bCs/>
          <w:color w:val="000000"/>
          <w:sz w:val="22"/>
          <w:szCs w:val="22"/>
        </w:rPr>
        <w:t xml:space="preserve">Załącznik nr 5 – </w:t>
      </w:r>
      <w:r w:rsidR="000A69B4">
        <w:rPr>
          <w:rFonts w:asciiTheme="minorHAnsi" w:hAnsiTheme="minorHAnsi"/>
          <w:sz w:val="22"/>
          <w:szCs w:val="22"/>
        </w:rPr>
        <w:t>Wzór umowy</w:t>
      </w:r>
    </w:p>
    <w:p w:rsidR="00E520C9" w:rsidRPr="005D45EE" w:rsidRDefault="00E520C9" w:rsidP="00983491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Załącznik nr 6</w:t>
      </w:r>
      <w:r w:rsidRPr="005D45EE">
        <w:rPr>
          <w:rFonts w:asciiTheme="minorHAnsi" w:hAnsiTheme="minorHAnsi"/>
          <w:sz w:val="22"/>
          <w:szCs w:val="22"/>
        </w:rPr>
        <w:t xml:space="preserve"> – </w:t>
      </w:r>
      <w:r w:rsidR="000A69B4">
        <w:rPr>
          <w:rFonts w:asciiTheme="minorHAnsi" w:hAnsiTheme="minorHAnsi"/>
          <w:sz w:val="22"/>
          <w:szCs w:val="22"/>
        </w:rPr>
        <w:t>Jednolity europejski dokument zamówienia</w:t>
      </w:r>
      <w:r w:rsidR="00412A7C">
        <w:rPr>
          <w:rFonts w:asciiTheme="minorHAnsi" w:hAnsiTheme="minorHAnsi"/>
          <w:sz w:val="22"/>
          <w:szCs w:val="22"/>
        </w:rPr>
        <w:t xml:space="preserve"> (JEDZ)</w:t>
      </w:r>
    </w:p>
    <w:p w:rsidR="00EE7BC9" w:rsidRPr="005D45EE" w:rsidRDefault="00EE7BC9" w:rsidP="00983491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5D45EE">
        <w:rPr>
          <w:rFonts w:asciiTheme="minorHAnsi" w:hAnsiTheme="minorHAnsi"/>
          <w:b/>
          <w:sz w:val="22"/>
          <w:szCs w:val="22"/>
        </w:rPr>
        <w:t>Załącznik nr 7</w:t>
      </w:r>
      <w:r w:rsidRPr="005D45EE">
        <w:rPr>
          <w:rFonts w:asciiTheme="minorHAnsi" w:hAnsiTheme="minorHAnsi"/>
          <w:sz w:val="22"/>
          <w:szCs w:val="22"/>
        </w:rPr>
        <w:t xml:space="preserve"> – </w:t>
      </w:r>
      <w:r w:rsidR="007A24DE" w:rsidRPr="006A1C3E">
        <w:rPr>
          <w:rFonts w:asciiTheme="minorHAnsi" w:hAnsiTheme="minorHAnsi"/>
          <w:sz w:val="22"/>
          <w:szCs w:val="22"/>
        </w:rPr>
        <w:t>PFU i załączniki</w:t>
      </w:r>
    </w:p>
    <w:p w:rsidR="009D39D0" w:rsidRDefault="009D39D0" w:rsidP="00971EDF">
      <w:pPr>
        <w:pStyle w:val="Tekstpodstawowy"/>
        <w:tabs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1134"/>
          <w:tab w:val="left" w:pos="2154"/>
          <w:tab w:val="left" w:pos="2381"/>
          <w:tab w:val="left" w:pos="3742"/>
          <w:tab w:val="left" w:pos="4082"/>
        </w:tabs>
        <w:spacing w:line="276" w:lineRule="auto"/>
        <w:rPr>
          <w:rFonts w:asciiTheme="minorHAnsi" w:hAnsiTheme="minorHAnsi"/>
          <w:position w:val="8"/>
          <w:sz w:val="22"/>
          <w:szCs w:val="22"/>
        </w:rPr>
      </w:pPr>
    </w:p>
    <w:p w:rsidR="00294D6D" w:rsidRPr="005D45EE" w:rsidRDefault="00294D6D" w:rsidP="00971EDF">
      <w:pPr>
        <w:pStyle w:val="Tekstpodstawowy"/>
        <w:tabs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1134"/>
          <w:tab w:val="left" w:pos="2154"/>
          <w:tab w:val="left" w:pos="2381"/>
          <w:tab w:val="left" w:pos="3742"/>
          <w:tab w:val="left" w:pos="4082"/>
        </w:tabs>
        <w:spacing w:line="276" w:lineRule="auto"/>
        <w:rPr>
          <w:rFonts w:asciiTheme="minorHAnsi" w:hAnsiTheme="minorHAnsi"/>
          <w:position w:val="8"/>
          <w:sz w:val="22"/>
          <w:szCs w:val="22"/>
        </w:rPr>
      </w:pPr>
    </w:p>
    <w:sectPr w:rsidR="00294D6D" w:rsidRPr="005D45EE" w:rsidSect="00C05B79">
      <w:headerReference w:type="even" r:id="rId10"/>
      <w:footerReference w:type="default" r:id="rId11"/>
      <w:pgSz w:w="12240" w:h="15840"/>
      <w:pgMar w:top="1134" w:right="1417" w:bottom="1135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84F" w:rsidRDefault="003F284F">
      <w:r>
        <w:separator/>
      </w:r>
    </w:p>
  </w:endnote>
  <w:endnote w:type="continuationSeparator" w:id="0">
    <w:p w:rsidR="003F284F" w:rsidRDefault="003F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PalatinoLinotype-Roman">
    <w:charset w:val="EE"/>
    <w:family w:val="auto"/>
    <w:pitch w:val="default"/>
  </w:font>
  <w:font w:name="TimesNewRomanPSMT">
    <w:altName w:val="Times New Roman"/>
    <w:charset w:val="00"/>
    <w:family w:val="roman"/>
    <w:pitch w:val="default"/>
  </w:font>
  <w:font w:name="TimesNewRomanPS-BoldMT">
    <w:charset w:val="00"/>
    <w:family w:val="auto"/>
    <w:pitch w:val="default"/>
  </w:font>
  <w:font w:name="PalatinoLinotype-Bold">
    <w:altName w:val="Times New Roman"/>
    <w:charset w:val="EE"/>
    <w:family w:val="auto"/>
    <w:pitch w:val="default"/>
  </w:font>
  <w:font w:name="Univers-PL">
    <w:altName w:val="Courier New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6276182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844502" w:rsidRPr="00C96A73" w:rsidRDefault="00844502">
        <w:pPr>
          <w:pStyle w:val="Stopka"/>
          <w:jc w:val="right"/>
          <w:rPr>
            <w:rFonts w:asciiTheme="minorHAnsi" w:hAnsiTheme="minorHAnsi"/>
          </w:rPr>
        </w:pPr>
        <w:r w:rsidRPr="00C96A73">
          <w:rPr>
            <w:rFonts w:asciiTheme="minorHAnsi" w:hAnsiTheme="minorHAnsi"/>
          </w:rPr>
          <w:fldChar w:fldCharType="begin"/>
        </w:r>
        <w:r w:rsidRPr="00C96A73">
          <w:rPr>
            <w:rFonts w:asciiTheme="minorHAnsi" w:hAnsiTheme="minorHAnsi"/>
          </w:rPr>
          <w:instrText>PAGE   \* MERGEFORMAT</w:instrText>
        </w:r>
        <w:r w:rsidRPr="00C96A73">
          <w:rPr>
            <w:rFonts w:asciiTheme="minorHAnsi" w:hAnsiTheme="minorHAnsi"/>
          </w:rPr>
          <w:fldChar w:fldCharType="separate"/>
        </w:r>
        <w:r w:rsidR="00125521">
          <w:rPr>
            <w:rFonts w:asciiTheme="minorHAnsi" w:hAnsiTheme="minorHAnsi"/>
            <w:noProof/>
          </w:rPr>
          <w:t>19</w:t>
        </w:r>
        <w:r w:rsidRPr="00C96A73">
          <w:rPr>
            <w:rFonts w:asciiTheme="minorHAnsi" w:hAnsiTheme="minorHAnsi"/>
          </w:rPr>
          <w:fldChar w:fldCharType="end"/>
        </w:r>
      </w:p>
    </w:sdtContent>
  </w:sdt>
  <w:p w:rsidR="00844502" w:rsidRDefault="008445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84F" w:rsidRDefault="003F284F">
      <w:r>
        <w:separator/>
      </w:r>
    </w:p>
  </w:footnote>
  <w:footnote w:type="continuationSeparator" w:id="0">
    <w:p w:rsidR="003F284F" w:rsidRDefault="003F28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502" w:rsidRDefault="0084450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44502" w:rsidRDefault="008445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267852A6"/>
    <w:name w:val="WW8Num6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">
    <w:nsid w:val="0000000E"/>
    <w:multiLevelType w:val="multilevel"/>
    <w:tmpl w:val="0000000E"/>
    <w:name w:val="WW8Num16"/>
    <w:lvl w:ilvl="0">
      <w:start w:val="12"/>
      <w:numFmt w:val="decimal"/>
      <w:lvlText w:val="%1"/>
      <w:lvlJc w:val="left"/>
      <w:pPr>
        <w:tabs>
          <w:tab w:val="num" w:pos="420"/>
        </w:tabs>
        <w:ind w:left="420" w:hanging="420"/>
      </w:pPr>
      <w:rPr>
        <w:i w:val="0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i w:val="0"/>
      </w:rPr>
    </w:lvl>
  </w:abstractNum>
  <w:abstractNum w:abstractNumId="2">
    <w:nsid w:val="0C9E4555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0CCD3FA5"/>
    <w:multiLevelType w:val="hybridMultilevel"/>
    <w:tmpl w:val="E1E8144C"/>
    <w:lvl w:ilvl="0" w:tplc="E2DA86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4">
    <w:nsid w:val="0CCD572B"/>
    <w:multiLevelType w:val="hybridMultilevel"/>
    <w:tmpl w:val="8A36C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46BE0"/>
    <w:multiLevelType w:val="hybridMultilevel"/>
    <w:tmpl w:val="892036FC"/>
    <w:lvl w:ilvl="0" w:tplc="461E4C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9A710A"/>
    <w:multiLevelType w:val="multilevel"/>
    <w:tmpl w:val="2F4866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1DD7DA8"/>
    <w:multiLevelType w:val="hybridMultilevel"/>
    <w:tmpl w:val="EB32A046"/>
    <w:lvl w:ilvl="0" w:tplc="5ABA13E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BD70FB"/>
    <w:multiLevelType w:val="hybridMultilevel"/>
    <w:tmpl w:val="3FB6B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06364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5871668"/>
    <w:multiLevelType w:val="hybridMultilevel"/>
    <w:tmpl w:val="A2A64EF6"/>
    <w:lvl w:ilvl="0" w:tplc="A06821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AF09BA"/>
    <w:multiLevelType w:val="hybridMultilevel"/>
    <w:tmpl w:val="D734723A"/>
    <w:lvl w:ilvl="0" w:tplc="6E3A09DA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A1132A5"/>
    <w:multiLevelType w:val="hybridMultilevel"/>
    <w:tmpl w:val="353E13A8"/>
    <w:lvl w:ilvl="0" w:tplc="6AE2E2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C7053E"/>
    <w:multiLevelType w:val="hybridMultilevel"/>
    <w:tmpl w:val="76A404B6"/>
    <w:lvl w:ilvl="0" w:tplc="FC6A02C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CE0C88"/>
    <w:multiLevelType w:val="hybridMultilevel"/>
    <w:tmpl w:val="1DC6AD4A"/>
    <w:lvl w:ilvl="0" w:tplc="82A0B6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0436A42"/>
    <w:multiLevelType w:val="hybridMultilevel"/>
    <w:tmpl w:val="C552952C"/>
    <w:lvl w:ilvl="0" w:tplc="B0D087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50F6F9C"/>
    <w:multiLevelType w:val="hybridMultilevel"/>
    <w:tmpl w:val="8CFE9250"/>
    <w:lvl w:ilvl="0" w:tplc="B9A8D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696F7D"/>
    <w:multiLevelType w:val="multilevel"/>
    <w:tmpl w:val="75EA2C1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31E73667"/>
    <w:multiLevelType w:val="multilevel"/>
    <w:tmpl w:val="2CB2F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>
    <w:nsid w:val="38013323"/>
    <w:multiLevelType w:val="hybridMultilevel"/>
    <w:tmpl w:val="BE0C5628"/>
    <w:lvl w:ilvl="0" w:tplc="1CAE9A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8CE6672"/>
    <w:multiLevelType w:val="multilevel"/>
    <w:tmpl w:val="CD12A3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21F5B0E"/>
    <w:multiLevelType w:val="hybridMultilevel"/>
    <w:tmpl w:val="79B0FA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654C9A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1C16DD"/>
    <w:multiLevelType w:val="multilevel"/>
    <w:tmpl w:val="0EA8971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45AE65A9"/>
    <w:multiLevelType w:val="hybridMultilevel"/>
    <w:tmpl w:val="7730F9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F000DE"/>
    <w:multiLevelType w:val="multilevel"/>
    <w:tmpl w:val="598484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>
    <w:nsid w:val="482E5E9D"/>
    <w:multiLevelType w:val="hybridMultilevel"/>
    <w:tmpl w:val="102A7286"/>
    <w:lvl w:ilvl="0" w:tplc="DBCE07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0019E1"/>
    <w:multiLevelType w:val="hybridMultilevel"/>
    <w:tmpl w:val="FE884C96"/>
    <w:lvl w:ilvl="0" w:tplc="7416F496">
      <w:start w:val="1"/>
      <w:numFmt w:val="lowerLetter"/>
      <w:lvlText w:val="%1)"/>
      <w:lvlJc w:val="left"/>
      <w:pPr>
        <w:ind w:left="1429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BDF67DA"/>
    <w:multiLevelType w:val="hybridMultilevel"/>
    <w:tmpl w:val="F910A2C6"/>
    <w:lvl w:ilvl="0" w:tplc="381C1D9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D1D1FBD"/>
    <w:multiLevelType w:val="multilevel"/>
    <w:tmpl w:val="7D8857F8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b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>
    <w:nsid w:val="4D9B6E36"/>
    <w:multiLevelType w:val="hybridMultilevel"/>
    <w:tmpl w:val="1318D190"/>
    <w:lvl w:ilvl="0" w:tplc="D436A4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FBE77AA"/>
    <w:multiLevelType w:val="hybridMultilevel"/>
    <w:tmpl w:val="A7B2E7F6"/>
    <w:lvl w:ilvl="0" w:tplc="63785B1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13775A6"/>
    <w:multiLevelType w:val="hybridMultilevel"/>
    <w:tmpl w:val="95100CC6"/>
    <w:lvl w:ilvl="0" w:tplc="62D4E494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20B2D15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566F36D2"/>
    <w:multiLevelType w:val="hybridMultilevel"/>
    <w:tmpl w:val="C68A53C6"/>
    <w:lvl w:ilvl="0" w:tplc="0B74C39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7B213AC"/>
    <w:multiLevelType w:val="multilevel"/>
    <w:tmpl w:val="C72692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5">
    <w:nsid w:val="57F87F8B"/>
    <w:multiLevelType w:val="hybridMultilevel"/>
    <w:tmpl w:val="82544AC6"/>
    <w:lvl w:ilvl="0" w:tplc="2892E4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CD64755"/>
    <w:multiLevelType w:val="hybridMultilevel"/>
    <w:tmpl w:val="838CF5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7C2699"/>
    <w:multiLevelType w:val="singleLevel"/>
    <w:tmpl w:val="CBD2F6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5E6D38D7"/>
    <w:multiLevelType w:val="hybridMultilevel"/>
    <w:tmpl w:val="B50054C0"/>
    <w:lvl w:ilvl="0" w:tplc="30D22F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6A512A"/>
    <w:multiLevelType w:val="hybridMultilevel"/>
    <w:tmpl w:val="F69A3C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2C3012"/>
    <w:multiLevelType w:val="hybridMultilevel"/>
    <w:tmpl w:val="BDB67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BE77E8"/>
    <w:multiLevelType w:val="hybridMultilevel"/>
    <w:tmpl w:val="BAF4C91E"/>
    <w:lvl w:ilvl="0" w:tplc="8C46FE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7B56AF"/>
    <w:multiLevelType w:val="hybridMultilevel"/>
    <w:tmpl w:val="553A052A"/>
    <w:lvl w:ilvl="0" w:tplc="04150011">
      <w:start w:val="1"/>
      <w:numFmt w:val="decimal"/>
      <w:lvlText w:val="%1)"/>
      <w:lvlJc w:val="left"/>
      <w:pPr>
        <w:ind w:left="2494" w:hanging="360"/>
      </w:pPr>
    </w:lvl>
    <w:lvl w:ilvl="1" w:tplc="04150019" w:tentative="1">
      <w:start w:val="1"/>
      <w:numFmt w:val="lowerLetter"/>
      <w:lvlText w:val="%2."/>
      <w:lvlJc w:val="left"/>
      <w:pPr>
        <w:ind w:left="3214" w:hanging="360"/>
      </w:pPr>
    </w:lvl>
    <w:lvl w:ilvl="2" w:tplc="0415001B" w:tentative="1">
      <w:start w:val="1"/>
      <w:numFmt w:val="lowerRoman"/>
      <w:lvlText w:val="%3."/>
      <w:lvlJc w:val="right"/>
      <w:pPr>
        <w:ind w:left="3934" w:hanging="180"/>
      </w:pPr>
    </w:lvl>
    <w:lvl w:ilvl="3" w:tplc="0415000F" w:tentative="1">
      <w:start w:val="1"/>
      <w:numFmt w:val="decimal"/>
      <w:lvlText w:val="%4."/>
      <w:lvlJc w:val="left"/>
      <w:pPr>
        <w:ind w:left="4654" w:hanging="360"/>
      </w:pPr>
    </w:lvl>
    <w:lvl w:ilvl="4" w:tplc="04150019" w:tentative="1">
      <w:start w:val="1"/>
      <w:numFmt w:val="lowerLetter"/>
      <w:lvlText w:val="%5."/>
      <w:lvlJc w:val="left"/>
      <w:pPr>
        <w:ind w:left="5374" w:hanging="360"/>
      </w:pPr>
    </w:lvl>
    <w:lvl w:ilvl="5" w:tplc="0415001B" w:tentative="1">
      <w:start w:val="1"/>
      <w:numFmt w:val="lowerRoman"/>
      <w:lvlText w:val="%6."/>
      <w:lvlJc w:val="right"/>
      <w:pPr>
        <w:ind w:left="6094" w:hanging="180"/>
      </w:pPr>
    </w:lvl>
    <w:lvl w:ilvl="6" w:tplc="0415000F" w:tentative="1">
      <w:start w:val="1"/>
      <w:numFmt w:val="decimal"/>
      <w:lvlText w:val="%7."/>
      <w:lvlJc w:val="left"/>
      <w:pPr>
        <w:ind w:left="6814" w:hanging="360"/>
      </w:pPr>
    </w:lvl>
    <w:lvl w:ilvl="7" w:tplc="04150019" w:tentative="1">
      <w:start w:val="1"/>
      <w:numFmt w:val="lowerLetter"/>
      <w:lvlText w:val="%8."/>
      <w:lvlJc w:val="left"/>
      <w:pPr>
        <w:ind w:left="7534" w:hanging="360"/>
      </w:pPr>
    </w:lvl>
    <w:lvl w:ilvl="8" w:tplc="0415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43">
    <w:nsid w:val="685F5EFE"/>
    <w:multiLevelType w:val="multilevel"/>
    <w:tmpl w:val="17C4FB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4">
    <w:nsid w:val="6ABD1C65"/>
    <w:multiLevelType w:val="hybridMultilevel"/>
    <w:tmpl w:val="67E2BC2A"/>
    <w:lvl w:ilvl="0" w:tplc="79D426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6C584C9A"/>
    <w:multiLevelType w:val="multilevel"/>
    <w:tmpl w:val="787E0996"/>
    <w:lvl w:ilvl="0">
      <w:start w:val="13"/>
      <w:numFmt w:val="upperRoman"/>
      <w:pStyle w:val="Nagwek7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6EDB1D8B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7">
    <w:nsid w:val="6F5B474C"/>
    <w:multiLevelType w:val="hybridMultilevel"/>
    <w:tmpl w:val="EF4AA8DC"/>
    <w:lvl w:ilvl="0" w:tplc="B1B880C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71173D76"/>
    <w:multiLevelType w:val="hybridMultilevel"/>
    <w:tmpl w:val="71C636EC"/>
    <w:lvl w:ilvl="0" w:tplc="96CC8B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725A476D"/>
    <w:multiLevelType w:val="hybridMultilevel"/>
    <w:tmpl w:val="B7B06634"/>
    <w:lvl w:ilvl="0" w:tplc="42F63BC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25B5C8E"/>
    <w:multiLevelType w:val="singleLevel"/>
    <w:tmpl w:val="F5CC3546"/>
    <w:lvl w:ilvl="0">
      <w:start w:val="8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hint="default"/>
        <w:sz w:val="24"/>
      </w:rPr>
    </w:lvl>
  </w:abstractNum>
  <w:abstractNum w:abstractNumId="51">
    <w:nsid w:val="72713216"/>
    <w:multiLevelType w:val="hybridMultilevel"/>
    <w:tmpl w:val="72D60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36702D7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3">
    <w:nsid w:val="74CF69DD"/>
    <w:multiLevelType w:val="hybridMultilevel"/>
    <w:tmpl w:val="D0ACEFBC"/>
    <w:lvl w:ilvl="0" w:tplc="CCF08C2E">
      <w:start w:val="1"/>
      <w:numFmt w:val="decimal"/>
      <w:lvlText w:val="%1."/>
      <w:lvlJc w:val="left"/>
      <w:pPr>
        <w:ind w:left="720" w:hanging="360"/>
      </w:pPr>
      <w:rPr>
        <w:rFonts w:eastAsia="TimesNew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2649D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53B2735"/>
    <w:multiLevelType w:val="hybridMultilevel"/>
    <w:tmpl w:val="A20E9CB0"/>
    <w:lvl w:ilvl="0" w:tplc="1E4C965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7C07740A"/>
    <w:multiLevelType w:val="multilevel"/>
    <w:tmpl w:val="C2EA1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7E48544A"/>
    <w:multiLevelType w:val="hybridMultilevel"/>
    <w:tmpl w:val="1068A1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9">
      <w:start w:val="1"/>
      <w:numFmt w:val="low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5"/>
  </w:num>
  <w:num w:numId="3">
    <w:abstractNumId w:val="20"/>
  </w:num>
  <w:num w:numId="4">
    <w:abstractNumId w:val="28"/>
  </w:num>
  <w:num w:numId="5">
    <w:abstractNumId w:val="46"/>
  </w:num>
  <w:num w:numId="6">
    <w:abstractNumId w:val="9"/>
  </w:num>
  <w:num w:numId="7">
    <w:abstractNumId w:val="2"/>
  </w:num>
  <w:num w:numId="8">
    <w:abstractNumId w:val="52"/>
  </w:num>
  <w:num w:numId="9">
    <w:abstractNumId w:val="32"/>
  </w:num>
  <w:num w:numId="10">
    <w:abstractNumId w:val="37"/>
  </w:num>
  <w:num w:numId="11">
    <w:abstractNumId w:val="55"/>
  </w:num>
  <w:num w:numId="12">
    <w:abstractNumId w:val="18"/>
  </w:num>
  <w:num w:numId="13">
    <w:abstractNumId w:val="23"/>
  </w:num>
  <w:num w:numId="14">
    <w:abstractNumId w:val="34"/>
  </w:num>
  <w:num w:numId="15">
    <w:abstractNumId w:val="21"/>
  </w:num>
  <w:num w:numId="16">
    <w:abstractNumId w:val="22"/>
  </w:num>
  <w:num w:numId="17">
    <w:abstractNumId w:val="4"/>
  </w:num>
  <w:num w:numId="18">
    <w:abstractNumId w:val="26"/>
  </w:num>
  <w:num w:numId="19">
    <w:abstractNumId w:val="35"/>
  </w:num>
  <w:num w:numId="20">
    <w:abstractNumId w:val="11"/>
  </w:num>
  <w:num w:numId="21">
    <w:abstractNumId w:val="47"/>
  </w:num>
  <w:num w:numId="22">
    <w:abstractNumId w:val="31"/>
  </w:num>
  <w:num w:numId="23">
    <w:abstractNumId w:val="6"/>
  </w:num>
  <w:num w:numId="24">
    <w:abstractNumId w:val="17"/>
  </w:num>
  <w:num w:numId="25">
    <w:abstractNumId w:val="14"/>
  </w:num>
  <w:num w:numId="26">
    <w:abstractNumId w:val="48"/>
  </w:num>
  <w:num w:numId="27">
    <w:abstractNumId w:val="44"/>
  </w:num>
  <w:num w:numId="28">
    <w:abstractNumId w:val="49"/>
  </w:num>
  <w:num w:numId="29">
    <w:abstractNumId w:val="7"/>
  </w:num>
  <w:num w:numId="30">
    <w:abstractNumId w:val="41"/>
  </w:num>
  <w:num w:numId="31">
    <w:abstractNumId w:val="19"/>
  </w:num>
  <w:num w:numId="32">
    <w:abstractNumId w:val="15"/>
  </w:num>
  <w:num w:numId="33">
    <w:abstractNumId w:val="24"/>
  </w:num>
  <w:num w:numId="34">
    <w:abstractNumId w:val="30"/>
  </w:num>
  <w:num w:numId="35">
    <w:abstractNumId w:val="25"/>
  </w:num>
  <w:num w:numId="36">
    <w:abstractNumId w:val="8"/>
  </w:num>
  <w:num w:numId="37">
    <w:abstractNumId w:val="36"/>
  </w:num>
  <w:num w:numId="38">
    <w:abstractNumId w:val="38"/>
  </w:num>
  <w:num w:numId="39">
    <w:abstractNumId w:val="3"/>
  </w:num>
  <w:num w:numId="40">
    <w:abstractNumId w:val="53"/>
  </w:num>
  <w:num w:numId="41">
    <w:abstractNumId w:val="42"/>
  </w:num>
  <w:num w:numId="42">
    <w:abstractNumId w:val="51"/>
  </w:num>
  <w:num w:numId="43">
    <w:abstractNumId w:val="56"/>
  </w:num>
  <w:num w:numId="44">
    <w:abstractNumId w:val="16"/>
  </w:num>
  <w:num w:numId="45">
    <w:abstractNumId w:val="27"/>
  </w:num>
  <w:num w:numId="46">
    <w:abstractNumId w:val="13"/>
  </w:num>
  <w:num w:numId="47">
    <w:abstractNumId w:val="54"/>
  </w:num>
  <w:num w:numId="48">
    <w:abstractNumId w:val="29"/>
  </w:num>
  <w:num w:numId="49">
    <w:abstractNumId w:val="40"/>
  </w:num>
  <w:num w:numId="50">
    <w:abstractNumId w:val="39"/>
  </w:num>
  <w:num w:numId="51">
    <w:abstractNumId w:val="12"/>
  </w:num>
  <w:num w:numId="52">
    <w:abstractNumId w:val="10"/>
  </w:num>
  <w:num w:numId="53">
    <w:abstractNumId w:val="5"/>
  </w:num>
  <w:num w:numId="54">
    <w:abstractNumId w:val="33"/>
  </w:num>
  <w:num w:numId="55">
    <w:abstractNumId w:val="4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627"/>
    <w:rsid w:val="000016CA"/>
    <w:rsid w:val="000018E9"/>
    <w:rsid w:val="00010AAB"/>
    <w:rsid w:val="000114D0"/>
    <w:rsid w:val="00011FC9"/>
    <w:rsid w:val="000210EA"/>
    <w:rsid w:val="00022F82"/>
    <w:rsid w:val="0002604E"/>
    <w:rsid w:val="00027514"/>
    <w:rsid w:val="000309FF"/>
    <w:rsid w:val="00031208"/>
    <w:rsid w:val="000326C8"/>
    <w:rsid w:val="00032C78"/>
    <w:rsid w:val="0003576D"/>
    <w:rsid w:val="00037355"/>
    <w:rsid w:val="000404BC"/>
    <w:rsid w:val="00043164"/>
    <w:rsid w:val="000437C0"/>
    <w:rsid w:val="00045151"/>
    <w:rsid w:val="000508B1"/>
    <w:rsid w:val="00050955"/>
    <w:rsid w:val="00050E8D"/>
    <w:rsid w:val="00051039"/>
    <w:rsid w:val="00053489"/>
    <w:rsid w:val="00054A68"/>
    <w:rsid w:val="00054EEC"/>
    <w:rsid w:val="000569E7"/>
    <w:rsid w:val="00057C97"/>
    <w:rsid w:val="00057CC8"/>
    <w:rsid w:val="00057E2E"/>
    <w:rsid w:val="000620F0"/>
    <w:rsid w:val="0006273B"/>
    <w:rsid w:val="0006454F"/>
    <w:rsid w:val="00064B26"/>
    <w:rsid w:val="00065193"/>
    <w:rsid w:val="00066321"/>
    <w:rsid w:val="00067640"/>
    <w:rsid w:val="00067D9F"/>
    <w:rsid w:val="00070FD8"/>
    <w:rsid w:val="00073EA7"/>
    <w:rsid w:val="00076438"/>
    <w:rsid w:val="00077703"/>
    <w:rsid w:val="000802F3"/>
    <w:rsid w:val="00082BE9"/>
    <w:rsid w:val="00084000"/>
    <w:rsid w:val="000842D9"/>
    <w:rsid w:val="00084447"/>
    <w:rsid w:val="00085A46"/>
    <w:rsid w:val="0009003B"/>
    <w:rsid w:val="000910A1"/>
    <w:rsid w:val="0009152A"/>
    <w:rsid w:val="00091CEA"/>
    <w:rsid w:val="00092593"/>
    <w:rsid w:val="00093007"/>
    <w:rsid w:val="00093333"/>
    <w:rsid w:val="00093CB5"/>
    <w:rsid w:val="00094623"/>
    <w:rsid w:val="0009629A"/>
    <w:rsid w:val="000A217F"/>
    <w:rsid w:val="000A220F"/>
    <w:rsid w:val="000A293B"/>
    <w:rsid w:val="000A4FE6"/>
    <w:rsid w:val="000A69B4"/>
    <w:rsid w:val="000A71E4"/>
    <w:rsid w:val="000A7BBD"/>
    <w:rsid w:val="000B1596"/>
    <w:rsid w:val="000B1E70"/>
    <w:rsid w:val="000B264E"/>
    <w:rsid w:val="000B5584"/>
    <w:rsid w:val="000B5841"/>
    <w:rsid w:val="000B5F6B"/>
    <w:rsid w:val="000B798A"/>
    <w:rsid w:val="000C0E09"/>
    <w:rsid w:val="000C198E"/>
    <w:rsid w:val="000C661D"/>
    <w:rsid w:val="000C6D24"/>
    <w:rsid w:val="000C761B"/>
    <w:rsid w:val="000C7B00"/>
    <w:rsid w:val="000D2B53"/>
    <w:rsid w:val="000D34D5"/>
    <w:rsid w:val="000D37D7"/>
    <w:rsid w:val="000D4A52"/>
    <w:rsid w:val="000D4CEF"/>
    <w:rsid w:val="000D4E33"/>
    <w:rsid w:val="000D52BC"/>
    <w:rsid w:val="000D7A76"/>
    <w:rsid w:val="000E13C4"/>
    <w:rsid w:val="000E4C87"/>
    <w:rsid w:val="000E4FB9"/>
    <w:rsid w:val="000F029C"/>
    <w:rsid w:val="000F089A"/>
    <w:rsid w:val="000F18D3"/>
    <w:rsid w:val="000F1FAA"/>
    <w:rsid w:val="000F7157"/>
    <w:rsid w:val="00100DB5"/>
    <w:rsid w:val="001019A6"/>
    <w:rsid w:val="00102836"/>
    <w:rsid w:val="00102904"/>
    <w:rsid w:val="00105F63"/>
    <w:rsid w:val="0010639E"/>
    <w:rsid w:val="00106EEB"/>
    <w:rsid w:val="00110811"/>
    <w:rsid w:val="00112372"/>
    <w:rsid w:val="00112530"/>
    <w:rsid w:val="00112C03"/>
    <w:rsid w:val="00113727"/>
    <w:rsid w:val="00116E47"/>
    <w:rsid w:val="00117167"/>
    <w:rsid w:val="00120255"/>
    <w:rsid w:val="00121345"/>
    <w:rsid w:val="00122EB5"/>
    <w:rsid w:val="00123948"/>
    <w:rsid w:val="00123EF1"/>
    <w:rsid w:val="00124A23"/>
    <w:rsid w:val="00125521"/>
    <w:rsid w:val="00125680"/>
    <w:rsid w:val="00125C46"/>
    <w:rsid w:val="0013265B"/>
    <w:rsid w:val="00137A21"/>
    <w:rsid w:val="001407BD"/>
    <w:rsid w:val="0014189B"/>
    <w:rsid w:val="001425E4"/>
    <w:rsid w:val="00143641"/>
    <w:rsid w:val="00144698"/>
    <w:rsid w:val="001526C2"/>
    <w:rsid w:val="001569A9"/>
    <w:rsid w:val="001574EA"/>
    <w:rsid w:val="001578C6"/>
    <w:rsid w:val="001630A7"/>
    <w:rsid w:val="00164368"/>
    <w:rsid w:val="0016464C"/>
    <w:rsid w:val="0016581B"/>
    <w:rsid w:val="0017417F"/>
    <w:rsid w:val="00174592"/>
    <w:rsid w:val="00174C4C"/>
    <w:rsid w:val="00174DAF"/>
    <w:rsid w:val="00177BDC"/>
    <w:rsid w:val="00181AB8"/>
    <w:rsid w:val="00183D36"/>
    <w:rsid w:val="00185D30"/>
    <w:rsid w:val="00186F97"/>
    <w:rsid w:val="00187544"/>
    <w:rsid w:val="00187780"/>
    <w:rsid w:val="00187870"/>
    <w:rsid w:val="00191281"/>
    <w:rsid w:val="00193362"/>
    <w:rsid w:val="001978C7"/>
    <w:rsid w:val="001A0F6E"/>
    <w:rsid w:val="001A1AE8"/>
    <w:rsid w:val="001A2AB5"/>
    <w:rsid w:val="001A2E8F"/>
    <w:rsid w:val="001A38CF"/>
    <w:rsid w:val="001A6716"/>
    <w:rsid w:val="001B06D6"/>
    <w:rsid w:val="001B3DCF"/>
    <w:rsid w:val="001B3FEA"/>
    <w:rsid w:val="001B44A9"/>
    <w:rsid w:val="001B4A99"/>
    <w:rsid w:val="001B5935"/>
    <w:rsid w:val="001B598D"/>
    <w:rsid w:val="001B6662"/>
    <w:rsid w:val="001B710F"/>
    <w:rsid w:val="001C0EE5"/>
    <w:rsid w:val="001C39B5"/>
    <w:rsid w:val="001C4798"/>
    <w:rsid w:val="001C4799"/>
    <w:rsid w:val="001D0A62"/>
    <w:rsid w:val="001D0C05"/>
    <w:rsid w:val="001D24E0"/>
    <w:rsid w:val="001D3A97"/>
    <w:rsid w:val="001D59A4"/>
    <w:rsid w:val="001D6729"/>
    <w:rsid w:val="001D6F63"/>
    <w:rsid w:val="001D767D"/>
    <w:rsid w:val="001E2BC9"/>
    <w:rsid w:val="001E2E17"/>
    <w:rsid w:val="001E5F8B"/>
    <w:rsid w:val="001E7448"/>
    <w:rsid w:val="001F3FFD"/>
    <w:rsid w:val="001F50CF"/>
    <w:rsid w:val="001F51E5"/>
    <w:rsid w:val="001F5A18"/>
    <w:rsid w:val="001F6E89"/>
    <w:rsid w:val="00200954"/>
    <w:rsid w:val="0020163F"/>
    <w:rsid w:val="002021D0"/>
    <w:rsid w:val="002024B3"/>
    <w:rsid w:val="00202F8D"/>
    <w:rsid w:val="002034A3"/>
    <w:rsid w:val="00204AA3"/>
    <w:rsid w:val="00204D84"/>
    <w:rsid w:val="002061C2"/>
    <w:rsid w:val="00206E26"/>
    <w:rsid w:val="002072FB"/>
    <w:rsid w:val="00215BBC"/>
    <w:rsid w:val="00216805"/>
    <w:rsid w:val="0022109E"/>
    <w:rsid w:val="0022229B"/>
    <w:rsid w:val="002223B6"/>
    <w:rsid w:val="00222E99"/>
    <w:rsid w:val="00223078"/>
    <w:rsid w:val="0022480B"/>
    <w:rsid w:val="002258BF"/>
    <w:rsid w:val="002310B3"/>
    <w:rsid w:val="002321EA"/>
    <w:rsid w:val="0023288B"/>
    <w:rsid w:val="0024303A"/>
    <w:rsid w:val="00244368"/>
    <w:rsid w:val="002464C5"/>
    <w:rsid w:val="002470F7"/>
    <w:rsid w:val="0025025E"/>
    <w:rsid w:val="00251C93"/>
    <w:rsid w:val="00252501"/>
    <w:rsid w:val="00252922"/>
    <w:rsid w:val="0025511B"/>
    <w:rsid w:val="00257259"/>
    <w:rsid w:val="002575C8"/>
    <w:rsid w:val="00257D8E"/>
    <w:rsid w:val="00261DA2"/>
    <w:rsid w:val="0026256A"/>
    <w:rsid w:val="00262A16"/>
    <w:rsid w:val="00262C2C"/>
    <w:rsid w:val="0026408F"/>
    <w:rsid w:val="002643C2"/>
    <w:rsid w:val="00264CBC"/>
    <w:rsid w:val="00264FE5"/>
    <w:rsid w:val="002652C5"/>
    <w:rsid w:val="00266A68"/>
    <w:rsid w:val="00267B05"/>
    <w:rsid w:val="0027141A"/>
    <w:rsid w:val="00273A2E"/>
    <w:rsid w:val="00276541"/>
    <w:rsid w:val="002771EE"/>
    <w:rsid w:val="00281857"/>
    <w:rsid w:val="00281A2D"/>
    <w:rsid w:val="002852E2"/>
    <w:rsid w:val="00287685"/>
    <w:rsid w:val="00290DB9"/>
    <w:rsid w:val="00290DD2"/>
    <w:rsid w:val="002915C2"/>
    <w:rsid w:val="00291800"/>
    <w:rsid w:val="00294161"/>
    <w:rsid w:val="002944D7"/>
    <w:rsid w:val="002947E1"/>
    <w:rsid w:val="002949A7"/>
    <w:rsid w:val="00294D6D"/>
    <w:rsid w:val="0029623F"/>
    <w:rsid w:val="002970A2"/>
    <w:rsid w:val="002A0CA1"/>
    <w:rsid w:val="002A621F"/>
    <w:rsid w:val="002A6F01"/>
    <w:rsid w:val="002A7F9C"/>
    <w:rsid w:val="002B1FEF"/>
    <w:rsid w:val="002B2B03"/>
    <w:rsid w:val="002B31C9"/>
    <w:rsid w:val="002B3603"/>
    <w:rsid w:val="002B6176"/>
    <w:rsid w:val="002B6AD5"/>
    <w:rsid w:val="002C0B6B"/>
    <w:rsid w:val="002C0CA1"/>
    <w:rsid w:val="002C18F0"/>
    <w:rsid w:val="002C32B2"/>
    <w:rsid w:val="002C3E65"/>
    <w:rsid w:val="002C3F5D"/>
    <w:rsid w:val="002C57CD"/>
    <w:rsid w:val="002C7957"/>
    <w:rsid w:val="002D0412"/>
    <w:rsid w:val="002D1C7D"/>
    <w:rsid w:val="002D1E38"/>
    <w:rsid w:val="002D295C"/>
    <w:rsid w:val="002D4439"/>
    <w:rsid w:val="002D466F"/>
    <w:rsid w:val="002D61C7"/>
    <w:rsid w:val="002E0522"/>
    <w:rsid w:val="002E0552"/>
    <w:rsid w:val="002E0EA7"/>
    <w:rsid w:val="002E1A26"/>
    <w:rsid w:val="002E208D"/>
    <w:rsid w:val="002E3934"/>
    <w:rsid w:val="002E3E1E"/>
    <w:rsid w:val="002E6038"/>
    <w:rsid w:val="002E67E6"/>
    <w:rsid w:val="002F2D25"/>
    <w:rsid w:val="002F4EE8"/>
    <w:rsid w:val="002F6EFF"/>
    <w:rsid w:val="002F7732"/>
    <w:rsid w:val="002F773D"/>
    <w:rsid w:val="00301207"/>
    <w:rsid w:val="003023E3"/>
    <w:rsid w:val="00305EA1"/>
    <w:rsid w:val="00307145"/>
    <w:rsid w:val="003101D7"/>
    <w:rsid w:val="00312E1C"/>
    <w:rsid w:val="00316854"/>
    <w:rsid w:val="00316C71"/>
    <w:rsid w:val="003170B1"/>
    <w:rsid w:val="00322110"/>
    <w:rsid w:val="00327840"/>
    <w:rsid w:val="003312F7"/>
    <w:rsid w:val="0033236D"/>
    <w:rsid w:val="00333140"/>
    <w:rsid w:val="003336AC"/>
    <w:rsid w:val="00334FA7"/>
    <w:rsid w:val="00335AF1"/>
    <w:rsid w:val="00335F1E"/>
    <w:rsid w:val="0034031E"/>
    <w:rsid w:val="00340ADA"/>
    <w:rsid w:val="00340E43"/>
    <w:rsid w:val="00343D9A"/>
    <w:rsid w:val="00350A6C"/>
    <w:rsid w:val="00350AB8"/>
    <w:rsid w:val="003523FA"/>
    <w:rsid w:val="00357011"/>
    <w:rsid w:val="00361BA1"/>
    <w:rsid w:val="003622C2"/>
    <w:rsid w:val="00362520"/>
    <w:rsid w:val="00363F37"/>
    <w:rsid w:val="00367EC7"/>
    <w:rsid w:val="00370071"/>
    <w:rsid w:val="00370300"/>
    <w:rsid w:val="00370C78"/>
    <w:rsid w:val="00370D2E"/>
    <w:rsid w:val="00372EBA"/>
    <w:rsid w:val="0037512B"/>
    <w:rsid w:val="00375B96"/>
    <w:rsid w:val="00376A51"/>
    <w:rsid w:val="00377115"/>
    <w:rsid w:val="0038355A"/>
    <w:rsid w:val="00386E92"/>
    <w:rsid w:val="00391767"/>
    <w:rsid w:val="0039466E"/>
    <w:rsid w:val="00394768"/>
    <w:rsid w:val="003947C7"/>
    <w:rsid w:val="00394AAC"/>
    <w:rsid w:val="00396B4D"/>
    <w:rsid w:val="003A0D75"/>
    <w:rsid w:val="003A1ADF"/>
    <w:rsid w:val="003A2155"/>
    <w:rsid w:val="003A462F"/>
    <w:rsid w:val="003A4C5B"/>
    <w:rsid w:val="003A72C9"/>
    <w:rsid w:val="003B2523"/>
    <w:rsid w:val="003B477B"/>
    <w:rsid w:val="003B54AD"/>
    <w:rsid w:val="003C0420"/>
    <w:rsid w:val="003C0BEE"/>
    <w:rsid w:val="003C3AF3"/>
    <w:rsid w:val="003C4021"/>
    <w:rsid w:val="003C5010"/>
    <w:rsid w:val="003C79AA"/>
    <w:rsid w:val="003D507F"/>
    <w:rsid w:val="003D618D"/>
    <w:rsid w:val="003D74AE"/>
    <w:rsid w:val="003E0FEC"/>
    <w:rsid w:val="003E3F4B"/>
    <w:rsid w:val="003E6F0B"/>
    <w:rsid w:val="003E7AD1"/>
    <w:rsid w:val="003F16E3"/>
    <w:rsid w:val="003F199F"/>
    <w:rsid w:val="003F284F"/>
    <w:rsid w:val="003F4F3B"/>
    <w:rsid w:val="003F70F6"/>
    <w:rsid w:val="00400017"/>
    <w:rsid w:val="00401421"/>
    <w:rsid w:val="004054A8"/>
    <w:rsid w:val="00405EB0"/>
    <w:rsid w:val="004077B5"/>
    <w:rsid w:val="00407A2C"/>
    <w:rsid w:val="0041174E"/>
    <w:rsid w:val="00412A7C"/>
    <w:rsid w:val="00413947"/>
    <w:rsid w:val="00417627"/>
    <w:rsid w:val="00417809"/>
    <w:rsid w:val="00421492"/>
    <w:rsid w:val="00421E4F"/>
    <w:rsid w:val="00422469"/>
    <w:rsid w:val="00423757"/>
    <w:rsid w:val="00424F49"/>
    <w:rsid w:val="00427B0E"/>
    <w:rsid w:val="00427C4C"/>
    <w:rsid w:val="004306A9"/>
    <w:rsid w:val="00431AB8"/>
    <w:rsid w:val="00432351"/>
    <w:rsid w:val="00435829"/>
    <w:rsid w:val="00441456"/>
    <w:rsid w:val="00441A10"/>
    <w:rsid w:val="00447E33"/>
    <w:rsid w:val="00452182"/>
    <w:rsid w:val="00452BCA"/>
    <w:rsid w:val="00452D53"/>
    <w:rsid w:val="004535A8"/>
    <w:rsid w:val="00455FB2"/>
    <w:rsid w:val="0046053F"/>
    <w:rsid w:val="00464B35"/>
    <w:rsid w:val="004651D7"/>
    <w:rsid w:val="00466D95"/>
    <w:rsid w:val="00467B10"/>
    <w:rsid w:val="00470014"/>
    <w:rsid w:val="004715BF"/>
    <w:rsid w:val="0047271D"/>
    <w:rsid w:val="00472D8F"/>
    <w:rsid w:val="0047409E"/>
    <w:rsid w:val="0047483B"/>
    <w:rsid w:val="00476100"/>
    <w:rsid w:val="004779EB"/>
    <w:rsid w:val="00477E57"/>
    <w:rsid w:val="00480CF7"/>
    <w:rsid w:val="00483CB0"/>
    <w:rsid w:val="00487C9C"/>
    <w:rsid w:val="004911D9"/>
    <w:rsid w:val="004916FA"/>
    <w:rsid w:val="0049514C"/>
    <w:rsid w:val="00497A4C"/>
    <w:rsid w:val="004A3B2D"/>
    <w:rsid w:val="004A52F4"/>
    <w:rsid w:val="004A6306"/>
    <w:rsid w:val="004B1BA6"/>
    <w:rsid w:val="004B2324"/>
    <w:rsid w:val="004B332A"/>
    <w:rsid w:val="004B6B6A"/>
    <w:rsid w:val="004B6E90"/>
    <w:rsid w:val="004C15D5"/>
    <w:rsid w:val="004C167C"/>
    <w:rsid w:val="004C5D8D"/>
    <w:rsid w:val="004C676C"/>
    <w:rsid w:val="004C770E"/>
    <w:rsid w:val="004D0FC4"/>
    <w:rsid w:val="004D3F90"/>
    <w:rsid w:val="004D4AC4"/>
    <w:rsid w:val="004D7022"/>
    <w:rsid w:val="004D71FB"/>
    <w:rsid w:val="004E03DF"/>
    <w:rsid w:val="004E156D"/>
    <w:rsid w:val="004E32CF"/>
    <w:rsid w:val="004E3C26"/>
    <w:rsid w:val="004E3C46"/>
    <w:rsid w:val="004E51FA"/>
    <w:rsid w:val="004F2368"/>
    <w:rsid w:val="004F3CE1"/>
    <w:rsid w:val="004F48BD"/>
    <w:rsid w:val="004F5403"/>
    <w:rsid w:val="005002B6"/>
    <w:rsid w:val="00504C84"/>
    <w:rsid w:val="00506EF2"/>
    <w:rsid w:val="00513698"/>
    <w:rsid w:val="00514269"/>
    <w:rsid w:val="00514AF4"/>
    <w:rsid w:val="0051537D"/>
    <w:rsid w:val="00515832"/>
    <w:rsid w:val="00521565"/>
    <w:rsid w:val="00525D5F"/>
    <w:rsid w:val="005267E4"/>
    <w:rsid w:val="00530A2A"/>
    <w:rsid w:val="00534E88"/>
    <w:rsid w:val="00534EA4"/>
    <w:rsid w:val="00534EB3"/>
    <w:rsid w:val="0053535C"/>
    <w:rsid w:val="00537FDE"/>
    <w:rsid w:val="005413CD"/>
    <w:rsid w:val="005426A6"/>
    <w:rsid w:val="00544744"/>
    <w:rsid w:val="005467D8"/>
    <w:rsid w:val="00546C58"/>
    <w:rsid w:val="005472C1"/>
    <w:rsid w:val="00553023"/>
    <w:rsid w:val="00557939"/>
    <w:rsid w:val="00560443"/>
    <w:rsid w:val="00561A8F"/>
    <w:rsid w:val="00562F22"/>
    <w:rsid w:val="005637B5"/>
    <w:rsid w:val="00567120"/>
    <w:rsid w:val="00567552"/>
    <w:rsid w:val="00573A5E"/>
    <w:rsid w:val="00580A95"/>
    <w:rsid w:val="0058132F"/>
    <w:rsid w:val="00581FAC"/>
    <w:rsid w:val="005824F5"/>
    <w:rsid w:val="00582F72"/>
    <w:rsid w:val="00583DED"/>
    <w:rsid w:val="005840F4"/>
    <w:rsid w:val="00592433"/>
    <w:rsid w:val="005928C3"/>
    <w:rsid w:val="00592F8D"/>
    <w:rsid w:val="0059347A"/>
    <w:rsid w:val="00594BBF"/>
    <w:rsid w:val="00596625"/>
    <w:rsid w:val="00596EF9"/>
    <w:rsid w:val="005A0033"/>
    <w:rsid w:val="005A0E61"/>
    <w:rsid w:val="005A18AB"/>
    <w:rsid w:val="005B000C"/>
    <w:rsid w:val="005B4494"/>
    <w:rsid w:val="005B5563"/>
    <w:rsid w:val="005B5795"/>
    <w:rsid w:val="005B5EB9"/>
    <w:rsid w:val="005B6A43"/>
    <w:rsid w:val="005B6B35"/>
    <w:rsid w:val="005B71B1"/>
    <w:rsid w:val="005C13F1"/>
    <w:rsid w:val="005C2FEC"/>
    <w:rsid w:val="005C4ADF"/>
    <w:rsid w:val="005C5F4C"/>
    <w:rsid w:val="005C62CC"/>
    <w:rsid w:val="005D03A7"/>
    <w:rsid w:val="005D27D3"/>
    <w:rsid w:val="005D45EE"/>
    <w:rsid w:val="005D515D"/>
    <w:rsid w:val="005D7370"/>
    <w:rsid w:val="005E1593"/>
    <w:rsid w:val="005E1ACA"/>
    <w:rsid w:val="005E2071"/>
    <w:rsid w:val="005E3688"/>
    <w:rsid w:val="005E7931"/>
    <w:rsid w:val="005E7FCC"/>
    <w:rsid w:val="005F131C"/>
    <w:rsid w:val="005F1FF4"/>
    <w:rsid w:val="005F3586"/>
    <w:rsid w:val="005F3EB5"/>
    <w:rsid w:val="005F6D63"/>
    <w:rsid w:val="005F6FC6"/>
    <w:rsid w:val="005F77CC"/>
    <w:rsid w:val="005F79F1"/>
    <w:rsid w:val="00602395"/>
    <w:rsid w:val="006027B7"/>
    <w:rsid w:val="00602843"/>
    <w:rsid w:val="00602D2C"/>
    <w:rsid w:val="006048E6"/>
    <w:rsid w:val="00605D0C"/>
    <w:rsid w:val="00606964"/>
    <w:rsid w:val="00606AC1"/>
    <w:rsid w:val="00606C1D"/>
    <w:rsid w:val="006103F1"/>
    <w:rsid w:val="00610F9A"/>
    <w:rsid w:val="00611718"/>
    <w:rsid w:val="006119B8"/>
    <w:rsid w:val="0061201E"/>
    <w:rsid w:val="00612614"/>
    <w:rsid w:val="00614DC7"/>
    <w:rsid w:val="00615457"/>
    <w:rsid w:val="00615F71"/>
    <w:rsid w:val="006163C8"/>
    <w:rsid w:val="00616944"/>
    <w:rsid w:val="00620328"/>
    <w:rsid w:val="006214ED"/>
    <w:rsid w:val="00621C84"/>
    <w:rsid w:val="00622DC5"/>
    <w:rsid w:val="006249AF"/>
    <w:rsid w:val="00630D49"/>
    <w:rsid w:val="00631592"/>
    <w:rsid w:val="006320E3"/>
    <w:rsid w:val="00634E3C"/>
    <w:rsid w:val="006375D2"/>
    <w:rsid w:val="00640026"/>
    <w:rsid w:val="0064302F"/>
    <w:rsid w:val="00643550"/>
    <w:rsid w:val="00646743"/>
    <w:rsid w:val="006478F4"/>
    <w:rsid w:val="00650F60"/>
    <w:rsid w:val="00652888"/>
    <w:rsid w:val="00653B73"/>
    <w:rsid w:val="00654A5A"/>
    <w:rsid w:val="00656387"/>
    <w:rsid w:val="00661A3C"/>
    <w:rsid w:val="006624D1"/>
    <w:rsid w:val="00662D9B"/>
    <w:rsid w:val="00662DB6"/>
    <w:rsid w:val="00663A54"/>
    <w:rsid w:val="006642F0"/>
    <w:rsid w:val="00664A29"/>
    <w:rsid w:val="00665137"/>
    <w:rsid w:val="0066771F"/>
    <w:rsid w:val="006717AF"/>
    <w:rsid w:val="0067182A"/>
    <w:rsid w:val="00681CFF"/>
    <w:rsid w:val="00682627"/>
    <w:rsid w:val="00683BAF"/>
    <w:rsid w:val="006854A8"/>
    <w:rsid w:val="00686FA7"/>
    <w:rsid w:val="006875AA"/>
    <w:rsid w:val="00690143"/>
    <w:rsid w:val="00692E40"/>
    <w:rsid w:val="00693E3F"/>
    <w:rsid w:val="0069470B"/>
    <w:rsid w:val="00695D46"/>
    <w:rsid w:val="006A0352"/>
    <w:rsid w:val="006A1C3E"/>
    <w:rsid w:val="006A1FE2"/>
    <w:rsid w:val="006A4CD3"/>
    <w:rsid w:val="006A5155"/>
    <w:rsid w:val="006B08DD"/>
    <w:rsid w:val="006B0EFD"/>
    <w:rsid w:val="006B2A1C"/>
    <w:rsid w:val="006B360C"/>
    <w:rsid w:val="006B366C"/>
    <w:rsid w:val="006B38DF"/>
    <w:rsid w:val="006B4551"/>
    <w:rsid w:val="006B5A50"/>
    <w:rsid w:val="006B5B61"/>
    <w:rsid w:val="006B6D7E"/>
    <w:rsid w:val="006C1F47"/>
    <w:rsid w:val="006C2562"/>
    <w:rsid w:val="006C4D1E"/>
    <w:rsid w:val="006C5E28"/>
    <w:rsid w:val="006D1E8C"/>
    <w:rsid w:val="006D44F9"/>
    <w:rsid w:val="006D51A8"/>
    <w:rsid w:val="006D7642"/>
    <w:rsid w:val="006D7C54"/>
    <w:rsid w:val="006E0309"/>
    <w:rsid w:val="006E16B7"/>
    <w:rsid w:val="006E4B85"/>
    <w:rsid w:val="006E59AF"/>
    <w:rsid w:val="006F14A1"/>
    <w:rsid w:val="006F509A"/>
    <w:rsid w:val="006F5B5C"/>
    <w:rsid w:val="006F656F"/>
    <w:rsid w:val="006F6887"/>
    <w:rsid w:val="006F6C71"/>
    <w:rsid w:val="00701F8F"/>
    <w:rsid w:val="00702AAC"/>
    <w:rsid w:val="007038A4"/>
    <w:rsid w:val="00703A04"/>
    <w:rsid w:val="00705931"/>
    <w:rsid w:val="0070599E"/>
    <w:rsid w:val="00705C18"/>
    <w:rsid w:val="00710329"/>
    <w:rsid w:val="00712C94"/>
    <w:rsid w:val="00714C83"/>
    <w:rsid w:val="00716EBC"/>
    <w:rsid w:val="00717593"/>
    <w:rsid w:val="0071759E"/>
    <w:rsid w:val="00717CB7"/>
    <w:rsid w:val="0072351F"/>
    <w:rsid w:val="00723638"/>
    <w:rsid w:val="007238EE"/>
    <w:rsid w:val="00724310"/>
    <w:rsid w:val="0072738B"/>
    <w:rsid w:val="0073060E"/>
    <w:rsid w:val="00732A3B"/>
    <w:rsid w:val="00734436"/>
    <w:rsid w:val="00735BC9"/>
    <w:rsid w:val="007364BF"/>
    <w:rsid w:val="007370D6"/>
    <w:rsid w:val="007400AA"/>
    <w:rsid w:val="00740187"/>
    <w:rsid w:val="007408BE"/>
    <w:rsid w:val="007414BD"/>
    <w:rsid w:val="0074152B"/>
    <w:rsid w:val="0074345C"/>
    <w:rsid w:val="00744647"/>
    <w:rsid w:val="00745720"/>
    <w:rsid w:val="007457C0"/>
    <w:rsid w:val="0075184E"/>
    <w:rsid w:val="00751C08"/>
    <w:rsid w:val="00753175"/>
    <w:rsid w:val="007535E0"/>
    <w:rsid w:val="00755575"/>
    <w:rsid w:val="00756012"/>
    <w:rsid w:val="00757112"/>
    <w:rsid w:val="00760C17"/>
    <w:rsid w:val="00762980"/>
    <w:rsid w:val="0076339C"/>
    <w:rsid w:val="00765246"/>
    <w:rsid w:val="00765950"/>
    <w:rsid w:val="00770C43"/>
    <w:rsid w:val="007716C8"/>
    <w:rsid w:val="00774DF8"/>
    <w:rsid w:val="0078000C"/>
    <w:rsid w:val="00781773"/>
    <w:rsid w:val="007819A6"/>
    <w:rsid w:val="00781D1C"/>
    <w:rsid w:val="00782B2A"/>
    <w:rsid w:val="00782E05"/>
    <w:rsid w:val="00790763"/>
    <w:rsid w:val="00792330"/>
    <w:rsid w:val="00792B7E"/>
    <w:rsid w:val="0079347F"/>
    <w:rsid w:val="0079705F"/>
    <w:rsid w:val="0079750A"/>
    <w:rsid w:val="007A0888"/>
    <w:rsid w:val="007A24DE"/>
    <w:rsid w:val="007A44E2"/>
    <w:rsid w:val="007A6305"/>
    <w:rsid w:val="007A6BF8"/>
    <w:rsid w:val="007B0DAC"/>
    <w:rsid w:val="007B29E7"/>
    <w:rsid w:val="007B2C07"/>
    <w:rsid w:val="007B73DF"/>
    <w:rsid w:val="007C220A"/>
    <w:rsid w:val="007C369C"/>
    <w:rsid w:val="007C554E"/>
    <w:rsid w:val="007C5D10"/>
    <w:rsid w:val="007D0AF8"/>
    <w:rsid w:val="007D206B"/>
    <w:rsid w:val="007D206F"/>
    <w:rsid w:val="007D42F5"/>
    <w:rsid w:val="007D43AC"/>
    <w:rsid w:val="007D4B74"/>
    <w:rsid w:val="007D6136"/>
    <w:rsid w:val="007D6A5F"/>
    <w:rsid w:val="007E0395"/>
    <w:rsid w:val="007E1C6B"/>
    <w:rsid w:val="007E3CE1"/>
    <w:rsid w:val="007E6042"/>
    <w:rsid w:val="007E66B9"/>
    <w:rsid w:val="007E6FE1"/>
    <w:rsid w:val="007F0319"/>
    <w:rsid w:val="007F3C4D"/>
    <w:rsid w:val="007F4AFA"/>
    <w:rsid w:val="008012F2"/>
    <w:rsid w:val="008042F0"/>
    <w:rsid w:val="00806CDF"/>
    <w:rsid w:val="00807C67"/>
    <w:rsid w:val="00815846"/>
    <w:rsid w:val="00816212"/>
    <w:rsid w:val="00821101"/>
    <w:rsid w:val="00823033"/>
    <w:rsid w:val="0082373F"/>
    <w:rsid w:val="008251CC"/>
    <w:rsid w:val="0082626F"/>
    <w:rsid w:val="00831407"/>
    <w:rsid w:val="00833087"/>
    <w:rsid w:val="00833742"/>
    <w:rsid w:val="0083463F"/>
    <w:rsid w:val="008354AC"/>
    <w:rsid w:val="00837E65"/>
    <w:rsid w:val="00840E27"/>
    <w:rsid w:val="00841116"/>
    <w:rsid w:val="00841E1E"/>
    <w:rsid w:val="00841F73"/>
    <w:rsid w:val="00842BD9"/>
    <w:rsid w:val="008437EF"/>
    <w:rsid w:val="00844502"/>
    <w:rsid w:val="008454B5"/>
    <w:rsid w:val="00847985"/>
    <w:rsid w:val="00847D3A"/>
    <w:rsid w:val="00847E4C"/>
    <w:rsid w:val="00853500"/>
    <w:rsid w:val="00860EF0"/>
    <w:rsid w:val="00861601"/>
    <w:rsid w:val="00862C49"/>
    <w:rsid w:val="008634F8"/>
    <w:rsid w:val="00864DDF"/>
    <w:rsid w:val="00866205"/>
    <w:rsid w:val="0086635C"/>
    <w:rsid w:val="00867FE1"/>
    <w:rsid w:val="008711C4"/>
    <w:rsid w:val="00873464"/>
    <w:rsid w:val="00873584"/>
    <w:rsid w:val="00875300"/>
    <w:rsid w:val="0087567C"/>
    <w:rsid w:val="00875F68"/>
    <w:rsid w:val="00877095"/>
    <w:rsid w:val="00877EF5"/>
    <w:rsid w:val="008818F4"/>
    <w:rsid w:val="008824E9"/>
    <w:rsid w:val="00884970"/>
    <w:rsid w:val="00884B11"/>
    <w:rsid w:val="00887997"/>
    <w:rsid w:val="00891098"/>
    <w:rsid w:val="00892F8E"/>
    <w:rsid w:val="00894D0D"/>
    <w:rsid w:val="0089589C"/>
    <w:rsid w:val="00897228"/>
    <w:rsid w:val="008A04C4"/>
    <w:rsid w:val="008A1CE0"/>
    <w:rsid w:val="008A428C"/>
    <w:rsid w:val="008A4A41"/>
    <w:rsid w:val="008A4D27"/>
    <w:rsid w:val="008A5EB1"/>
    <w:rsid w:val="008A665F"/>
    <w:rsid w:val="008B03DA"/>
    <w:rsid w:val="008B2AB7"/>
    <w:rsid w:val="008B2BA8"/>
    <w:rsid w:val="008B6C08"/>
    <w:rsid w:val="008C2413"/>
    <w:rsid w:val="008C41CD"/>
    <w:rsid w:val="008C55F1"/>
    <w:rsid w:val="008C5ED8"/>
    <w:rsid w:val="008D10E9"/>
    <w:rsid w:val="008D334B"/>
    <w:rsid w:val="008D4717"/>
    <w:rsid w:val="008E108B"/>
    <w:rsid w:val="008E62CB"/>
    <w:rsid w:val="008E648B"/>
    <w:rsid w:val="008F1230"/>
    <w:rsid w:val="008F2E54"/>
    <w:rsid w:val="008F5323"/>
    <w:rsid w:val="008F6F56"/>
    <w:rsid w:val="008F6F96"/>
    <w:rsid w:val="00900119"/>
    <w:rsid w:val="0090247D"/>
    <w:rsid w:val="00903FE0"/>
    <w:rsid w:val="0090483C"/>
    <w:rsid w:val="0090558B"/>
    <w:rsid w:val="00911E27"/>
    <w:rsid w:val="00913901"/>
    <w:rsid w:val="0091398E"/>
    <w:rsid w:val="00914B84"/>
    <w:rsid w:val="00915AE5"/>
    <w:rsid w:val="0091742A"/>
    <w:rsid w:val="009179C9"/>
    <w:rsid w:val="00924197"/>
    <w:rsid w:val="0093032D"/>
    <w:rsid w:val="009346DE"/>
    <w:rsid w:val="00935F44"/>
    <w:rsid w:val="0093702F"/>
    <w:rsid w:val="00937943"/>
    <w:rsid w:val="00937BCA"/>
    <w:rsid w:val="00937F31"/>
    <w:rsid w:val="00942007"/>
    <w:rsid w:val="00944FDE"/>
    <w:rsid w:val="00947436"/>
    <w:rsid w:val="00952E97"/>
    <w:rsid w:val="009532F3"/>
    <w:rsid w:val="00957DE3"/>
    <w:rsid w:val="0096271C"/>
    <w:rsid w:val="00966618"/>
    <w:rsid w:val="00971EDF"/>
    <w:rsid w:val="00975F4D"/>
    <w:rsid w:val="00976DDD"/>
    <w:rsid w:val="0097730B"/>
    <w:rsid w:val="009806D7"/>
    <w:rsid w:val="0098320A"/>
    <w:rsid w:val="00983491"/>
    <w:rsid w:val="009844CA"/>
    <w:rsid w:val="00986DC3"/>
    <w:rsid w:val="0099137C"/>
    <w:rsid w:val="0099157F"/>
    <w:rsid w:val="0099174B"/>
    <w:rsid w:val="00992EC8"/>
    <w:rsid w:val="00992F80"/>
    <w:rsid w:val="00994B81"/>
    <w:rsid w:val="00995829"/>
    <w:rsid w:val="009969F7"/>
    <w:rsid w:val="00997499"/>
    <w:rsid w:val="009A213F"/>
    <w:rsid w:val="009A3A61"/>
    <w:rsid w:val="009A682C"/>
    <w:rsid w:val="009B0A90"/>
    <w:rsid w:val="009B69D6"/>
    <w:rsid w:val="009B6E96"/>
    <w:rsid w:val="009C0662"/>
    <w:rsid w:val="009C1A21"/>
    <w:rsid w:val="009C329A"/>
    <w:rsid w:val="009C781A"/>
    <w:rsid w:val="009D0120"/>
    <w:rsid w:val="009D0189"/>
    <w:rsid w:val="009D1F7E"/>
    <w:rsid w:val="009D39D0"/>
    <w:rsid w:val="009D3F66"/>
    <w:rsid w:val="009D46FB"/>
    <w:rsid w:val="009D6B3D"/>
    <w:rsid w:val="009D7A89"/>
    <w:rsid w:val="009D7B01"/>
    <w:rsid w:val="009E0A63"/>
    <w:rsid w:val="009E1848"/>
    <w:rsid w:val="009E1E6F"/>
    <w:rsid w:val="009E253A"/>
    <w:rsid w:val="009E45A8"/>
    <w:rsid w:val="009E524A"/>
    <w:rsid w:val="009E53B4"/>
    <w:rsid w:val="009F1821"/>
    <w:rsid w:val="009F3765"/>
    <w:rsid w:val="009F7DE3"/>
    <w:rsid w:val="00A01072"/>
    <w:rsid w:val="00A013D9"/>
    <w:rsid w:val="00A02BE0"/>
    <w:rsid w:val="00A101B8"/>
    <w:rsid w:val="00A1057E"/>
    <w:rsid w:val="00A11C0C"/>
    <w:rsid w:val="00A14B5D"/>
    <w:rsid w:val="00A16B66"/>
    <w:rsid w:val="00A17416"/>
    <w:rsid w:val="00A22997"/>
    <w:rsid w:val="00A25218"/>
    <w:rsid w:val="00A25D6B"/>
    <w:rsid w:val="00A32537"/>
    <w:rsid w:val="00A32FCB"/>
    <w:rsid w:val="00A33469"/>
    <w:rsid w:val="00A3543B"/>
    <w:rsid w:val="00A40575"/>
    <w:rsid w:val="00A42C3D"/>
    <w:rsid w:val="00A434FE"/>
    <w:rsid w:val="00A44D0E"/>
    <w:rsid w:val="00A464F1"/>
    <w:rsid w:val="00A467DC"/>
    <w:rsid w:val="00A46D29"/>
    <w:rsid w:val="00A5019F"/>
    <w:rsid w:val="00A53AAC"/>
    <w:rsid w:val="00A55CE9"/>
    <w:rsid w:val="00A56832"/>
    <w:rsid w:val="00A56B58"/>
    <w:rsid w:val="00A57465"/>
    <w:rsid w:val="00A613B7"/>
    <w:rsid w:val="00A62BDD"/>
    <w:rsid w:val="00A67486"/>
    <w:rsid w:val="00A701CE"/>
    <w:rsid w:val="00A707D0"/>
    <w:rsid w:val="00A70D11"/>
    <w:rsid w:val="00A7502F"/>
    <w:rsid w:val="00A80FFF"/>
    <w:rsid w:val="00A81071"/>
    <w:rsid w:val="00A81AFB"/>
    <w:rsid w:val="00A82A4B"/>
    <w:rsid w:val="00A82A52"/>
    <w:rsid w:val="00A8756B"/>
    <w:rsid w:val="00A8761E"/>
    <w:rsid w:val="00A9023F"/>
    <w:rsid w:val="00AA0F15"/>
    <w:rsid w:val="00AA50AE"/>
    <w:rsid w:val="00AA6F85"/>
    <w:rsid w:val="00AA7098"/>
    <w:rsid w:val="00AB1E6D"/>
    <w:rsid w:val="00AB3D02"/>
    <w:rsid w:val="00AB3EB7"/>
    <w:rsid w:val="00AB53A0"/>
    <w:rsid w:val="00AB5C7E"/>
    <w:rsid w:val="00AB6769"/>
    <w:rsid w:val="00AC0F36"/>
    <w:rsid w:val="00AC11B3"/>
    <w:rsid w:val="00AC36DD"/>
    <w:rsid w:val="00AC3AC7"/>
    <w:rsid w:val="00AC5709"/>
    <w:rsid w:val="00AC627C"/>
    <w:rsid w:val="00AC7FBD"/>
    <w:rsid w:val="00AD119E"/>
    <w:rsid w:val="00AD268E"/>
    <w:rsid w:val="00AD3C5C"/>
    <w:rsid w:val="00AD4F59"/>
    <w:rsid w:val="00AE27B6"/>
    <w:rsid w:val="00AE287A"/>
    <w:rsid w:val="00AE28F7"/>
    <w:rsid w:val="00AE3A41"/>
    <w:rsid w:val="00AE3CE8"/>
    <w:rsid w:val="00AE7446"/>
    <w:rsid w:val="00AF106C"/>
    <w:rsid w:val="00AF1777"/>
    <w:rsid w:val="00AF3049"/>
    <w:rsid w:val="00AF5235"/>
    <w:rsid w:val="00B01470"/>
    <w:rsid w:val="00B01AB2"/>
    <w:rsid w:val="00B01F77"/>
    <w:rsid w:val="00B0319C"/>
    <w:rsid w:val="00B10326"/>
    <w:rsid w:val="00B12ED4"/>
    <w:rsid w:val="00B1563D"/>
    <w:rsid w:val="00B20989"/>
    <w:rsid w:val="00B20B15"/>
    <w:rsid w:val="00B215C5"/>
    <w:rsid w:val="00B2356F"/>
    <w:rsid w:val="00B236D6"/>
    <w:rsid w:val="00B23D1B"/>
    <w:rsid w:val="00B23D96"/>
    <w:rsid w:val="00B30394"/>
    <w:rsid w:val="00B31513"/>
    <w:rsid w:val="00B3462E"/>
    <w:rsid w:val="00B34E52"/>
    <w:rsid w:val="00B35811"/>
    <w:rsid w:val="00B407F8"/>
    <w:rsid w:val="00B4288B"/>
    <w:rsid w:val="00B5107A"/>
    <w:rsid w:val="00B56C67"/>
    <w:rsid w:val="00B67032"/>
    <w:rsid w:val="00B70CCC"/>
    <w:rsid w:val="00B7307D"/>
    <w:rsid w:val="00B73114"/>
    <w:rsid w:val="00B767DB"/>
    <w:rsid w:val="00B81E73"/>
    <w:rsid w:val="00B849E8"/>
    <w:rsid w:val="00B84FB2"/>
    <w:rsid w:val="00B85047"/>
    <w:rsid w:val="00B909F8"/>
    <w:rsid w:val="00B91C5E"/>
    <w:rsid w:val="00B9294E"/>
    <w:rsid w:val="00B937F9"/>
    <w:rsid w:val="00B9578E"/>
    <w:rsid w:val="00B95848"/>
    <w:rsid w:val="00BA031F"/>
    <w:rsid w:val="00BA0D8C"/>
    <w:rsid w:val="00BA210E"/>
    <w:rsid w:val="00BA2D81"/>
    <w:rsid w:val="00BA554E"/>
    <w:rsid w:val="00BA6CA3"/>
    <w:rsid w:val="00BB081F"/>
    <w:rsid w:val="00BB13B5"/>
    <w:rsid w:val="00BB1683"/>
    <w:rsid w:val="00BB5F0D"/>
    <w:rsid w:val="00BC1586"/>
    <w:rsid w:val="00BC3319"/>
    <w:rsid w:val="00BC69D7"/>
    <w:rsid w:val="00BD3D97"/>
    <w:rsid w:val="00BD5228"/>
    <w:rsid w:val="00BD7E1B"/>
    <w:rsid w:val="00BE2EED"/>
    <w:rsid w:val="00BF18B6"/>
    <w:rsid w:val="00BF1D5E"/>
    <w:rsid w:val="00BF241D"/>
    <w:rsid w:val="00BF24F0"/>
    <w:rsid w:val="00BF4B86"/>
    <w:rsid w:val="00BF6ACC"/>
    <w:rsid w:val="00C00C3D"/>
    <w:rsid w:val="00C02D02"/>
    <w:rsid w:val="00C02DED"/>
    <w:rsid w:val="00C02E05"/>
    <w:rsid w:val="00C05B52"/>
    <w:rsid w:val="00C05B79"/>
    <w:rsid w:val="00C05C08"/>
    <w:rsid w:val="00C0627C"/>
    <w:rsid w:val="00C10C97"/>
    <w:rsid w:val="00C11DA7"/>
    <w:rsid w:val="00C12913"/>
    <w:rsid w:val="00C133D0"/>
    <w:rsid w:val="00C14A6C"/>
    <w:rsid w:val="00C15909"/>
    <w:rsid w:val="00C1796A"/>
    <w:rsid w:val="00C204F0"/>
    <w:rsid w:val="00C2107F"/>
    <w:rsid w:val="00C21A56"/>
    <w:rsid w:val="00C21E99"/>
    <w:rsid w:val="00C22CDB"/>
    <w:rsid w:val="00C22E17"/>
    <w:rsid w:val="00C23D5B"/>
    <w:rsid w:val="00C23FC1"/>
    <w:rsid w:val="00C26C25"/>
    <w:rsid w:val="00C3053C"/>
    <w:rsid w:val="00C31538"/>
    <w:rsid w:val="00C315FD"/>
    <w:rsid w:val="00C319BF"/>
    <w:rsid w:val="00C341DE"/>
    <w:rsid w:val="00C420FF"/>
    <w:rsid w:val="00C423BA"/>
    <w:rsid w:val="00C45A87"/>
    <w:rsid w:val="00C50488"/>
    <w:rsid w:val="00C50C4A"/>
    <w:rsid w:val="00C520F1"/>
    <w:rsid w:val="00C52C43"/>
    <w:rsid w:val="00C56A15"/>
    <w:rsid w:val="00C57354"/>
    <w:rsid w:val="00C605E3"/>
    <w:rsid w:val="00C60AE7"/>
    <w:rsid w:val="00C613BC"/>
    <w:rsid w:val="00C65C89"/>
    <w:rsid w:val="00C662E1"/>
    <w:rsid w:val="00C6670A"/>
    <w:rsid w:val="00C66873"/>
    <w:rsid w:val="00C67282"/>
    <w:rsid w:val="00C746C3"/>
    <w:rsid w:val="00C75073"/>
    <w:rsid w:val="00C76E78"/>
    <w:rsid w:val="00C81582"/>
    <w:rsid w:val="00C82287"/>
    <w:rsid w:val="00C829E9"/>
    <w:rsid w:val="00C82C02"/>
    <w:rsid w:val="00C83D2F"/>
    <w:rsid w:val="00C83F2B"/>
    <w:rsid w:val="00C852F8"/>
    <w:rsid w:val="00C85E4E"/>
    <w:rsid w:val="00C86AF9"/>
    <w:rsid w:val="00C871F0"/>
    <w:rsid w:val="00C87EA9"/>
    <w:rsid w:val="00C90021"/>
    <w:rsid w:val="00C90CF7"/>
    <w:rsid w:val="00C9247D"/>
    <w:rsid w:val="00C96A73"/>
    <w:rsid w:val="00C96D5F"/>
    <w:rsid w:val="00CA0FBC"/>
    <w:rsid w:val="00CA102E"/>
    <w:rsid w:val="00CA3109"/>
    <w:rsid w:val="00CA533E"/>
    <w:rsid w:val="00CB45BB"/>
    <w:rsid w:val="00CB7C7E"/>
    <w:rsid w:val="00CC0030"/>
    <w:rsid w:val="00CC1679"/>
    <w:rsid w:val="00CC2887"/>
    <w:rsid w:val="00CC2D23"/>
    <w:rsid w:val="00CC3244"/>
    <w:rsid w:val="00CC3B35"/>
    <w:rsid w:val="00CC477D"/>
    <w:rsid w:val="00CC4BA6"/>
    <w:rsid w:val="00CC4D17"/>
    <w:rsid w:val="00CC5353"/>
    <w:rsid w:val="00CC593B"/>
    <w:rsid w:val="00CD0505"/>
    <w:rsid w:val="00CD2E3E"/>
    <w:rsid w:val="00CD4179"/>
    <w:rsid w:val="00CD4CA4"/>
    <w:rsid w:val="00CD6F01"/>
    <w:rsid w:val="00CE03DF"/>
    <w:rsid w:val="00CE042F"/>
    <w:rsid w:val="00CE1DFE"/>
    <w:rsid w:val="00CE1F15"/>
    <w:rsid w:val="00CE2926"/>
    <w:rsid w:val="00CE2AF5"/>
    <w:rsid w:val="00CE2B4D"/>
    <w:rsid w:val="00CE2BAE"/>
    <w:rsid w:val="00CE3D02"/>
    <w:rsid w:val="00CE4B98"/>
    <w:rsid w:val="00CE5709"/>
    <w:rsid w:val="00CE5714"/>
    <w:rsid w:val="00CE5F95"/>
    <w:rsid w:val="00CE7428"/>
    <w:rsid w:val="00CE7441"/>
    <w:rsid w:val="00CE77A2"/>
    <w:rsid w:val="00CF5EE3"/>
    <w:rsid w:val="00D0067D"/>
    <w:rsid w:val="00D00786"/>
    <w:rsid w:val="00D0391F"/>
    <w:rsid w:val="00D03B93"/>
    <w:rsid w:val="00D04D10"/>
    <w:rsid w:val="00D051B0"/>
    <w:rsid w:val="00D0614B"/>
    <w:rsid w:val="00D1149B"/>
    <w:rsid w:val="00D13424"/>
    <w:rsid w:val="00D13FB5"/>
    <w:rsid w:val="00D15106"/>
    <w:rsid w:val="00D1650F"/>
    <w:rsid w:val="00D17738"/>
    <w:rsid w:val="00D20011"/>
    <w:rsid w:val="00D20517"/>
    <w:rsid w:val="00D216BD"/>
    <w:rsid w:val="00D22E3D"/>
    <w:rsid w:val="00D25186"/>
    <w:rsid w:val="00D25694"/>
    <w:rsid w:val="00D275A2"/>
    <w:rsid w:val="00D27DC7"/>
    <w:rsid w:val="00D3063B"/>
    <w:rsid w:val="00D30ADB"/>
    <w:rsid w:val="00D33B06"/>
    <w:rsid w:val="00D34BD9"/>
    <w:rsid w:val="00D35279"/>
    <w:rsid w:val="00D37390"/>
    <w:rsid w:val="00D413FD"/>
    <w:rsid w:val="00D42A2E"/>
    <w:rsid w:val="00D436C3"/>
    <w:rsid w:val="00D44E67"/>
    <w:rsid w:val="00D44F65"/>
    <w:rsid w:val="00D4749D"/>
    <w:rsid w:val="00D47AEB"/>
    <w:rsid w:val="00D5087A"/>
    <w:rsid w:val="00D526A6"/>
    <w:rsid w:val="00D526C9"/>
    <w:rsid w:val="00D542EE"/>
    <w:rsid w:val="00D54340"/>
    <w:rsid w:val="00D54BCD"/>
    <w:rsid w:val="00D55407"/>
    <w:rsid w:val="00D55CE1"/>
    <w:rsid w:val="00D56F6F"/>
    <w:rsid w:val="00D6129F"/>
    <w:rsid w:val="00D627AA"/>
    <w:rsid w:val="00D63A6B"/>
    <w:rsid w:val="00D63B23"/>
    <w:rsid w:val="00D65636"/>
    <w:rsid w:val="00D671C5"/>
    <w:rsid w:val="00D67952"/>
    <w:rsid w:val="00D70C6F"/>
    <w:rsid w:val="00D7115E"/>
    <w:rsid w:val="00D716C1"/>
    <w:rsid w:val="00D717EC"/>
    <w:rsid w:val="00D7381B"/>
    <w:rsid w:val="00D744F9"/>
    <w:rsid w:val="00D74D07"/>
    <w:rsid w:val="00D813CB"/>
    <w:rsid w:val="00D82FCB"/>
    <w:rsid w:val="00D83186"/>
    <w:rsid w:val="00D867EC"/>
    <w:rsid w:val="00D90CC4"/>
    <w:rsid w:val="00D90D8A"/>
    <w:rsid w:val="00D93002"/>
    <w:rsid w:val="00D93147"/>
    <w:rsid w:val="00D9364B"/>
    <w:rsid w:val="00D940DB"/>
    <w:rsid w:val="00D9674E"/>
    <w:rsid w:val="00D97553"/>
    <w:rsid w:val="00DA3D10"/>
    <w:rsid w:val="00DA475D"/>
    <w:rsid w:val="00DA5723"/>
    <w:rsid w:val="00DA5CE9"/>
    <w:rsid w:val="00DA7F68"/>
    <w:rsid w:val="00DB1FAD"/>
    <w:rsid w:val="00DB2F02"/>
    <w:rsid w:val="00DB4BC6"/>
    <w:rsid w:val="00DB4FB5"/>
    <w:rsid w:val="00DB669E"/>
    <w:rsid w:val="00DB7611"/>
    <w:rsid w:val="00DC0E12"/>
    <w:rsid w:val="00DC6084"/>
    <w:rsid w:val="00DC6404"/>
    <w:rsid w:val="00DD0ED8"/>
    <w:rsid w:val="00DD3060"/>
    <w:rsid w:val="00DD5085"/>
    <w:rsid w:val="00DD59A5"/>
    <w:rsid w:val="00DD5A41"/>
    <w:rsid w:val="00DE018B"/>
    <w:rsid w:val="00DE0884"/>
    <w:rsid w:val="00DE13ED"/>
    <w:rsid w:val="00DE3C93"/>
    <w:rsid w:val="00DE3EB0"/>
    <w:rsid w:val="00DF01DB"/>
    <w:rsid w:val="00DF083F"/>
    <w:rsid w:val="00DF0D61"/>
    <w:rsid w:val="00DF1A4D"/>
    <w:rsid w:val="00DF1F20"/>
    <w:rsid w:val="00DF4696"/>
    <w:rsid w:val="00E0072B"/>
    <w:rsid w:val="00E035E2"/>
    <w:rsid w:val="00E04316"/>
    <w:rsid w:val="00E05367"/>
    <w:rsid w:val="00E06076"/>
    <w:rsid w:val="00E10C6B"/>
    <w:rsid w:val="00E118BC"/>
    <w:rsid w:val="00E11D49"/>
    <w:rsid w:val="00E11E67"/>
    <w:rsid w:val="00E13088"/>
    <w:rsid w:val="00E15702"/>
    <w:rsid w:val="00E20C30"/>
    <w:rsid w:val="00E2122C"/>
    <w:rsid w:val="00E21961"/>
    <w:rsid w:val="00E244D3"/>
    <w:rsid w:val="00E25827"/>
    <w:rsid w:val="00E261E9"/>
    <w:rsid w:val="00E26799"/>
    <w:rsid w:val="00E27F8F"/>
    <w:rsid w:val="00E303AC"/>
    <w:rsid w:val="00E31075"/>
    <w:rsid w:val="00E31AAB"/>
    <w:rsid w:val="00E34AB4"/>
    <w:rsid w:val="00E34E63"/>
    <w:rsid w:val="00E36767"/>
    <w:rsid w:val="00E37883"/>
    <w:rsid w:val="00E40DD2"/>
    <w:rsid w:val="00E4277A"/>
    <w:rsid w:val="00E431C1"/>
    <w:rsid w:val="00E434B4"/>
    <w:rsid w:val="00E44AE3"/>
    <w:rsid w:val="00E47164"/>
    <w:rsid w:val="00E477F8"/>
    <w:rsid w:val="00E5009A"/>
    <w:rsid w:val="00E50548"/>
    <w:rsid w:val="00E51011"/>
    <w:rsid w:val="00E520C9"/>
    <w:rsid w:val="00E52271"/>
    <w:rsid w:val="00E55A81"/>
    <w:rsid w:val="00E55CB2"/>
    <w:rsid w:val="00E5625A"/>
    <w:rsid w:val="00E56765"/>
    <w:rsid w:val="00E56978"/>
    <w:rsid w:val="00E57276"/>
    <w:rsid w:val="00E6376F"/>
    <w:rsid w:val="00E65FA6"/>
    <w:rsid w:val="00E67143"/>
    <w:rsid w:val="00E671C6"/>
    <w:rsid w:val="00E70721"/>
    <w:rsid w:val="00E712C1"/>
    <w:rsid w:val="00E71DD6"/>
    <w:rsid w:val="00E73CF8"/>
    <w:rsid w:val="00E7407C"/>
    <w:rsid w:val="00E75B75"/>
    <w:rsid w:val="00E76DB2"/>
    <w:rsid w:val="00E80040"/>
    <w:rsid w:val="00E80978"/>
    <w:rsid w:val="00E81134"/>
    <w:rsid w:val="00E81CF7"/>
    <w:rsid w:val="00E8359B"/>
    <w:rsid w:val="00E83EBD"/>
    <w:rsid w:val="00E844D3"/>
    <w:rsid w:val="00E84E9B"/>
    <w:rsid w:val="00E86AB9"/>
    <w:rsid w:val="00E86F7D"/>
    <w:rsid w:val="00E8785B"/>
    <w:rsid w:val="00E90202"/>
    <w:rsid w:val="00E9526A"/>
    <w:rsid w:val="00E9621D"/>
    <w:rsid w:val="00E96F28"/>
    <w:rsid w:val="00E977E9"/>
    <w:rsid w:val="00E978BB"/>
    <w:rsid w:val="00EA4381"/>
    <w:rsid w:val="00EA43C3"/>
    <w:rsid w:val="00EA5C61"/>
    <w:rsid w:val="00EA602D"/>
    <w:rsid w:val="00EA6A29"/>
    <w:rsid w:val="00EA708F"/>
    <w:rsid w:val="00EA7798"/>
    <w:rsid w:val="00EB0AC0"/>
    <w:rsid w:val="00EB0C37"/>
    <w:rsid w:val="00EB3303"/>
    <w:rsid w:val="00EB3A98"/>
    <w:rsid w:val="00EB4ACF"/>
    <w:rsid w:val="00EB7351"/>
    <w:rsid w:val="00EC5FBF"/>
    <w:rsid w:val="00EC681D"/>
    <w:rsid w:val="00EC7A0E"/>
    <w:rsid w:val="00ED013B"/>
    <w:rsid w:val="00ED0874"/>
    <w:rsid w:val="00ED0A7D"/>
    <w:rsid w:val="00ED1803"/>
    <w:rsid w:val="00ED1DA4"/>
    <w:rsid w:val="00ED6511"/>
    <w:rsid w:val="00EE2C0E"/>
    <w:rsid w:val="00EE4C05"/>
    <w:rsid w:val="00EE78A2"/>
    <w:rsid w:val="00EE7BC9"/>
    <w:rsid w:val="00EF10EF"/>
    <w:rsid w:val="00EF16E8"/>
    <w:rsid w:val="00EF5E8C"/>
    <w:rsid w:val="00EF7E29"/>
    <w:rsid w:val="00F04BA2"/>
    <w:rsid w:val="00F05313"/>
    <w:rsid w:val="00F055ED"/>
    <w:rsid w:val="00F07C91"/>
    <w:rsid w:val="00F1002C"/>
    <w:rsid w:val="00F12A57"/>
    <w:rsid w:val="00F1328D"/>
    <w:rsid w:val="00F14C72"/>
    <w:rsid w:val="00F15ECD"/>
    <w:rsid w:val="00F17877"/>
    <w:rsid w:val="00F203AE"/>
    <w:rsid w:val="00F24D72"/>
    <w:rsid w:val="00F32C63"/>
    <w:rsid w:val="00F333AA"/>
    <w:rsid w:val="00F33948"/>
    <w:rsid w:val="00F350CB"/>
    <w:rsid w:val="00F365CE"/>
    <w:rsid w:val="00F4073C"/>
    <w:rsid w:val="00F43136"/>
    <w:rsid w:val="00F46808"/>
    <w:rsid w:val="00F50B50"/>
    <w:rsid w:val="00F517AA"/>
    <w:rsid w:val="00F56B29"/>
    <w:rsid w:val="00F57B3F"/>
    <w:rsid w:val="00F655F8"/>
    <w:rsid w:val="00F65750"/>
    <w:rsid w:val="00F6716F"/>
    <w:rsid w:val="00F67DB1"/>
    <w:rsid w:val="00F70D3B"/>
    <w:rsid w:val="00F72723"/>
    <w:rsid w:val="00F72D7A"/>
    <w:rsid w:val="00F7350A"/>
    <w:rsid w:val="00F739E7"/>
    <w:rsid w:val="00F76C12"/>
    <w:rsid w:val="00F82997"/>
    <w:rsid w:val="00F82D7E"/>
    <w:rsid w:val="00F842B6"/>
    <w:rsid w:val="00F852BD"/>
    <w:rsid w:val="00F90E70"/>
    <w:rsid w:val="00F91423"/>
    <w:rsid w:val="00F91DA0"/>
    <w:rsid w:val="00F97D75"/>
    <w:rsid w:val="00FA076F"/>
    <w:rsid w:val="00FA24E4"/>
    <w:rsid w:val="00FA2F85"/>
    <w:rsid w:val="00FA3705"/>
    <w:rsid w:val="00FA3937"/>
    <w:rsid w:val="00FA6D49"/>
    <w:rsid w:val="00FA7723"/>
    <w:rsid w:val="00FB0518"/>
    <w:rsid w:val="00FB07EC"/>
    <w:rsid w:val="00FB20BC"/>
    <w:rsid w:val="00FB2633"/>
    <w:rsid w:val="00FB3069"/>
    <w:rsid w:val="00FB627F"/>
    <w:rsid w:val="00FB6D30"/>
    <w:rsid w:val="00FC256B"/>
    <w:rsid w:val="00FC39ED"/>
    <w:rsid w:val="00FC3AED"/>
    <w:rsid w:val="00FC6B29"/>
    <w:rsid w:val="00FC70C4"/>
    <w:rsid w:val="00FD0DB5"/>
    <w:rsid w:val="00FD1D53"/>
    <w:rsid w:val="00FD558F"/>
    <w:rsid w:val="00FE2F9C"/>
    <w:rsid w:val="00FE4468"/>
    <w:rsid w:val="00FE63F6"/>
    <w:rsid w:val="00FE66FE"/>
    <w:rsid w:val="00FE6C36"/>
    <w:rsid w:val="00FF43C7"/>
    <w:rsid w:val="00FF4AEA"/>
    <w:rsid w:val="00FF4E14"/>
    <w:rsid w:val="00FF5D7E"/>
    <w:rsid w:val="00FF72C4"/>
    <w:rsid w:val="00FF7A09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101"/>
  </w:style>
  <w:style w:type="paragraph" w:styleId="Nagwek1">
    <w:name w:val="heading 1"/>
    <w:basedOn w:val="Normalny"/>
    <w:next w:val="Normalny"/>
    <w:qFormat/>
    <w:rsid w:val="00821101"/>
    <w:pPr>
      <w:keepNext/>
      <w:outlineLvl w:val="0"/>
    </w:pPr>
    <w:rPr>
      <w:b/>
      <w:sz w:val="28"/>
      <w:lang w:val="en-US"/>
    </w:rPr>
  </w:style>
  <w:style w:type="paragraph" w:styleId="Nagwek2">
    <w:name w:val="heading 2"/>
    <w:basedOn w:val="Normalny"/>
    <w:next w:val="Normalny"/>
    <w:qFormat/>
    <w:rsid w:val="00821101"/>
    <w:pPr>
      <w:keepNext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qFormat/>
    <w:rsid w:val="00821101"/>
    <w:pPr>
      <w:keepNext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rsid w:val="00821101"/>
    <w:pPr>
      <w:keepNext/>
      <w:outlineLvl w:val="3"/>
    </w:pPr>
    <w:rPr>
      <w:rFonts w:ascii="Arial" w:hAnsi="Arial"/>
      <w:b/>
      <w:sz w:val="24"/>
      <w:u w:val="single"/>
    </w:rPr>
  </w:style>
  <w:style w:type="paragraph" w:styleId="Nagwek5">
    <w:name w:val="heading 5"/>
    <w:basedOn w:val="Normalny"/>
    <w:next w:val="Normalny"/>
    <w:qFormat/>
    <w:rsid w:val="00821101"/>
    <w:pPr>
      <w:keepNext/>
      <w:jc w:val="both"/>
      <w:outlineLvl w:val="4"/>
    </w:pPr>
    <w:rPr>
      <w:rFonts w:ascii="Arial" w:hAnsi="Arial"/>
      <w:b/>
      <w:sz w:val="24"/>
      <w:u w:val="single"/>
    </w:rPr>
  </w:style>
  <w:style w:type="paragraph" w:styleId="Nagwek6">
    <w:name w:val="heading 6"/>
    <w:basedOn w:val="Normalny"/>
    <w:next w:val="Normalny"/>
    <w:qFormat/>
    <w:rsid w:val="00821101"/>
    <w:pPr>
      <w:keepNext/>
      <w:jc w:val="both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rsid w:val="00821101"/>
    <w:pPr>
      <w:keepNext/>
      <w:numPr>
        <w:numId w:val="2"/>
      </w:numPr>
      <w:tabs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  <w:outlineLvl w:val="6"/>
    </w:pPr>
    <w:rPr>
      <w:b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821101"/>
    <w:rPr>
      <w:color w:val="0000FF"/>
      <w:u w:val="single"/>
    </w:rPr>
  </w:style>
  <w:style w:type="paragraph" w:styleId="Tekstprzypisudolnego">
    <w:name w:val="footnote text"/>
    <w:basedOn w:val="Normalny"/>
    <w:semiHidden/>
    <w:rsid w:val="00821101"/>
  </w:style>
  <w:style w:type="paragraph" w:styleId="Tekstpodstawowy">
    <w:name w:val="Body Text"/>
    <w:basedOn w:val="Normalny"/>
    <w:rsid w:val="00821101"/>
    <w:pPr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rsid w:val="00821101"/>
    <w:pPr>
      <w:jc w:val="both"/>
    </w:pPr>
    <w:rPr>
      <w:rFonts w:ascii="Arial" w:hAnsi="Arial"/>
      <w:b/>
      <w:sz w:val="24"/>
      <w:u w:val="single"/>
    </w:rPr>
  </w:style>
  <w:style w:type="character" w:styleId="Numerstrony">
    <w:name w:val="page number"/>
    <w:basedOn w:val="Domylnaczcionkaakapitu"/>
    <w:rsid w:val="00821101"/>
  </w:style>
  <w:style w:type="paragraph" w:styleId="Nagwek">
    <w:name w:val="header"/>
    <w:basedOn w:val="Normalny"/>
    <w:link w:val="NagwekZnak"/>
    <w:rsid w:val="0082110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821101"/>
    <w:pPr>
      <w:tabs>
        <w:tab w:val="left" w:pos="284"/>
      </w:tabs>
      <w:ind w:left="284" w:hanging="284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821101"/>
    <w:rPr>
      <w:rFonts w:ascii="Arial" w:hAnsi="Arial"/>
      <w:b/>
    </w:rPr>
  </w:style>
  <w:style w:type="paragraph" w:styleId="Tekstpodstawowywcity2">
    <w:name w:val="Body Text Indent 2"/>
    <w:basedOn w:val="Normalny"/>
    <w:rsid w:val="00821101"/>
    <w:pPr>
      <w:tabs>
        <w:tab w:val="left" w:pos="284"/>
      </w:tabs>
      <w:ind w:left="284" w:hanging="284"/>
    </w:pPr>
    <w:rPr>
      <w:rFonts w:ascii="Arial" w:hAnsi="Arial"/>
    </w:rPr>
  </w:style>
  <w:style w:type="character" w:customStyle="1" w:styleId="TekstpodstawowyZnak">
    <w:name w:val="Tekst podstawowy Znak"/>
    <w:basedOn w:val="Domylnaczcionkaakapitu"/>
    <w:rsid w:val="00821101"/>
    <w:rPr>
      <w:rFonts w:ascii="Arial" w:hAnsi="Arial"/>
      <w:sz w:val="24"/>
    </w:rPr>
  </w:style>
  <w:style w:type="paragraph" w:styleId="NormalnyWeb">
    <w:name w:val="Normal (Web)"/>
    <w:basedOn w:val="Normalny"/>
    <w:uiPriority w:val="99"/>
    <w:rsid w:val="00E90202"/>
    <w:pPr>
      <w:spacing w:before="100" w:beforeAutospacing="1" w:after="100" w:afterAutospacing="1"/>
    </w:pPr>
    <w:rPr>
      <w:sz w:val="24"/>
      <w:szCs w:val="24"/>
    </w:rPr>
  </w:style>
  <w:style w:type="paragraph" w:styleId="Tekstpodstawowywcity3">
    <w:name w:val="Body Text Indent 3"/>
    <w:basedOn w:val="Normalny"/>
    <w:rsid w:val="00560443"/>
    <w:pPr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rsid w:val="00875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756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5C4ADF"/>
    <w:pPr>
      <w:ind w:left="720"/>
      <w:contextualSpacing/>
    </w:pPr>
  </w:style>
  <w:style w:type="paragraph" w:customStyle="1" w:styleId="pkt">
    <w:name w:val="pkt"/>
    <w:basedOn w:val="Normalny"/>
    <w:rsid w:val="00D671C5"/>
    <w:pPr>
      <w:widowControl w:val="0"/>
      <w:suppressAutoHyphens/>
      <w:spacing w:before="60" w:after="60"/>
      <w:ind w:left="851" w:hanging="295"/>
      <w:jc w:val="both"/>
    </w:pPr>
    <w:rPr>
      <w:rFonts w:eastAsia="Andale Sans UI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C2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256B"/>
  </w:style>
  <w:style w:type="character" w:customStyle="1" w:styleId="WW8Num5z0">
    <w:name w:val="WW8Num5z0"/>
    <w:rsid w:val="00DD5085"/>
    <w:rPr>
      <w:rFonts w:ascii="Symbol" w:hAnsi="Symbol" w:cs="Symbol"/>
    </w:rPr>
  </w:style>
  <w:style w:type="character" w:customStyle="1" w:styleId="luchili">
    <w:name w:val="luc_hili"/>
    <w:basedOn w:val="Domylnaczcionkaakapitu"/>
    <w:rsid w:val="004B332A"/>
  </w:style>
  <w:style w:type="character" w:customStyle="1" w:styleId="TekstpodstawowywcityZnak">
    <w:name w:val="Tekst podstawowy wcięty Znak"/>
    <w:basedOn w:val="Domylnaczcionkaakapitu"/>
    <w:link w:val="Tekstpodstawowywcity"/>
    <w:rsid w:val="00DC6404"/>
    <w:rPr>
      <w:rFonts w:ascii="Arial" w:hAnsi="Arial"/>
    </w:rPr>
  </w:style>
  <w:style w:type="paragraph" w:styleId="Bezodstpw">
    <w:name w:val="No Spacing"/>
    <w:uiPriority w:val="99"/>
    <w:qFormat/>
    <w:rsid w:val="00174592"/>
    <w:rPr>
      <w:rFonts w:eastAsia="Calibri"/>
      <w:sz w:val="24"/>
      <w:szCs w:val="24"/>
    </w:rPr>
  </w:style>
  <w:style w:type="paragraph" w:styleId="Lista">
    <w:name w:val="List"/>
    <w:basedOn w:val="Normalny"/>
    <w:rsid w:val="00204AA3"/>
    <w:pPr>
      <w:ind w:left="283" w:hanging="283"/>
    </w:pPr>
  </w:style>
  <w:style w:type="paragraph" w:styleId="Tytu">
    <w:name w:val="Title"/>
    <w:aliases w:val=" Znak"/>
    <w:basedOn w:val="Normalny"/>
    <w:link w:val="TytuZnak"/>
    <w:qFormat/>
    <w:rsid w:val="003C0BEE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/>
      <w:b/>
      <w:bCs/>
      <w:sz w:val="24"/>
      <w:szCs w:val="24"/>
      <w:lang w:val="x-none" w:eastAsia="x-none"/>
    </w:rPr>
  </w:style>
  <w:style w:type="character" w:customStyle="1" w:styleId="TytuZnak">
    <w:name w:val="Tytuł Znak"/>
    <w:aliases w:val=" Znak Znak"/>
    <w:basedOn w:val="Domylnaczcionkaakapitu"/>
    <w:link w:val="Tytu"/>
    <w:rsid w:val="003C0BEE"/>
    <w:rPr>
      <w:rFonts w:ascii="Garamond" w:hAnsi="Garamond"/>
      <w:b/>
      <w:bCs/>
      <w:sz w:val="24"/>
      <w:szCs w:val="24"/>
      <w:lang w:val="x-none" w:eastAsia="x-none"/>
    </w:rPr>
  </w:style>
  <w:style w:type="paragraph" w:styleId="Podtytu">
    <w:name w:val="Subtitle"/>
    <w:basedOn w:val="Normalny"/>
    <w:link w:val="PodtytuZnak"/>
    <w:qFormat/>
    <w:rsid w:val="003C0BEE"/>
    <w:pPr>
      <w:jc w:val="center"/>
    </w:pPr>
    <w:rPr>
      <w:b/>
      <w:sz w:val="26"/>
      <w:lang w:val="x-none" w:eastAsia="en-US"/>
    </w:rPr>
  </w:style>
  <w:style w:type="character" w:customStyle="1" w:styleId="PodtytuZnak">
    <w:name w:val="Podtytuł Znak"/>
    <w:basedOn w:val="Domylnaczcionkaakapitu"/>
    <w:link w:val="Podtytu"/>
    <w:rsid w:val="003C0BEE"/>
    <w:rPr>
      <w:b/>
      <w:sz w:val="26"/>
      <w:lang w:val="x-none" w:eastAsia="en-US"/>
    </w:rPr>
  </w:style>
  <w:style w:type="character" w:customStyle="1" w:styleId="NagwekZnak">
    <w:name w:val="Nagłówek Znak"/>
    <w:basedOn w:val="Domylnaczcionkaakapitu"/>
    <w:link w:val="Nagwek"/>
    <w:rsid w:val="003C0BEE"/>
  </w:style>
  <w:style w:type="character" w:styleId="Pogrubienie">
    <w:name w:val="Strong"/>
    <w:basedOn w:val="Domylnaczcionkaakapitu"/>
    <w:uiPriority w:val="22"/>
    <w:qFormat/>
    <w:rsid w:val="00792B7E"/>
    <w:rPr>
      <w:b/>
      <w:bCs/>
    </w:rPr>
  </w:style>
  <w:style w:type="character" w:customStyle="1" w:styleId="h2">
    <w:name w:val="h2"/>
    <w:basedOn w:val="Domylnaczcionkaakapitu"/>
    <w:rsid w:val="00792B7E"/>
  </w:style>
  <w:style w:type="character" w:customStyle="1" w:styleId="AkapitzlistZnak">
    <w:name w:val="Akapit z listą Znak"/>
    <w:link w:val="Akapitzlist"/>
    <w:uiPriority w:val="34"/>
    <w:rsid w:val="00CE4B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4D1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4D10"/>
  </w:style>
  <w:style w:type="character" w:styleId="Odwoanieprzypisukocowego">
    <w:name w:val="endnote reference"/>
    <w:basedOn w:val="Domylnaczcionkaakapitu"/>
    <w:uiPriority w:val="99"/>
    <w:semiHidden/>
    <w:unhideWhenUsed/>
    <w:rsid w:val="00D04D10"/>
    <w:rPr>
      <w:vertAlign w:val="superscript"/>
    </w:rPr>
  </w:style>
  <w:style w:type="paragraph" w:customStyle="1" w:styleId="Standard">
    <w:name w:val="Standard"/>
    <w:rsid w:val="00D6129F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customStyle="1" w:styleId="FontStyle12">
    <w:name w:val="Font Style12"/>
    <w:rsid w:val="00F57B3F"/>
    <w:rPr>
      <w:rFonts w:ascii="Times New Roman" w:hAnsi="Times New Roman" w:cs="Times New Roman"/>
      <w:sz w:val="22"/>
      <w:szCs w:val="22"/>
    </w:rPr>
  </w:style>
  <w:style w:type="paragraph" w:customStyle="1" w:styleId="Tekstwstpniesformatowany">
    <w:name w:val="Tekst wstępnie sformatowany"/>
    <w:basedOn w:val="Normalny"/>
    <w:rsid w:val="00F57B3F"/>
    <w:pPr>
      <w:widowControl w:val="0"/>
      <w:suppressAutoHyphens/>
    </w:pPr>
    <w:rPr>
      <w:rFonts w:ascii="Courier New" w:eastAsia="Courier New" w:hAnsi="Courier New" w:cs="Courier New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1101"/>
  </w:style>
  <w:style w:type="paragraph" w:styleId="Nagwek1">
    <w:name w:val="heading 1"/>
    <w:basedOn w:val="Normalny"/>
    <w:next w:val="Normalny"/>
    <w:qFormat/>
    <w:rsid w:val="00821101"/>
    <w:pPr>
      <w:keepNext/>
      <w:outlineLvl w:val="0"/>
    </w:pPr>
    <w:rPr>
      <w:b/>
      <w:sz w:val="28"/>
      <w:lang w:val="en-US"/>
    </w:rPr>
  </w:style>
  <w:style w:type="paragraph" w:styleId="Nagwek2">
    <w:name w:val="heading 2"/>
    <w:basedOn w:val="Normalny"/>
    <w:next w:val="Normalny"/>
    <w:qFormat/>
    <w:rsid w:val="00821101"/>
    <w:pPr>
      <w:keepNext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qFormat/>
    <w:rsid w:val="00821101"/>
    <w:pPr>
      <w:keepNext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rsid w:val="00821101"/>
    <w:pPr>
      <w:keepNext/>
      <w:outlineLvl w:val="3"/>
    </w:pPr>
    <w:rPr>
      <w:rFonts w:ascii="Arial" w:hAnsi="Arial"/>
      <w:b/>
      <w:sz w:val="24"/>
      <w:u w:val="single"/>
    </w:rPr>
  </w:style>
  <w:style w:type="paragraph" w:styleId="Nagwek5">
    <w:name w:val="heading 5"/>
    <w:basedOn w:val="Normalny"/>
    <w:next w:val="Normalny"/>
    <w:qFormat/>
    <w:rsid w:val="00821101"/>
    <w:pPr>
      <w:keepNext/>
      <w:jc w:val="both"/>
      <w:outlineLvl w:val="4"/>
    </w:pPr>
    <w:rPr>
      <w:rFonts w:ascii="Arial" w:hAnsi="Arial"/>
      <w:b/>
      <w:sz w:val="24"/>
      <w:u w:val="single"/>
    </w:rPr>
  </w:style>
  <w:style w:type="paragraph" w:styleId="Nagwek6">
    <w:name w:val="heading 6"/>
    <w:basedOn w:val="Normalny"/>
    <w:next w:val="Normalny"/>
    <w:qFormat/>
    <w:rsid w:val="00821101"/>
    <w:pPr>
      <w:keepNext/>
      <w:jc w:val="both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rsid w:val="00821101"/>
    <w:pPr>
      <w:keepNext/>
      <w:numPr>
        <w:numId w:val="2"/>
      </w:numPr>
      <w:tabs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  <w:outlineLvl w:val="6"/>
    </w:pPr>
    <w:rPr>
      <w:b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821101"/>
    <w:rPr>
      <w:color w:val="0000FF"/>
      <w:u w:val="single"/>
    </w:rPr>
  </w:style>
  <w:style w:type="paragraph" w:styleId="Tekstprzypisudolnego">
    <w:name w:val="footnote text"/>
    <w:basedOn w:val="Normalny"/>
    <w:semiHidden/>
    <w:rsid w:val="00821101"/>
  </w:style>
  <w:style w:type="paragraph" w:styleId="Tekstpodstawowy">
    <w:name w:val="Body Text"/>
    <w:basedOn w:val="Normalny"/>
    <w:rsid w:val="00821101"/>
    <w:pPr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rsid w:val="00821101"/>
    <w:pPr>
      <w:jc w:val="both"/>
    </w:pPr>
    <w:rPr>
      <w:rFonts w:ascii="Arial" w:hAnsi="Arial"/>
      <w:b/>
      <w:sz w:val="24"/>
      <w:u w:val="single"/>
    </w:rPr>
  </w:style>
  <w:style w:type="character" w:styleId="Numerstrony">
    <w:name w:val="page number"/>
    <w:basedOn w:val="Domylnaczcionkaakapitu"/>
    <w:rsid w:val="00821101"/>
  </w:style>
  <w:style w:type="paragraph" w:styleId="Nagwek">
    <w:name w:val="header"/>
    <w:basedOn w:val="Normalny"/>
    <w:link w:val="NagwekZnak"/>
    <w:rsid w:val="0082110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821101"/>
    <w:pPr>
      <w:tabs>
        <w:tab w:val="left" w:pos="284"/>
      </w:tabs>
      <w:ind w:left="284" w:hanging="284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821101"/>
    <w:rPr>
      <w:rFonts w:ascii="Arial" w:hAnsi="Arial"/>
      <w:b/>
    </w:rPr>
  </w:style>
  <w:style w:type="paragraph" w:styleId="Tekstpodstawowywcity2">
    <w:name w:val="Body Text Indent 2"/>
    <w:basedOn w:val="Normalny"/>
    <w:rsid w:val="00821101"/>
    <w:pPr>
      <w:tabs>
        <w:tab w:val="left" w:pos="284"/>
      </w:tabs>
      <w:ind w:left="284" w:hanging="284"/>
    </w:pPr>
    <w:rPr>
      <w:rFonts w:ascii="Arial" w:hAnsi="Arial"/>
    </w:rPr>
  </w:style>
  <w:style w:type="character" w:customStyle="1" w:styleId="TekstpodstawowyZnak">
    <w:name w:val="Tekst podstawowy Znak"/>
    <w:basedOn w:val="Domylnaczcionkaakapitu"/>
    <w:rsid w:val="00821101"/>
    <w:rPr>
      <w:rFonts w:ascii="Arial" w:hAnsi="Arial"/>
      <w:sz w:val="24"/>
    </w:rPr>
  </w:style>
  <w:style w:type="paragraph" w:styleId="NormalnyWeb">
    <w:name w:val="Normal (Web)"/>
    <w:basedOn w:val="Normalny"/>
    <w:uiPriority w:val="99"/>
    <w:rsid w:val="00E90202"/>
    <w:pPr>
      <w:spacing w:before="100" w:beforeAutospacing="1" w:after="100" w:afterAutospacing="1"/>
    </w:pPr>
    <w:rPr>
      <w:sz w:val="24"/>
      <w:szCs w:val="24"/>
    </w:rPr>
  </w:style>
  <w:style w:type="paragraph" w:styleId="Tekstpodstawowywcity3">
    <w:name w:val="Body Text Indent 3"/>
    <w:basedOn w:val="Normalny"/>
    <w:rsid w:val="00560443"/>
    <w:pPr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rsid w:val="00875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756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5C4ADF"/>
    <w:pPr>
      <w:ind w:left="720"/>
      <w:contextualSpacing/>
    </w:pPr>
  </w:style>
  <w:style w:type="paragraph" w:customStyle="1" w:styleId="pkt">
    <w:name w:val="pkt"/>
    <w:basedOn w:val="Normalny"/>
    <w:rsid w:val="00D671C5"/>
    <w:pPr>
      <w:widowControl w:val="0"/>
      <w:suppressAutoHyphens/>
      <w:spacing w:before="60" w:after="60"/>
      <w:ind w:left="851" w:hanging="295"/>
      <w:jc w:val="both"/>
    </w:pPr>
    <w:rPr>
      <w:rFonts w:eastAsia="Andale Sans UI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C2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256B"/>
  </w:style>
  <w:style w:type="character" w:customStyle="1" w:styleId="WW8Num5z0">
    <w:name w:val="WW8Num5z0"/>
    <w:rsid w:val="00DD5085"/>
    <w:rPr>
      <w:rFonts w:ascii="Symbol" w:hAnsi="Symbol" w:cs="Symbol"/>
    </w:rPr>
  </w:style>
  <w:style w:type="character" w:customStyle="1" w:styleId="luchili">
    <w:name w:val="luc_hili"/>
    <w:basedOn w:val="Domylnaczcionkaakapitu"/>
    <w:rsid w:val="004B332A"/>
  </w:style>
  <w:style w:type="character" w:customStyle="1" w:styleId="TekstpodstawowywcityZnak">
    <w:name w:val="Tekst podstawowy wcięty Znak"/>
    <w:basedOn w:val="Domylnaczcionkaakapitu"/>
    <w:link w:val="Tekstpodstawowywcity"/>
    <w:rsid w:val="00DC6404"/>
    <w:rPr>
      <w:rFonts w:ascii="Arial" w:hAnsi="Arial"/>
    </w:rPr>
  </w:style>
  <w:style w:type="paragraph" w:styleId="Bezodstpw">
    <w:name w:val="No Spacing"/>
    <w:uiPriority w:val="99"/>
    <w:qFormat/>
    <w:rsid w:val="00174592"/>
    <w:rPr>
      <w:rFonts w:eastAsia="Calibri"/>
      <w:sz w:val="24"/>
      <w:szCs w:val="24"/>
    </w:rPr>
  </w:style>
  <w:style w:type="paragraph" w:styleId="Lista">
    <w:name w:val="List"/>
    <w:basedOn w:val="Normalny"/>
    <w:rsid w:val="00204AA3"/>
    <w:pPr>
      <w:ind w:left="283" w:hanging="283"/>
    </w:pPr>
  </w:style>
  <w:style w:type="paragraph" w:styleId="Tytu">
    <w:name w:val="Title"/>
    <w:aliases w:val=" Znak"/>
    <w:basedOn w:val="Normalny"/>
    <w:link w:val="TytuZnak"/>
    <w:qFormat/>
    <w:rsid w:val="003C0BEE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/>
      <w:b/>
      <w:bCs/>
      <w:sz w:val="24"/>
      <w:szCs w:val="24"/>
      <w:lang w:val="x-none" w:eastAsia="x-none"/>
    </w:rPr>
  </w:style>
  <w:style w:type="character" w:customStyle="1" w:styleId="TytuZnak">
    <w:name w:val="Tytuł Znak"/>
    <w:aliases w:val=" Znak Znak"/>
    <w:basedOn w:val="Domylnaczcionkaakapitu"/>
    <w:link w:val="Tytu"/>
    <w:rsid w:val="003C0BEE"/>
    <w:rPr>
      <w:rFonts w:ascii="Garamond" w:hAnsi="Garamond"/>
      <w:b/>
      <w:bCs/>
      <w:sz w:val="24"/>
      <w:szCs w:val="24"/>
      <w:lang w:val="x-none" w:eastAsia="x-none"/>
    </w:rPr>
  </w:style>
  <w:style w:type="paragraph" w:styleId="Podtytu">
    <w:name w:val="Subtitle"/>
    <w:basedOn w:val="Normalny"/>
    <w:link w:val="PodtytuZnak"/>
    <w:qFormat/>
    <w:rsid w:val="003C0BEE"/>
    <w:pPr>
      <w:jc w:val="center"/>
    </w:pPr>
    <w:rPr>
      <w:b/>
      <w:sz w:val="26"/>
      <w:lang w:val="x-none" w:eastAsia="en-US"/>
    </w:rPr>
  </w:style>
  <w:style w:type="character" w:customStyle="1" w:styleId="PodtytuZnak">
    <w:name w:val="Podtytuł Znak"/>
    <w:basedOn w:val="Domylnaczcionkaakapitu"/>
    <w:link w:val="Podtytu"/>
    <w:rsid w:val="003C0BEE"/>
    <w:rPr>
      <w:b/>
      <w:sz w:val="26"/>
      <w:lang w:val="x-none" w:eastAsia="en-US"/>
    </w:rPr>
  </w:style>
  <w:style w:type="character" w:customStyle="1" w:styleId="NagwekZnak">
    <w:name w:val="Nagłówek Znak"/>
    <w:basedOn w:val="Domylnaczcionkaakapitu"/>
    <w:link w:val="Nagwek"/>
    <w:rsid w:val="003C0BEE"/>
  </w:style>
  <w:style w:type="character" w:styleId="Pogrubienie">
    <w:name w:val="Strong"/>
    <w:basedOn w:val="Domylnaczcionkaakapitu"/>
    <w:uiPriority w:val="22"/>
    <w:qFormat/>
    <w:rsid w:val="00792B7E"/>
    <w:rPr>
      <w:b/>
      <w:bCs/>
    </w:rPr>
  </w:style>
  <w:style w:type="character" w:customStyle="1" w:styleId="h2">
    <w:name w:val="h2"/>
    <w:basedOn w:val="Domylnaczcionkaakapitu"/>
    <w:rsid w:val="00792B7E"/>
  </w:style>
  <w:style w:type="character" w:customStyle="1" w:styleId="AkapitzlistZnak">
    <w:name w:val="Akapit z listą Znak"/>
    <w:link w:val="Akapitzlist"/>
    <w:uiPriority w:val="34"/>
    <w:rsid w:val="00CE4B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4D1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4D10"/>
  </w:style>
  <w:style w:type="character" w:styleId="Odwoanieprzypisukocowego">
    <w:name w:val="endnote reference"/>
    <w:basedOn w:val="Domylnaczcionkaakapitu"/>
    <w:uiPriority w:val="99"/>
    <w:semiHidden/>
    <w:unhideWhenUsed/>
    <w:rsid w:val="00D04D10"/>
    <w:rPr>
      <w:vertAlign w:val="superscript"/>
    </w:rPr>
  </w:style>
  <w:style w:type="paragraph" w:customStyle="1" w:styleId="Standard">
    <w:name w:val="Standard"/>
    <w:rsid w:val="00D6129F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character" w:customStyle="1" w:styleId="FontStyle12">
    <w:name w:val="Font Style12"/>
    <w:rsid w:val="00F57B3F"/>
    <w:rPr>
      <w:rFonts w:ascii="Times New Roman" w:hAnsi="Times New Roman" w:cs="Times New Roman"/>
      <w:sz w:val="22"/>
      <w:szCs w:val="22"/>
    </w:rPr>
  </w:style>
  <w:style w:type="paragraph" w:customStyle="1" w:styleId="Tekstwstpniesformatowany">
    <w:name w:val="Tekst wstępnie sformatowany"/>
    <w:basedOn w:val="Normalny"/>
    <w:rsid w:val="00F57B3F"/>
    <w:pPr>
      <w:widowControl w:val="0"/>
      <w:suppressAutoHyphens/>
    </w:pPr>
    <w:rPr>
      <w:rFonts w:ascii="Courier New" w:eastAsia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4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0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7390">
              <w:marLeft w:val="-6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11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4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8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23842">
              <w:marLeft w:val="-6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8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96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2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6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3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60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56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7B090-1FB4-43E4-A1AB-98451D9EB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9194</Words>
  <Characters>55168</Characters>
  <Application>Microsoft Office Word</Application>
  <DocSecurity>0</DocSecurity>
  <Lines>459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WSS Włocławek bud. nr 5</vt:lpstr>
    </vt:vector>
  </TitlesOfParts>
  <Company>WSD</Company>
  <LinksUpToDate>false</LinksUpToDate>
  <CharactersWithSpaces>64234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WSS Włocławek bud. nr 5</dc:title>
  <dc:creator>Michał Struziński</dc:creator>
  <cp:lastModifiedBy>m.struzinski</cp:lastModifiedBy>
  <cp:revision>116</cp:revision>
  <cp:lastPrinted>2017-08-08T08:57:00Z</cp:lastPrinted>
  <dcterms:created xsi:type="dcterms:W3CDTF">2017-06-20T09:22:00Z</dcterms:created>
  <dcterms:modified xsi:type="dcterms:W3CDTF">2017-08-10T09:27:00Z</dcterms:modified>
</cp:coreProperties>
</file>