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F1D" w:rsidRPr="00745F1D" w:rsidRDefault="00745F1D" w:rsidP="00745F1D">
      <w:pPr>
        <w:jc w:val="right"/>
        <w:rPr>
          <w:rFonts w:asciiTheme="minorHAnsi" w:hAnsiTheme="minorHAnsi" w:cs="Arial"/>
          <w:sz w:val="22"/>
          <w:szCs w:val="22"/>
        </w:rPr>
      </w:pPr>
      <w:r w:rsidRPr="00745F1D">
        <w:rPr>
          <w:rFonts w:asciiTheme="minorHAnsi" w:hAnsiTheme="minorHAnsi" w:cs="Arial"/>
          <w:sz w:val="22"/>
          <w:szCs w:val="22"/>
        </w:rPr>
        <w:t xml:space="preserve">Toruń, </w:t>
      </w:r>
      <w:r w:rsidRPr="00745F1D">
        <w:rPr>
          <w:rFonts w:asciiTheme="minorHAnsi" w:hAnsiTheme="minorHAnsi" w:cs="Arial"/>
          <w:sz w:val="22"/>
          <w:szCs w:val="22"/>
        </w:rPr>
        <w:t>21</w:t>
      </w:r>
      <w:r w:rsidRPr="00745F1D">
        <w:rPr>
          <w:rFonts w:asciiTheme="minorHAnsi" w:hAnsiTheme="minorHAnsi" w:cs="Arial"/>
          <w:sz w:val="22"/>
          <w:szCs w:val="22"/>
        </w:rPr>
        <w:t xml:space="preserve"> października 2014 roku</w:t>
      </w:r>
    </w:p>
    <w:p w:rsidR="00745F1D" w:rsidRPr="00745F1D" w:rsidRDefault="00745F1D" w:rsidP="00745F1D">
      <w:pPr>
        <w:jc w:val="both"/>
        <w:rPr>
          <w:rFonts w:asciiTheme="minorHAnsi" w:hAnsiTheme="minorHAnsi" w:cs="Arial"/>
          <w:sz w:val="22"/>
          <w:szCs w:val="22"/>
        </w:rPr>
      </w:pPr>
    </w:p>
    <w:p w:rsidR="00745F1D" w:rsidRPr="00745F1D" w:rsidRDefault="00745F1D" w:rsidP="00745F1D">
      <w:pPr>
        <w:jc w:val="both"/>
        <w:rPr>
          <w:rFonts w:asciiTheme="minorHAnsi" w:hAnsiTheme="minorHAnsi" w:cs="Arial"/>
          <w:sz w:val="22"/>
          <w:szCs w:val="22"/>
        </w:rPr>
      </w:pPr>
    </w:p>
    <w:p w:rsidR="00745F1D" w:rsidRPr="00745F1D" w:rsidRDefault="00745F1D" w:rsidP="00745F1D">
      <w:pPr>
        <w:jc w:val="both"/>
        <w:rPr>
          <w:rFonts w:asciiTheme="minorHAnsi" w:hAnsiTheme="minorHAnsi" w:cs="Arial"/>
          <w:sz w:val="22"/>
          <w:szCs w:val="22"/>
        </w:rPr>
      </w:pPr>
      <w:r w:rsidRPr="00745F1D">
        <w:rPr>
          <w:rFonts w:asciiTheme="minorHAnsi" w:hAnsiTheme="minorHAnsi" w:cs="Arial"/>
          <w:sz w:val="22"/>
          <w:szCs w:val="22"/>
        </w:rPr>
        <w:t>Dotyczy postępowania: Przebudowa i rozbudowa Wojewódzkiego Szpitala Zespolonego im. L. Rydygiera w Toruniu – ZP/10/14</w:t>
      </w:r>
    </w:p>
    <w:p w:rsidR="00745F1D" w:rsidRPr="00745F1D" w:rsidRDefault="00745F1D" w:rsidP="00745F1D">
      <w:pPr>
        <w:jc w:val="center"/>
        <w:rPr>
          <w:rFonts w:asciiTheme="minorHAnsi" w:hAnsiTheme="minorHAnsi" w:cs="Arial"/>
          <w:b/>
          <w:sz w:val="22"/>
          <w:szCs w:val="22"/>
        </w:rPr>
      </w:pPr>
    </w:p>
    <w:p w:rsidR="00745F1D" w:rsidRPr="00745F1D" w:rsidRDefault="00745F1D" w:rsidP="00745F1D">
      <w:pPr>
        <w:jc w:val="center"/>
        <w:rPr>
          <w:rFonts w:asciiTheme="minorHAnsi" w:hAnsiTheme="minorHAnsi" w:cs="Arial"/>
          <w:b/>
          <w:sz w:val="22"/>
          <w:szCs w:val="22"/>
        </w:rPr>
      </w:pPr>
      <w:r w:rsidRPr="00745F1D">
        <w:rPr>
          <w:rFonts w:asciiTheme="minorHAnsi" w:hAnsiTheme="minorHAnsi" w:cs="Arial"/>
          <w:b/>
          <w:sz w:val="22"/>
          <w:szCs w:val="22"/>
        </w:rPr>
        <w:t xml:space="preserve">Modyfikacja ogłoszenia nr </w:t>
      </w:r>
      <w:r w:rsidRPr="00745F1D">
        <w:rPr>
          <w:rFonts w:asciiTheme="minorHAnsi" w:hAnsiTheme="minorHAnsi" w:cs="Arial"/>
          <w:b/>
          <w:sz w:val="22"/>
          <w:szCs w:val="22"/>
        </w:rPr>
        <w:t>3</w:t>
      </w:r>
    </w:p>
    <w:p w:rsidR="00745F1D" w:rsidRPr="00745F1D" w:rsidRDefault="00745F1D" w:rsidP="00745F1D">
      <w:pPr>
        <w:jc w:val="center"/>
        <w:rPr>
          <w:rFonts w:asciiTheme="minorHAnsi" w:hAnsiTheme="minorHAnsi" w:cs="Arial"/>
          <w:b/>
          <w:sz w:val="22"/>
          <w:szCs w:val="22"/>
        </w:rPr>
      </w:pPr>
    </w:p>
    <w:p w:rsidR="00745F1D" w:rsidRPr="00745F1D" w:rsidRDefault="00745F1D" w:rsidP="00745F1D">
      <w:pPr>
        <w:jc w:val="both"/>
        <w:rPr>
          <w:rFonts w:asciiTheme="minorHAnsi" w:hAnsiTheme="minorHAnsi" w:cs="Arial"/>
          <w:sz w:val="22"/>
          <w:szCs w:val="22"/>
        </w:rPr>
      </w:pPr>
      <w:r w:rsidRPr="00745F1D">
        <w:rPr>
          <w:rFonts w:asciiTheme="minorHAnsi" w:hAnsiTheme="minorHAnsi" w:cs="Arial"/>
          <w:sz w:val="22"/>
          <w:szCs w:val="22"/>
        </w:rPr>
        <w:t>Zamawiający wprowadza następujące zmiany do ogłoszenia:</w:t>
      </w:r>
    </w:p>
    <w:p w:rsidR="00A5297E" w:rsidRPr="00745F1D" w:rsidRDefault="00A5297E" w:rsidP="00F761B5">
      <w:pPr>
        <w:jc w:val="both"/>
        <w:rPr>
          <w:rFonts w:asciiTheme="minorHAnsi" w:hAnsiTheme="minorHAnsi"/>
          <w:sz w:val="22"/>
          <w:szCs w:val="22"/>
        </w:rPr>
      </w:pPr>
    </w:p>
    <w:p w:rsidR="00745F1D" w:rsidRDefault="00745F1D" w:rsidP="00807B7C">
      <w:pPr>
        <w:pStyle w:val="Akapitzlist"/>
        <w:numPr>
          <w:ilvl w:val="0"/>
          <w:numId w:val="1"/>
        </w:numPr>
        <w:ind w:left="0"/>
        <w:jc w:val="both"/>
        <w:rPr>
          <w:rFonts w:asciiTheme="minorHAnsi" w:hAnsiTheme="minorHAnsi"/>
          <w:sz w:val="22"/>
          <w:szCs w:val="22"/>
        </w:rPr>
      </w:pPr>
      <w:r w:rsidRPr="00745F1D">
        <w:rPr>
          <w:rFonts w:asciiTheme="minorHAnsi" w:hAnsiTheme="minorHAnsi"/>
          <w:sz w:val="22"/>
          <w:szCs w:val="22"/>
        </w:rPr>
        <w:t>9.1.2.3.  Dysponuje lub będzie dysponował osobami zdolnymi do wykonania przedmiotowego zamówienia, wraz z informacjami na temat ich kwalifikacji zawodowych, doświadczenia i wykształcenia niezbędnych do wykonania zamówienia, a także zakresu wykonywania przez nich czynności oraz informację o podstawie do dysponowania tymi osobami:</w:t>
      </w:r>
    </w:p>
    <w:p w:rsidR="00296B9C" w:rsidRDefault="00296B9C" w:rsidP="00807B7C">
      <w:pPr>
        <w:pStyle w:val="Akapitzlist"/>
        <w:ind w:left="0"/>
        <w:jc w:val="both"/>
        <w:rPr>
          <w:rFonts w:asciiTheme="minorHAnsi" w:hAnsiTheme="minorHAnsi"/>
          <w:sz w:val="22"/>
          <w:szCs w:val="22"/>
        </w:rPr>
      </w:pPr>
    </w:p>
    <w:p w:rsidR="00296B9C" w:rsidRDefault="00296B9C" w:rsidP="00807B7C">
      <w:pPr>
        <w:pStyle w:val="Akapitzlist"/>
        <w:numPr>
          <w:ilvl w:val="0"/>
          <w:numId w:val="3"/>
        </w:numPr>
        <w:ind w:left="0"/>
        <w:jc w:val="both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Było:</w:t>
      </w:r>
    </w:p>
    <w:p w:rsidR="00296B9C" w:rsidRPr="00296B9C" w:rsidRDefault="00296B9C" w:rsidP="00807B7C">
      <w:pPr>
        <w:pStyle w:val="Akapitzlist"/>
        <w:ind w:left="0"/>
        <w:jc w:val="both"/>
        <w:rPr>
          <w:rFonts w:asciiTheme="minorHAnsi" w:hAnsiTheme="minorHAnsi"/>
          <w:sz w:val="22"/>
          <w:szCs w:val="22"/>
        </w:rPr>
      </w:pPr>
      <w:r w:rsidRPr="00296B9C">
        <w:rPr>
          <w:rFonts w:asciiTheme="minorHAnsi" w:hAnsiTheme="minorHAnsi"/>
          <w:sz w:val="22"/>
          <w:szCs w:val="22"/>
        </w:rPr>
        <w:t>„</w:t>
      </w:r>
      <w:r w:rsidRPr="00296B9C">
        <w:rPr>
          <w:rFonts w:asciiTheme="minorHAnsi" w:hAnsiTheme="minorHAnsi"/>
          <w:sz w:val="22"/>
          <w:szCs w:val="22"/>
        </w:rPr>
        <w:t xml:space="preserve">b) Ekspert nr 2 - Kierownik budowy </w:t>
      </w:r>
    </w:p>
    <w:p w:rsidR="00296B9C" w:rsidRDefault="00296B9C" w:rsidP="00807B7C">
      <w:pPr>
        <w:pStyle w:val="Akapitzlist"/>
        <w:ind w:left="0"/>
        <w:jc w:val="both"/>
        <w:rPr>
          <w:rFonts w:asciiTheme="minorHAnsi" w:hAnsiTheme="minorHAnsi"/>
          <w:sz w:val="22"/>
          <w:szCs w:val="22"/>
        </w:rPr>
      </w:pPr>
      <w:r w:rsidRPr="00296B9C">
        <w:rPr>
          <w:rFonts w:asciiTheme="minorHAnsi" w:hAnsiTheme="minorHAnsi"/>
          <w:sz w:val="22"/>
          <w:szCs w:val="22"/>
        </w:rPr>
        <w:t>Osoba na tym stanowisku winna posiadać wyższe wykształcenie techniczne, minimum 5 doświadczenie jako Kierownik budowy, w tym co najmniej dwie ukończone inwestycje polegające na budowie, lub przebudowie lub modernizacji czynnego szpitala o wartości min. 50 mln zł brutto każda,  uprawnienia budowlane w specjalności konstrukcyjno-budowlanej bez ograniczeń do kierowania robotami budowlanymi wydane na podstawie aktualnych przepisów Prawa Budowlanego lub inne ważne uprawnienia, wydane na podstawie wcześniej obowiązujących przepisów, które w zakresie objętym umową pozwalać będą na pełnienie funkcji kierownika budowy i musi być członkiem właściwej Izby Samorządu Zawodowego (za wyjątkiem obywateli Krajów Unii Europejskiej lub Konfederacji Szwajcarskiej, którzy zgodnie z prawem wspólnotowym /dyrektywa 2005/36/WE/ i zasadą swobody usług muszą spełniać wymogi określone w Ustawie z dnia 7 lipca 1994 r. Prawo Budowlane (Dz. U. z 2003 r. Nr 207 poz. 2016 z późniejszymi zmianami) oraz Ustawie z dnia 15 grudnia 2000 r. o samorządach zawodowych architektów, inżynierów budownictwa oraz urbanistów (Dz. U. z dnia 24 stycznia 2001 r. z późniejszymi zmianami)).</w:t>
      </w:r>
      <w:r>
        <w:rPr>
          <w:rFonts w:asciiTheme="minorHAnsi" w:hAnsiTheme="minorHAnsi"/>
          <w:sz w:val="22"/>
          <w:szCs w:val="22"/>
        </w:rPr>
        <w:t>”</w:t>
      </w:r>
    </w:p>
    <w:p w:rsidR="00296B9C" w:rsidRDefault="00296B9C" w:rsidP="00807B7C">
      <w:pPr>
        <w:pStyle w:val="Akapitzlist"/>
        <w:ind w:left="0"/>
        <w:jc w:val="both"/>
        <w:rPr>
          <w:rFonts w:asciiTheme="minorHAnsi" w:hAnsiTheme="minorHAnsi"/>
          <w:sz w:val="22"/>
          <w:szCs w:val="22"/>
        </w:rPr>
      </w:pPr>
    </w:p>
    <w:p w:rsidR="00296B9C" w:rsidRDefault="00296B9C" w:rsidP="00807B7C">
      <w:pPr>
        <w:pStyle w:val="Akapitzlist"/>
        <w:ind w:left="0"/>
        <w:jc w:val="both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Zamienia się:</w:t>
      </w:r>
    </w:p>
    <w:p w:rsidR="00296B9C" w:rsidRPr="00296B9C" w:rsidRDefault="00296B9C" w:rsidP="00807B7C">
      <w:pPr>
        <w:pStyle w:val="Akapitzlist"/>
        <w:ind w:left="0"/>
        <w:jc w:val="both"/>
        <w:rPr>
          <w:rFonts w:asciiTheme="minorHAnsi" w:hAnsiTheme="minorHAnsi"/>
          <w:sz w:val="22"/>
          <w:szCs w:val="22"/>
        </w:rPr>
      </w:pPr>
      <w:r w:rsidRPr="00296B9C">
        <w:rPr>
          <w:rFonts w:asciiTheme="minorHAnsi" w:hAnsiTheme="minorHAnsi"/>
          <w:sz w:val="22"/>
          <w:szCs w:val="22"/>
        </w:rPr>
        <w:t xml:space="preserve">„b) Ekspert nr 2 - Kierownik budowy </w:t>
      </w:r>
    </w:p>
    <w:p w:rsidR="00296B9C" w:rsidRDefault="00296B9C" w:rsidP="00807B7C">
      <w:pPr>
        <w:pStyle w:val="Akapitzlist"/>
        <w:ind w:left="0"/>
        <w:jc w:val="both"/>
        <w:rPr>
          <w:rFonts w:asciiTheme="minorHAnsi" w:hAnsiTheme="minorHAnsi"/>
          <w:sz w:val="22"/>
          <w:szCs w:val="22"/>
        </w:rPr>
      </w:pPr>
      <w:r w:rsidRPr="00296B9C">
        <w:rPr>
          <w:rFonts w:asciiTheme="minorHAnsi" w:hAnsiTheme="minorHAnsi"/>
          <w:sz w:val="22"/>
          <w:szCs w:val="22"/>
        </w:rPr>
        <w:t xml:space="preserve">Osoba na tym stanowisku winna posiadać wyższe wykształcenie techniczne, minimum 5 </w:t>
      </w:r>
      <w:r w:rsidR="004C2474">
        <w:rPr>
          <w:rFonts w:asciiTheme="minorHAnsi" w:hAnsiTheme="minorHAnsi"/>
          <w:sz w:val="22"/>
          <w:szCs w:val="22"/>
        </w:rPr>
        <w:t xml:space="preserve">letnie </w:t>
      </w:r>
      <w:bookmarkStart w:id="0" w:name="_GoBack"/>
      <w:bookmarkEnd w:id="0"/>
      <w:r w:rsidRPr="00296B9C">
        <w:rPr>
          <w:rFonts w:asciiTheme="minorHAnsi" w:hAnsiTheme="minorHAnsi"/>
          <w:sz w:val="22"/>
          <w:szCs w:val="22"/>
        </w:rPr>
        <w:t xml:space="preserve">doświadczenie jako Kierownik budowy, w tym co najmniej </w:t>
      </w:r>
      <w:r w:rsidRPr="00296B9C">
        <w:rPr>
          <w:rFonts w:asciiTheme="minorHAnsi" w:hAnsiTheme="minorHAnsi"/>
          <w:b/>
          <w:sz w:val="22"/>
          <w:szCs w:val="22"/>
        </w:rPr>
        <w:t>jedną</w:t>
      </w:r>
      <w:r w:rsidRPr="00296B9C">
        <w:rPr>
          <w:rFonts w:asciiTheme="minorHAnsi" w:hAnsiTheme="minorHAnsi"/>
          <w:sz w:val="22"/>
          <w:szCs w:val="22"/>
        </w:rPr>
        <w:t xml:space="preserve"> ukończon</w:t>
      </w:r>
      <w:r>
        <w:rPr>
          <w:rFonts w:asciiTheme="minorHAnsi" w:hAnsiTheme="minorHAnsi"/>
          <w:sz w:val="22"/>
          <w:szCs w:val="22"/>
        </w:rPr>
        <w:t>ą</w:t>
      </w:r>
      <w:r w:rsidRPr="00296B9C">
        <w:rPr>
          <w:rFonts w:asciiTheme="minorHAnsi" w:hAnsiTheme="minorHAnsi"/>
          <w:sz w:val="22"/>
          <w:szCs w:val="22"/>
        </w:rPr>
        <w:t xml:space="preserve"> inwestycj</w:t>
      </w:r>
      <w:r>
        <w:rPr>
          <w:rFonts w:asciiTheme="minorHAnsi" w:hAnsiTheme="minorHAnsi"/>
          <w:sz w:val="22"/>
          <w:szCs w:val="22"/>
        </w:rPr>
        <w:t>ą</w:t>
      </w:r>
      <w:r w:rsidRPr="00296B9C">
        <w:rPr>
          <w:rFonts w:asciiTheme="minorHAnsi" w:hAnsiTheme="minorHAnsi"/>
          <w:sz w:val="22"/>
          <w:szCs w:val="22"/>
        </w:rPr>
        <w:t xml:space="preserve"> polegając</w:t>
      </w:r>
      <w:r>
        <w:rPr>
          <w:rFonts w:asciiTheme="minorHAnsi" w:hAnsiTheme="minorHAnsi"/>
          <w:sz w:val="22"/>
          <w:szCs w:val="22"/>
        </w:rPr>
        <w:t>ą</w:t>
      </w:r>
      <w:r w:rsidRPr="00296B9C">
        <w:rPr>
          <w:rFonts w:asciiTheme="minorHAnsi" w:hAnsiTheme="minorHAnsi"/>
          <w:sz w:val="22"/>
          <w:szCs w:val="22"/>
        </w:rPr>
        <w:t xml:space="preserve"> na budowie, lub przebudowie lub modernizacji czynnego szpital</w:t>
      </w:r>
      <w:r w:rsidR="00952191">
        <w:rPr>
          <w:rFonts w:asciiTheme="minorHAnsi" w:hAnsiTheme="minorHAnsi"/>
          <w:sz w:val="22"/>
          <w:szCs w:val="22"/>
        </w:rPr>
        <w:t>a</w:t>
      </w:r>
      <w:r w:rsidRPr="00296B9C">
        <w:rPr>
          <w:rFonts w:asciiTheme="minorHAnsi" w:hAnsiTheme="minorHAnsi"/>
          <w:sz w:val="22"/>
          <w:szCs w:val="22"/>
        </w:rPr>
        <w:t xml:space="preserve"> o wartości min. 50 mln zł brutto, uprawnienia budowlane w specjalności konstrukcyjno-budowlanej bez ograniczeń do kierowania robotami budowlanymi wydane na podstawie aktualnych przepisów Prawa Budowlanego lub inne ważne uprawnienia, wydane na podstawie wcześniej obowiązujących przepisów, które w zakresie objętym umową pozwalać będą na pełnienie funkcji kierownika budowy i musi być członkiem właściwej Izby Samorządu Zawodowego (za wyjątkiem obywateli Krajów Unii Europejskiej lub Konfederacji Szwajcarskiej, którzy zgodnie z prawem wspólnotowym /dyrektywa 2005/36/WE/ i zasadą swobody usług muszą spełniać wymogi określone w Ustawie z dnia 7 lipca 1994 r. Prawo Budowlane (Dz. U. z 2003 r. Nr 207 poz. 2016 z późniejszymi zmianami) oraz Ustawie z dnia 15 grudnia 2000 r. o samorządach zawodowych architektów, inżynierów budownictwa oraz urbanistów (Dz. U. z dnia 24 stycznia 2001 r. z późniejszymi zmianami)).”</w:t>
      </w:r>
    </w:p>
    <w:p w:rsidR="00807B7C" w:rsidRDefault="00807B7C" w:rsidP="00807B7C">
      <w:pPr>
        <w:pStyle w:val="Akapitzlist"/>
        <w:ind w:left="0"/>
        <w:jc w:val="both"/>
        <w:rPr>
          <w:rFonts w:asciiTheme="minorHAnsi" w:hAnsiTheme="minorHAnsi"/>
          <w:b/>
          <w:sz w:val="22"/>
          <w:szCs w:val="22"/>
        </w:rPr>
      </w:pPr>
    </w:p>
    <w:p w:rsidR="00296B9C" w:rsidRDefault="00296B9C" w:rsidP="00807B7C">
      <w:pPr>
        <w:pStyle w:val="Akapitzlist"/>
        <w:numPr>
          <w:ilvl w:val="0"/>
          <w:numId w:val="3"/>
        </w:numPr>
        <w:ind w:left="0"/>
        <w:jc w:val="both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Było:</w:t>
      </w:r>
    </w:p>
    <w:p w:rsidR="00296B9C" w:rsidRPr="00296B9C" w:rsidRDefault="00296B9C" w:rsidP="00807B7C">
      <w:pPr>
        <w:pStyle w:val="Akapitzlist"/>
        <w:ind w:left="0"/>
        <w:jc w:val="both"/>
        <w:rPr>
          <w:rFonts w:asciiTheme="minorHAnsi" w:hAnsiTheme="minorHAnsi"/>
          <w:sz w:val="22"/>
          <w:szCs w:val="22"/>
        </w:rPr>
      </w:pPr>
      <w:r w:rsidRPr="00296B9C">
        <w:rPr>
          <w:rFonts w:asciiTheme="minorHAnsi" w:hAnsiTheme="minorHAnsi"/>
          <w:sz w:val="22"/>
          <w:szCs w:val="22"/>
        </w:rPr>
        <w:t xml:space="preserve">„e) Ekspert Nr 5 - Kierownik robót telekomunikacyjnych </w:t>
      </w:r>
    </w:p>
    <w:p w:rsidR="00296B9C" w:rsidRDefault="00296B9C" w:rsidP="00807B7C">
      <w:pPr>
        <w:pStyle w:val="Akapitzlist"/>
        <w:ind w:left="0"/>
        <w:jc w:val="both"/>
        <w:rPr>
          <w:rFonts w:asciiTheme="minorHAnsi" w:hAnsiTheme="minorHAnsi"/>
          <w:sz w:val="22"/>
          <w:szCs w:val="22"/>
        </w:rPr>
      </w:pPr>
      <w:r w:rsidRPr="00296B9C">
        <w:rPr>
          <w:rFonts w:asciiTheme="minorHAnsi" w:hAnsiTheme="minorHAnsi"/>
          <w:sz w:val="22"/>
          <w:szCs w:val="22"/>
        </w:rPr>
        <w:t xml:space="preserve">Osoba na tym stanowisku winna posiadać wyższe wykształcenie techniczne, co najmniej 5 letnie doświadczenie w kierowaniu robotami z zakresu budowy sieci i instalacji telekomunikacyjnych w tym </w:t>
      </w:r>
      <w:r w:rsidRPr="00296B9C">
        <w:rPr>
          <w:rFonts w:asciiTheme="minorHAnsi" w:hAnsiTheme="minorHAnsi"/>
          <w:sz w:val="22"/>
          <w:szCs w:val="22"/>
        </w:rPr>
        <w:lastRenderedPageBreak/>
        <w:t>co najmniej jedną ukończoną inwestycję polegającą na budowie, lub przebudowie lub modernizacji obiektu szpitalnego o wartości min. 50 mln zł brutto. Posiadać uprawnienia budowlane w specjalności instalacyjnej w zakresie sieci, instalacji i urządzeń telekomunikacyjnych bez ograniczeń do kierowania robotami budowlanymi wydane na podstawie aktualnych przepisów Prawa Budowlanego lub inne ważne uprawnienia, wydane na podstawie wcześniej obowiązujących przepisów, które w zakresie objętym umową pozwalać będą na pełnienie funkcji kierownika robót i musi być członkiem właściwej Izby Samorządu Zawodowego (za wyjątkiem obywateli Krajów Unii Europejskiej lub Konfederacji Szwajcarskiej, którzy zgodnie z prawem wspólnotowym /dyrektywa 2005/36/WE/ i zasadą swobody usług muszą spełniać wymogi określone w Ustawie z dnia 7 lipca 1994 r. Prawo Budowlane (Dz. U. z 2003 r. Nr 207 poz. 2016 z późniejszymi zmianami) oraz Ustawie z dnia 15 grudnia 2000 r. o samorządach zawodowych architektów, inżynierów budownictwa oraz urbanistów (Dz. U. z dnia 24 stycznia 2001 r. z późniejszymi zmianami).”</w:t>
      </w:r>
    </w:p>
    <w:p w:rsidR="00296B9C" w:rsidRDefault="00296B9C" w:rsidP="00807B7C">
      <w:pPr>
        <w:pStyle w:val="Akapitzlist"/>
        <w:ind w:left="0"/>
        <w:jc w:val="both"/>
        <w:rPr>
          <w:rFonts w:asciiTheme="minorHAnsi" w:hAnsiTheme="minorHAnsi"/>
          <w:sz w:val="22"/>
          <w:szCs w:val="22"/>
        </w:rPr>
      </w:pPr>
    </w:p>
    <w:p w:rsidR="00296B9C" w:rsidRPr="00296B9C" w:rsidRDefault="00296B9C" w:rsidP="00807B7C">
      <w:pPr>
        <w:pStyle w:val="Akapitzlist"/>
        <w:ind w:left="0"/>
        <w:jc w:val="both"/>
        <w:rPr>
          <w:rFonts w:asciiTheme="minorHAnsi" w:hAnsiTheme="minorHAnsi"/>
          <w:b/>
          <w:sz w:val="22"/>
          <w:szCs w:val="22"/>
        </w:rPr>
      </w:pPr>
      <w:r w:rsidRPr="00296B9C">
        <w:rPr>
          <w:rFonts w:asciiTheme="minorHAnsi" w:hAnsiTheme="minorHAnsi"/>
          <w:b/>
          <w:sz w:val="22"/>
          <w:szCs w:val="22"/>
        </w:rPr>
        <w:t>Zmienia się:</w:t>
      </w:r>
    </w:p>
    <w:p w:rsidR="00296B9C" w:rsidRPr="00296B9C" w:rsidRDefault="00296B9C" w:rsidP="00807B7C">
      <w:pPr>
        <w:pStyle w:val="Akapitzlist"/>
        <w:ind w:left="0"/>
        <w:jc w:val="both"/>
        <w:rPr>
          <w:rFonts w:asciiTheme="minorHAnsi" w:hAnsiTheme="minorHAnsi"/>
          <w:sz w:val="22"/>
          <w:szCs w:val="22"/>
        </w:rPr>
      </w:pPr>
      <w:r w:rsidRPr="00296B9C">
        <w:rPr>
          <w:rFonts w:asciiTheme="minorHAnsi" w:hAnsiTheme="minorHAnsi"/>
          <w:sz w:val="22"/>
          <w:szCs w:val="22"/>
        </w:rPr>
        <w:t xml:space="preserve">„e) Ekspert Nr 5 - Kierownik robót telekomunikacyjnych </w:t>
      </w:r>
    </w:p>
    <w:p w:rsidR="00296B9C" w:rsidRDefault="00296B9C" w:rsidP="00807B7C">
      <w:pPr>
        <w:pStyle w:val="Akapitzlist"/>
        <w:ind w:left="0"/>
        <w:jc w:val="both"/>
        <w:rPr>
          <w:rFonts w:asciiTheme="minorHAnsi" w:hAnsiTheme="minorHAnsi"/>
          <w:sz w:val="22"/>
          <w:szCs w:val="22"/>
        </w:rPr>
      </w:pPr>
      <w:r w:rsidRPr="00296B9C">
        <w:rPr>
          <w:rFonts w:asciiTheme="minorHAnsi" w:hAnsiTheme="minorHAnsi"/>
          <w:sz w:val="22"/>
          <w:szCs w:val="22"/>
        </w:rPr>
        <w:t xml:space="preserve">Osoba na tym stanowisku winna posiadać wyższe wykształcenie techniczne, co najmniej 5 letnie doświadczenie w kierowaniu robotami z zakresu budowy sieci i instalacji telekomunikacyjnych w tym co najmniej jedną ukończoną inwestycję polegającą na budowie, lub przebudowie lub modernizacji obiektu szpitalnego o wartości min. </w:t>
      </w:r>
      <w:r w:rsidRPr="00DA4BDB">
        <w:rPr>
          <w:rFonts w:asciiTheme="minorHAnsi" w:hAnsiTheme="minorHAnsi"/>
          <w:b/>
          <w:sz w:val="22"/>
          <w:szCs w:val="22"/>
        </w:rPr>
        <w:t>3</w:t>
      </w:r>
      <w:r w:rsidRPr="00DA4BDB">
        <w:rPr>
          <w:rFonts w:asciiTheme="minorHAnsi" w:hAnsiTheme="minorHAnsi"/>
          <w:b/>
          <w:sz w:val="22"/>
          <w:szCs w:val="22"/>
        </w:rPr>
        <w:t>0 mln</w:t>
      </w:r>
      <w:r w:rsidRPr="00296B9C">
        <w:rPr>
          <w:rFonts w:asciiTheme="minorHAnsi" w:hAnsiTheme="minorHAnsi"/>
          <w:sz w:val="22"/>
          <w:szCs w:val="22"/>
        </w:rPr>
        <w:t xml:space="preserve"> zł brutto. Posiadać uprawnienia budowlane w specjalności instalacyjnej w zakresie sieci, instalacji i urządzeń telekomunikacyjnych bez ograniczeń do kierowania robotami budowlanymi wydane na podstawie aktualnych przepisów Prawa Budowlanego lub inne ważne uprawnienia, wydane na podstawie wcześniej obowiązujących przepisów, które w zakresie objętym umową pozwalać będą na pełnienie funkcji kierownika robót i musi być członkiem właściwej Izby Samorządu Zawodowego (za wyjątkiem obywateli Krajów Unii Europejskiej lub Konfederacji Szwajcarskiej, którzy zgodnie z prawem wspólnotowym /dyrektywa 2005/36/WE/ i zasadą swobody usług muszą spełniać wymogi określone w Ustawie z dnia 7 lipca 1994 r. Prawo Budowlane (Dz. U. z 2003 r. Nr 207 poz. 2016 z późniejszymi zmianami) oraz Ustawie z dnia 15 grudnia 2000 r. o samorządach zawodowych architektów, inżynierów budownictwa oraz urbanistów (Dz. U. z dnia 24 stycznia 2001 r. z późniejszymi zmianami).”</w:t>
      </w:r>
    </w:p>
    <w:p w:rsidR="00DA4BDB" w:rsidRDefault="00DA4BDB" w:rsidP="00807B7C">
      <w:pPr>
        <w:pStyle w:val="Akapitzlist"/>
        <w:ind w:left="0"/>
        <w:jc w:val="both"/>
        <w:rPr>
          <w:rFonts w:asciiTheme="minorHAnsi" w:hAnsiTheme="minorHAnsi"/>
          <w:sz w:val="22"/>
          <w:szCs w:val="22"/>
        </w:rPr>
      </w:pPr>
    </w:p>
    <w:p w:rsidR="00952191" w:rsidRDefault="00DA4BDB" w:rsidP="00807B7C">
      <w:pPr>
        <w:pStyle w:val="Akapitzlist"/>
        <w:numPr>
          <w:ilvl w:val="0"/>
          <w:numId w:val="1"/>
        </w:numPr>
        <w:ind w:left="0"/>
        <w:jc w:val="both"/>
        <w:rPr>
          <w:rFonts w:asciiTheme="minorHAnsi" w:hAnsiTheme="minorHAnsi"/>
          <w:sz w:val="22"/>
          <w:szCs w:val="22"/>
        </w:rPr>
      </w:pPr>
      <w:r w:rsidRPr="00807B7C">
        <w:rPr>
          <w:rFonts w:asciiTheme="minorHAnsi" w:hAnsiTheme="minorHAnsi"/>
          <w:sz w:val="22"/>
          <w:szCs w:val="22"/>
        </w:rPr>
        <w:t>W pkt 13</w:t>
      </w:r>
    </w:p>
    <w:p w:rsidR="00807B7C" w:rsidRPr="00807B7C" w:rsidRDefault="00807B7C" w:rsidP="00807B7C">
      <w:pPr>
        <w:pStyle w:val="Akapitzlist"/>
        <w:ind w:left="0"/>
        <w:jc w:val="both"/>
        <w:rPr>
          <w:rFonts w:asciiTheme="minorHAnsi" w:hAnsiTheme="minorHAnsi"/>
          <w:sz w:val="22"/>
          <w:szCs w:val="22"/>
        </w:rPr>
      </w:pPr>
    </w:p>
    <w:p w:rsidR="00952191" w:rsidRPr="00952191" w:rsidRDefault="00952191" w:rsidP="00807B7C">
      <w:pPr>
        <w:pStyle w:val="Akapitzlist"/>
        <w:ind w:left="0"/>
        <w:jc w:val="both"/>
        <w:rPr>
          <w:rFonts w:asciiTheme="minorHAnsi" w:hAnsiTheme="minorHAnsi"/>
          <w:b/>
          <w:sz w:val="22"/>
          <w:szCs w:val="22"/>
        </w:rPr>
      </w:pPr>
      <w:r w:rsidRPr="00952191">
        <w:rPr>
          <w:rFonts w:asciiTheme="minorHAnsi" w:hAnsiTheme="minorHAnsi"/>
          <w:b/>
          <w:sz w:val="22"/>
          <w:szCs w:val="22"/>
        </w:rPr>
        <w:t>Było:</w:t>
      </w:r>
    </w:p>
    <w:p w:rsidR="00952191" w:rsidRPr="00952191" w:rsidRDefault="00952191" w:rsidP="00807B7C">
      <w:pPr>
        <w:pStyle w:val="Akapitzlist"/>
        <w:ind w:left="0"/>
        <w:jc w:val="both"/>
        <w:rPr>
          <w:rFonts w:asciiTheme="minorHAnsi" w:hAnsiTheme="minorHAnsi"/>
          <w:sz w:val="22"/>
          <w:szCs w:val="22"/>
        </w:rPr>
      </w:pPr>
      <w:r w:rsidRPr="00952191">
        <w:rPr>
          <w:rFonts w:asciiTheme="minorHAnsi" w:hAnsiTheme="minorHAnsi"/>
          <w:sz w:val="22"/>
          <w:szCs w:val="22"/>
        </w:rPr>
        <w:t>Miejsce i termin składania wniosków o dopuszczenie do udziału w postępowaniu.</w:t>
      </w:r>
    </w:p>
    <w:p w:rsidR="00952191" w:rsidRPr="00296B9C" w:rsidRDefault="00952191" w:rsidP="00807B7C">
      <w:pPr>
        <w:pStyle w:val="Akapitzlist"/>
        <w:ind w:left="0"/>
        <w:jc w:val="both"/>
        <w:rPr>
          <w:rFonts w:asciiTheme="minorHAnsi" w:hAnsiTheme="minorHAnsi"/>
          <w:sz w:val="22"/>
          <w:szCs w:val="22"/>
        </w:rPr>
      </w:pPr>
      <w:r w:rsidRPr="00952191">
        <w:rPr>
          <w:rFonts w:asciiTheme="minorHAnsi" w:hAnsiTheme="minorHAnsi"/>
          <w:sz w:val="22"/>
          <w:szCs w:val="22"/>
        </w:rPr>
        <w:t>Wniosek o dopuszczenie do udziału w postępowaniu należy złożyć w biurze  Zamawiającego,  Kujawsko-Pomorskie Inwestycje Medyczne Sp. z o. o., ul. M. Skłodowskiej Curie 73, pokój nr 131. do dnia 10 listopada 2014 roku do godz. 10:00 w zamkniętej kopercie zaadresowanej na adres Zamawiającego i oznaczonej: „ wniosek o dopuszczenie do udziału w postępowaniu – nr sprawy ZP/10/2014” zgodnie ze wzorem wniosku stanowiącym załącznik nr 1.</w:t>
      </w:r>
    </w:p>
    <w:p w:rsidR="00952191" w:rsidRPr="00952191" w:rsidRDefault="00952191" w:rsidP="00807B7C">
      <w:pPr>
        <w:pStyle w:val="Akapitzlist"/>
        <w:ind w:left="0"/>
        <w:jc w:val="both"/>
        <w:rPr>
          <w:rFonts w:asciiTheme="minorHAnsi" w:hAnsiTheme="minorHAnsi"/>
          <w:sz w:val="22"/>
          <w:szCs w:val="22"/>
        </w:rPr>
      </w:pPr>
    </w:p>
    <w:p w:rsidR="00952191" w:rsidRPr="00952191" w:rsidRDefault="00952191" w:rsidP="00807B7C">
      <w:pPr>
        <w:pStyle w:val="Akapitzlist"/>
        <w:ind w:left="0"/>
        <w:jc w:val="both"/>
        <w:rPr>
          <w:rFonts w:asciiTheme="minorHAnsi" w:hAnsiTheme="minorHAnsi"/>
          <w:b/>
          <w:sz w:val="22"/>
          <w:szCs w:val="22"/>
        </w:rPr>
      </w:pPr>
      <w:r w:rsidRPr="00952191">
        <w:rPr>
          <w:rFonts w:asciiTheme="minorHAnsi" w:hAnsiTheme="minorHAnsi"/>
          <w:b/>
          <w:sz w:val="22"/>
          <w:szCs w:val="22"/>
        </w:rPr>
        <w:t>Zmienia się:</w:t>
      </w:r>
    </w:p>
    <w:p w:rsidR="00952191" w:rsidRPr="00952191" w:rsidRDefault="00952191" w:rsidP="00807B7C">
      <w:pPr>
        <w:pStyle w:val="Akapitzlist"/>
        <w:ind w:left="0"/>
        <w:jc w:val="both"/>
        <w:rPr>
          <w:rFonts w:asciiTheme="minorHAnsi" w:hAnsiTheme="minorHAnsi"/>
          <w:sz w:val="22"/>
          <w:szCs w:val="22"/>
        </w:rPr>
      </w:pPr>
      <w:r w:rsidRPr="00952191">
        <w:rPr>
          <w:rFonts w:asciiTheme="minorHAnsi" w:hAnsiTheme="minorHAnsi"/>
          <w:sz w:val="22"/>
          <w:szCs w:val="22"/>
        </w:rPr>
        <w:t>Miejsce i termin składania wniosków o dopuszczenie do udziału w postępowaniu.</w:t>
      </w:r>
    </w:p>
    <w:p w:rsidR="00952191" w:rsidRPr="00296B9C" w:rsidRDefault="00952191" w:rsidP="00807B7C">
      <w:pPr>
        <w:pStyle w:val="Akapitzlist"/>
        <w:ind w:left="0"/>
        <w:jc w:val="both"/>
        <w:rPr>
          <w:rFonts w:asciiTheme="minorHAnsi" w:hAnsiTheme="minorHAnsi"/>
          <w:sz w:val="22"/>
          <w:szCs w:val="22"/>
        </w:rPr>
      </w:pPr>
      <w:r w:rsidRPr="00952191">
        <w:rPr>
          <w:rFonts w:asciiTheme="minorHAnsi" w:hAnsiTheme="minorHAnsi"/>
          <w:sz w:val="22"/>
          <w:szCs w:val="22"/>
        </w:rPr>
        <w:t xml:space="preserve">Wniosek o dopuszczenie do udziału w postępowaniu należy złożyć w biurze  Zamawiającego,  Kujawsko-Pomorskie Inwestycje Medyczne Sp. z o. o., ul. M. Skłodowskiej Curie 73, pokój nr 131. do dnia </w:t>
      </w:r>
      <w:r w:rsidRPr="00807B7C">
        <w:rPr>
          <w:rFonts w:asciiTheme="minorHAnsi" w:hAnsiTheme="minorHAnsi"/>
          <w:b/>
          <w:sz w:val="22"/>
          <w:szCs w:val="22"/>
        </w:rPr>
        <w:t>21</w:t>
      </w:r>
      <w:r w:rsidRPr="00807B7C">
        <w:rPr>
          <w:rFonts w:asciiTheme="minorHAnsi" w:hAnsiTheme="minorHAnsi"/>
          <w:b/>
          <w:sz w:val="22"/>
          <w:szCs w:val="22"/>
        </w:rPr>
        <w:t xml:space="preserve"> listopada</w:t>
      </w:r>
      <w:r w:rsidRPr="00952191">
        <w:rPr>
          <w:rFonts w:asciiTheme="minorHAnsi" w:hAnsiTheme="minorHAnsi"/>
          <w:sz w:val="22"/>
          <w:szCs w:val="22"/>
        </w:rPr>
        <w:t xml:space="preserve"> 2014 roku do godz. 10:00 w zamkniętej kopercie zaadresowanej na adres Zamawiającego i oznaczonej: „ wniosek o dopuszczenie do udziału w postępowaniu – nr sprawy ZP/10/2014” zgodnie ze wzorem wniosku stanowiącym załącznik nr 1.</w:t>
      </w:r>
    </w:p>
    <w:sectPr w:rsidR="00952191" w:rsidRPr="00296B9C" w:rsidSect="0054225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283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40F7" w:rsidRDefault="00CA40F7" w:rsidP="000E44E7">
      <w:r>
        <w:separator/>
      </w:r>
    </w:p>
  </w:endnote>
  <w:endnote w:type="continuationSeparator" w:id="0">
    <w:p w:rsidR="00CA40F7" w:rsidRDefault="00CA40F7" w:rsidP="000E4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2250" w:rsidRDefault="00542250" w:rsidP="00542250">
    <w:pPr>
      <w:pStyle w:val="Stopka"/>
      <w:ind w:left="-1332"/>
    </w:pPr>
    <w:r>
      <w:rPr>
        <w:noProof/>
        <w:lang w:eastAsia="pl-PL"/>
      </w:rPr>
      <w:drawing>
        <wp:inline distT="0" distB="0" distL="0" distR="0" wp14:anchorId="73F7DB7D" wp14:editId="06AC41C6">
          <wp:extent cx="7484315" cy="651388"/>
          <wp:effectExtent l="0" t="0" r="2540" b="0"/>
          <wp:docPr id="2" name="Obraz 2" descr="C:\Users\Piotr\Desktop\Nowy folder\papier dol-0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Piotr\Desktop\Nowy folder\papier dol-03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84315" cy="6513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2250" w:rsidRDefault="00542250" w:rsidP="00542250">
    <w:pPr>
      <w:pStyle w:val="Stopka"/>
      <w:ind w:left="-1219"/>
    </w:pPr>
    <w:r>
      <w:rPr>
        <w:noProof/>
        <w:lang w:eastAsia="pl-PL"/>
      </w:rPr>
      <w:drawing>
        <wp:inline distT="0" distB="0" distL="0" distR="0" wp14:anchorId="5655CAA1" wp14:editId="344B6E89">
          <wp:extent cx="7296150" cy="635011"/>
          <wp:effectExtent l="0" t="0" r="0" b="0"/>
          <wp:docPr id="3" name="Obraz 3" descr="C:\Users\Piotr\Desktop\Nowy folder\papier dol-0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Piotr\Desktop\Nowy folder\papier dol-03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92535" cy="6346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40F7" w:rsidRDefault="00CA40F7" w:rsidP="000E44E7">
      <w:r>
        <w:separator/>
      </w:r>
    </w:p>
  </w:footnote>
  <w:footnote w:type="continuationSeparator" w:id="0">
    <w:p w:rsidR="00CA40F7" w:rsidRDefault="00CA40F7" w:rsidP="000E44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44E7" w:rsidRDefault="000E44E7" w:rsidP="000E44E7">
    <w:pPr>
      <w:pStyle w:val="Nagwek"/>
      <w:ind w:left="-138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2250" w:rsidRDefault="00542250" w:rsidP="00542250">
    <w:pPr>
      <w:pStyle w:val="Nagwek"/>
      <w:ind w:left="-1247"/>
    </w:pPr>
    <w:r>
      <w:rPr>
        <w:noProof/>
        <w:lang w:eastAsia="pl-PL"/>
      </w:rPr>
      <w:drawing>
        <wp:inline distT="0" distB="0" distL="0" distR="0" wp14:anchorId="19640A0C" wp14:editId="2DE21BEB">
          <wp:extent cx="7391400" cy="757086"/>
          <wp:effectExtent l="0" t="0" r="0" b="5080"/>
          <wp:docPr id="1" name="Obraz 1" descr="C:\Users\Piotr\Desktop\Nowy folder\papier gora-0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iotr\Desktop\Nowy folder\papier gora-03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15097" cy="7595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86339"/>
    <w:multiLevelType w:val="hybridMultilevel"/>
    <w:tmpl w:val="2ED6336C"/>
    <w:lvl w:ilvl="0" w:tplc="8EBC678E">
      <w:start w:val="1"/>
      <w:numFmt w:val="lowerLetter"/>
      <w:lvlText w:val="%1)"/>
      <w:lvlJc w:val="left"/>
      <w:pPr>
        <w:ind w:left="3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1" w:hanging="360"/>
      </w:pPr>
    </w:lvl>
    <w:lvl w:ilvl="2" w:tplc="0415001B" w:tentative="1">
      <w:start w:val="1"/>
      <w:numFmt w:val="lowerRoman"/>
      <w:lvlText w:val="%3."/>
      <w:lvlJc w:val="right"/>
      <w:pPr>
        <w:ind w:left="1811" w:hanging="180"/>
      </w:pPr>
    </w:lvl>
    <w:lvl w:ilvl="3" w:tplc="0415000F" w:tentative="1">
      <w:start w:val="1"/>
      <w:numFmt w:val="decimal"/>
      <w:lvlText w:val="%4."/>
      <w:lvlJc w:val="left"/>
      <w:pPr>
        <w:ind w:left="2531" w:hanging="360"/>
      </w:pPr>
    </w:lvl>
    <w:lvl w:ilvl="4" w:tplc="04150019" w:tentative="1">
      <w:start w:val="1"/>
      <w:numFmt w:val="lowerLetter"/>
      <w:lvlText w:val="%5."/>
      <w:lvlJc w:val="left"/>
      <w:pPr>
        <w:ind w:left="3251" w:hanging="360"/>
      </w:pPr>
    </w:lvl>
    <w:lvl w:ilvl="5" w:tplc="0415001B" w:tentative="1">
      <w:start w:val="1"/>
      <w:numFmt w:val="lowerRoman"/>
      <w:lvlText w:val="%6."/>
      <w:lvlJc w:val="right"/>
      <w:pPr>
        <w:ind w:left="3971" w:hanging="180"/>
      </w:pPr>
    </w:lvl>
    <w:lvl w:ilvl="6" w:tplc="0415000F" w:tentative="1">
      <w:start w:val="1"/>
      <w:numFmt w:val="decimal"/>
      <w:lvlText w:val="%7."/>
      <w:lvlJc w:val="left"/>
      <w:pPr>
        <w:ind w:left="4691" w:hanging="360"/>
      </w:pPr>
    </w:lvl>
    <w:lvl w:ilvl="7" w:tplc="04150019" w:tentative="1">
      <w:start w:val="1"/>
      <w:numFmt w:val="lowerLetter"/>
      <w:lvlText w:val="%8."/>
      <w:lvlJc w:val="left"/>
      <w:pPr>
        <w:ind w:left="5411" w:hanging="360"/>
      </w:pPr>
    </w:lvl>
    <w:lvl w:ilvl="8" w:tplc="0415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1">
    <w:nsid w:val="168D5158"/>
    <w:multiLevelType w:val="hybridMultilevel"/>
    <w:tmpl w:val="883E48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FD1D6C"/>
    <w:multiLevelType w:val="hybridMultilevel"/>
    <w:tmpl w:val="D3D07EAE"/>
    <w:lvl w:ilvl="0" w:tplc="5F4EBEB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4E7"/>
    <w:rsid w:val="00036CEC"/>
    <w:rsid w:val="000A34C4"/>
    <w:rsid w:val="000E44E7"/>
    <w:rsid w:val="00130965"/>
    <w:rsid w:val="00296B9C"/>
    <w:rsid w:val="00356207"/>
    <w:rsid w:val="003929C9"/>
    <w:rsid w:val="004C2474"/>
    <w:rsid w:val="00525DDF"/>
    <w:rsid w:val="005329B1"/>
    <w:rsid w:val="00542250"/>
    <w:rsid w:val="00634794"/>
    <w:rsid w:val="0068685C"/>
    <w:rsid w:val="00745F1D"/>
    <w:rsid w:val="007A45FF"/>
    <w:rsid w:val="007D106D"/>
    <w:rsid w:val="00807B7C"/>
    <w:rsid w:val="00843B48"/>
    <w:rsid w:val="008F4DCD"/>
    <w:rsid w:val="00952191"/>
    <w:rsid w:val="0096632D"/>
    <w:rsid w:val="0098137B"/>
    <w:rsid w:val="009F4744"/>
    <w:rsid w:val="00A14CA5"/>
    <w:rsid w:val="00A5297E"/>
    <w:rsid w:val="00AA49D4"/>
    <w:rsid w:val="00BE2A57"/>
    <w:rsid w:val="00CA40F7"/>
    <w:rsid w:val="00CC189D"/>
    <w:rsid w:val="00D01959"/>
    <w:rsid w:val="00D160C7"/>
    <w:rsid w:val="00D80104"/>
    <w:rsid w:val="00DA4BDB"/>
    <w:rsid w:val="00DC1322"/>
    <w:rsid w:val="00DC6547"/>
    <w:rsid w:val="00DF4A95"/>
    <w:rsid w:val="00EA0001"/>
    <w:rsid w:val="00F261B2"/>
    <w:rsid w:val="00F76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5F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E44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44E7"/>
  </w:style>
  <w:style w:type="paragraph" w:styleId="Stopka">
    <w:name w:val="footer"/>
    <w:basedOn w:val="Normalny"/>
    <w:link w:val="StopkaZnak"/>
    <w:uiPriority w:val="99"/>
    <w:unhideWhenUsed/>
    <w:rsid w:val="000E44E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44E7"/>
  </w:style>
  <w:style w:type="paragraph" w:styleId="Tekstdymka">
    <w:name w:val="Balloon Text"/>
    <w:basedOn w:val="Normalny"/>
    <w:link w:val="TekstdymkaZnak"/>
    <w:uiPriority w:val="99"/>
    <w:semiHidden/>
    <w:unhideWhenUsed/>
    <w:rsid w:val="000E44E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44E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45F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5F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E44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44E7"/>
  </w:style>
  <w:style w:type="paragraph" w:styleId="Stopka">
    <w:name w:val="footer"/>
    <w:basedOn w:val="Normalny"/>
    <w:link w:val="StopkaZnak"/>
    <w:uiPriority w:val="99"/>
    <w:unhideWhenUsed/>
    <w:rsid w:val="000E44E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44E7"/>
  </w:style>
  <w:style w:type="paragraph" w:styleId="Tekstdymka">
    <w:name w:val="Balloon Text"/>
    <w:basedOn w:val="Normalny"/>
    <w:link w:val="TekstdymkaZnak"/>
    <w:uiPriority w:val="99"/>
    <w:semiHidden/>
    <w:unhideWhenUsed/>
    <w:rsid w:val="000E44E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44E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45F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960</Words>
  <Characters>5762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Struziński</dc:creator>
  <cp:lastModifiedBy>Marcin</cp:lastModifiedBy>
  <cp:revision>3</cp:revision>
  <cp:lastPrinted>2014-10-21T10:08:00Z</cp:lastPrinted>
  <dcterms:created xsi:type="dcterms:W3CDTF">2014-10-21T10:03:00Z</dcterms:created>
  <dcterms:modified xsi:type="dcterms:W3CDTF">2014-10-21T11:45:00Z</dcterms:modified>
</cp:coreProperties>
</file>